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spacing w:before="3" w:after="1"/>
        <w:ind w:left="0"/>
        <w:rPr>
          <w:rFonts w:ascii="Times New Roman"/>
          <w:sz w:val="14"/>
        </w:rPr>
      </w:pPr>
    </w:p>
    <w:p>
      <w:pPr>
        <w:pStyle w:val="5"/>
        <w:ind w:left="3275"/>
        <w:rPr>
          <w:rFonts w:ascii="Times New Roman"/>
          <w:sz w:val="20"/>
        </w:rPr>
      </w:pPr>
      <w:r>
        <w:rPr>
          <w:rFonts w:ascii="Times New Roman"/>
          <w:sz w:val="20"/>
        </w:rPr>
        <w:drawing>
          <wp:inline distT="0" distB="0" distL="0" distR="0">
            <wp:extent cx="1530985" cy="14382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1531535" cy="1438655"/>
                    </a:xfrm>
                    <a:prstGeom prst="rect">
                      <a:avLst/>
                    </a:prstGeom>
                  </pic:spPr>
                </pic:pic>
              </a:graphicData>
            </a:graphic>
          </wp:inline>
        </w:drawing>
      </w: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autoSpaceDE/>
        <w:autoSpaceDN/>
        <w:jc w:val="center"/>
        <w:rPr>
          <w:rFonts w:ascii="Times New Roman" w:hAnsi="Times New Roman" w:eastAsia="方正小标宋_GBK" w:cs="Times New Roman"/>
          <w:b/>
          <w:color w:val="000000"/>
          <w:sz w:val="72"/>
          <w:szCs w:val="72"/>
        </w:rPr>
      </w:pPr>
      <w:r>
        <w:rPr>
          <w:rFonts w:hint="eastAsia" w:ascii="Times New Roman" w:hAnsi="Times New Roman" w:eastAsia="方正小标宋_GBK" w:cs="Times New Roman"/>
          <w:b/>
          <w:color w:val="000000"/>
          <w:sz w:val="72"/>
          <w:szCs w:val="72"/>
        </w:rPr>
        <w:t>国家统计局</w:t>
      </w:r>
    </w:p>
    <w:p>
      <w:pPr>
        <w:autoSpaceDE/>
        <w:autoSpaceDN/>
        <w:jc w:val="center"/>
        <w:rPr>
          <w:rFonts w:ascii="Times New Roman" w:hAnsi="Times New Roman" w:eastAsia="方正小标宋_GBK" w:cs="Times New Roman"/>
          <w:b/>
          <w:color w:val="000000"/>
          <w:sz w:val="72"/>
          <w:szCs w:val="72"/>
        </w:rPr>
      </w:pPr>
      <w:r>
        <w:rPr>
          <w:rFonts w:hint="eastAsia" w:ascii="Times New Roman" w:hAnsi="Times New Roman" w:eastAsia="方正小标宋_GBK" w:cs="Times New Roman"/>
          <w:b/>
          <w:color w:val="000000"/>
          <w:sz w:val="72"/>
          <w:szCs w:val="72"/>
        </w:rPr>
        <w:t>西藏调查总队</w:t>
      </w:r>
    </w:p>
    <w:p>
      <w:pPr>
        <w:autoSpaceDE/>
        <w:autoSpaceDN/>
        <w:jc w:val="center"/>
        <w:rPr>
          <w:rFonts w:ascii="Times New Roman" w:hAnsi="Times New Roman" w:eastAsia="方正小标宋_GBK" w:cs="Times New Roman"/>
          <w:b/>
          <w:color w:val="000000"/>
          <w:sz w:val="72"/>
          <w:szCs w:val="72"/>
        </w:rPr>
      </w:pPr>
      <w:r>
        <w:rPr>
          <w:rFonts w:hint="eastAsia" w:ascii="Times New Roman" w:hAnsi="Times New Roman" w:eastAsia="方正小标宋_GBK" w:cs="Times New Roman"/>
          <w:b/>
          <w:color w:val="000000"/>
          <w:sz w:val="72"/>
          <w:szCs w:val="72"/>
        </w:rPr>
        <w:t>部门决算</w:t>
      </w:r>
    </w:p>
    <w:p>
      <w:pPr>
        <w:autoSpaceDE/>
        <w:autoSpaceDN/>
        <w:jc w:val="center"/>
        <w:rPr>
          <w:rFonts w:ascii="Times New Roman" w:hAnsi="Times New Roman" w:eastAsia="方正小标宋_GBK" w:cs="Times New Roman"/>
          <w:b/>
          <w:color w:val="000000"/>
          <w:sz w:val="72"/>
          <w:szCs w:val="72"/>
        </w:rPr>
      </w:pPr>
      <w:r>
        <w:rPr>
          <w:rFonts w:hint="eastAsia" w:ascii="Times New Roman" w:hAnsi="Times New Roman" w:eastAsia="方正小标宋_GBK" w:cs="Times New Roman"/>
          <w:b/>
          <w:color w:val="000000"/>
          <w:sz w:val="72"/>
          <w:szCs w:val="72"/>
        </w:rPr>
        <w:t>（2020）</w:t>
      </w:r>
    </w:p>
    <w:p>
      <w:pPr>
        <w:rPr>
          <w:sz w:val="72"/>
        </w:rPr>
        <w:sectPr>
          <w:type w:val="continuous"/>
          <w:pgSz w:w="11910" w:h="16840"/>
          <w:pgMar w:top="1580" w:right="1520" w:bottom="280" w:left="1620" w:header="720" w:footer="720" w:gutter="0"/>
          <w:cols w:space="720" w:num="1"/>
        </w:sectPr>
      </w:pPr>
    </w:p>
    <w:p>
      <w:pPr>
        <w:spacing w:line="578" w:lineRule="exact"/>
        <w:rPr>
          <w:sz w:val="32"/>
          <w:szCs w:val="32"/>
        </w:rPr>
      </w:pPr>
    </w:p>
    <w:p>
      <w:pPr>
        <w:autoSpaceDE/>
        <w:autoSpaceDN/>
        <w:jc w:val="center"/>
        <w:rPr>
          <w:rFonts w:ascii="Times New Roman" w:hAnsi="Times New Roman" w:eastAsia="方正小标宋_GBK" w:cs="Times New Roman"/>
          <w:b/>
          <w:color w:val="000000"/>
          <w:sz w:val="36"/>
          <w:szCs w:val="32"/>
        </w:rPr>
      </w:pPr>
      <w:r>
        <w:rPr>
          <w:rFonts w:ascii="Times New Roman" w:hAnsi="Times New Roman" w:eastAsia="方正小标宋_GBK" w:cs="Times New Roman"/>
          <w:b/>
          <w:color w:val="000000"/>
          <w:sz w:val="36"/>
          <w:szCs w:val="32"/>
        </w:rPr>
        <w:t>目</w:t>
      </w:r>
      <w:r>
        <w:rPr>
          <w:rFonts w:ascii="Times New Roman" w:hAnsi="Times New Roman" w:eastAsia="方正小标宋_GBK" w:cs="Times New Roman"/>
          <w:b/>
          <w:color w:val="000000"/>
          <w:sz w:val="36"/>
          <w:szCs w:val="32"/>
        </w:rPr>
        <w:tab/>
      </w:r>
      <w:r>
        <w:rPr>
          <w:rFonts w:ascii="Times New Roman" w:hAnsi="Times New Roman" w:eastAsia="方正小标宋_GBK" w:cs="Times New Roman"/>
          <w:b/>
          <w:color w:val="000000"/>
          <w:sz w:val="36"/>
          <w:szCs w:val="32"/>
        </w:rPr>
        <w:t>录</w:t>
      </w:r>
    </w:p>
    <w:p>
      <w:pPr>
        <w:autoSpaceDE/>
        <w:autoSpaceDN/>
        <w:spacing w:before="120" w:beforeLines="50" w:after="120" w:afterLines="50" w:line="520" w:lineRule="exact"/>
        <w:jc w:val="both"/>
        <w:rPr>
          <w:rFonts w:ascii="Times New Roman" w:hAnsi="Times New Roman" w:eastAsia="仿宋_GB2312" w:cs="Times New Roman"/>
          <w:b/>
          <w:color w:val="000000"/>
          <w:sz w:val="28"/>
          <w:szCs w:val="28"/>
        </w:rPr>
      </w:pPr>
    </w:p>
    <w:p>
      <w:pPr>
        <w:autoSpaceDE/>
        <w:autoSpaceDN/>
        <w:spacing w:before="120" w:beforeLines="50" w:after="120" w:afterLines="50" w:line="520" w:lineRule="exact"/>
        <w:ind w:firstLine="562" w:firstLineChars="200"/>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第一部分  国家统计局西藏调查总队概况</w:t>
      </w:r>
    </w:p>
    <w:p>
      <w:pPr>
        <w:spacing w:line="578"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一、部门职责</w:t>
      </w:r>
    </w:p>
    <w:p>
      <w:pPr>
        <w:spacing w:line="578"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二、部门决算单位构成</w:t>
      </w:r>
    </w:p>
    <w:p>
      <w:pPr>
        <w:spacing w:line="578" w:lineRule="exact"/>
        <w:rPr>
          <w:sz w:val="32"/>
          <w:szCs w:val="32"/>
        </w:rPr>
      </w:pPr>
    </w:p>
    <w:p>
      <w:pPr>
        <w:autoSpaceDE/>
        <w:autoSpaceDN/>
        <w:spacing w:before="120" w:beforeLines="50" w:after="120" w:afterLines="50" w:line="520" w:lineRule="exact"/>
        <w:ind w:firstLine="562" w:firstLineChars="200"/>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第二部分  国家统计局西藏调查总队2020年度部门决算表</w:t>
      </w:r>
    </w:p>
    <w:p>
      <w:pPr>
        <w:spacing w:line="578"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公开01表</w:t>
      </w:r>
      <w:r>
        <w:rPr>
          <w:rFonts w:hint="eastAsia" w:ascii="Times New Roman" w:hAnsi="Times New Roman" w:eastAsia="仿宋_GB2312" w:cs="Times New Roman"/>
          <w:color w:val="000000"/>
          <w:sz w:val="28"/>
          <w:szCs w:val="28"/>
        </w:rPr>
        <w:t xml:space="preserve"> </w:t>
      </w:r>
      <w:r>
        <w:rPr>
          <w:rFonts w:ascii="Times New Roman" w:hAnsi="Times New Roman" w:eastAsia="仿宋_GB2312" w:cs="Times New Roman"/>
          <w:color w:val="000000"/>
          <w:sz w:val="28"/>
          <w:szCs w:val="28"/>
        </w:rPr>
        <w:t xml:space="preserve"> 收入支出决算总表</w:t>
      </w:r>
    </w:p>
    <w:p>
      <w:pPr>
        <w:spacing w:line="578"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公开02表</w:t>
      </w:r>
      <w:r>
        <w:rPr>
          <w:rFonts w:hint="eastAsia" w:ascii="Times New Roman" w:hAnsi="Times New Roman" w:eastAsia="仿宋_GB2312" w:cs="Times New Roman"/>
          <w:color w:val="000000"/>
          <w:sz w:val="28"/>
          <w:szCs w:val="28"/>
        </w:rPr>
        <w:t xml:space="preserve"> </w:t>
      </w:r>
      <w:r>
        <w:rPr>
          <w:rFonts w:ascii="Times New Roman" w:hAnsi="Times New Roman" w:eastAsia="仿宋_GB2312" w:cs="Times New Roman"/>
          <w:color w:val="000000"/>
          <w:sz w:val="28"/>
          <w:szCs w:val="28"/>
        </w:rPr>
        <w:t xml:space="preserve"> 收入决算表</w:t>
      </w:r>
    </w:p>
    <w:p>
      <w:pPr>
        <w:spacing w:line="578"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公开03表</w:t>
      </w:r>
      <w:r>
        <w:rPr>
          <w:rFonts w:hint="eastAsia" w:ascii="Times New Roman" w:hAnsi="Times New Roman" w:eastAsia="仿宋_GB2312" w:cs="Times New Roman"/>
          <w:color w:val="000000"/>
          <w:sz w:val="28"/>
          <w:szCs w:val="28"/>
        </w:rPr>
        <w:t xml:space="preserve"> </w:t>
      </w:r>
      <w:r>
        <w:rPr>
          <w:rFonts w:ascii="Times New Roman" w:hAnsi="Times New Roman" w:eastAsia="仿宋_GB2312" w:cs="Times New Roman"/>
          <w:color w:val="000000"/>
          <w:sz w:val="28"/>
          <w:szCs w:val="28"/>
        </w:rPr>
        <w:t xml:space="preserve"> 支出决算表</w:t>
      </w:r>
    </w:p>
    <w:p>
      <w:pPr>
        <w:spacing w:line="578"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公开04表</w:t>
      </w:r>
      <w:r>
        <w:rPr>
          <w:rFonts w:hint="eastAsia" w:ascii="Times New Roman" w:hAnsi="Times New Roman" w:eastAsia="仿宋_GB2312" w:cs="Times New Roman"/>
          <w:color w:val="000000"/>
          <w:sz w:val="28"/>
          <w:szCs w:val="28"/>
        </w:rPr>
        <w:t xml:space="preserve"> </w:t>
      </w:r>
      <w:r>
        <w:rPr>
          <w:rFonts w:ascii="Times New Roman" w:hAnsi="Times New Roman" w:eastAsia="仿宋_GB2312" w:cs="Times New Roman"/>
          <w:color w:val="000000"/>
          <w:sz w:val="28"/>
          <w:szCs w:val="28"/>
        </w:rPr>
        <w:t xml:space="preserve"> 财政拨款收入支出决算总表</w:t>
      </w:r>
    </w:p>
    <w:p>
      <w:pPr>
        <w:spacing w:line="578"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公开05表</w:t>
      </w:r>
      <w:r>
        <w:rPr>
          <w:rFonts w:hint="eastAsia" w:ascii="Times New Roman" w:hAnsi="Times New Roman" w:eastAsia="仿宋_GB2312" w:cs="Times New Roman"/>
          <w:color w:val="000000"/>
          <w:sz w:val="28"/>
          <w:szCs w:val="28"/>
        </w:rPr>
        <w:t xml:space="preserve"> </w:t>
      </w:r>
      <w:r>
        <w:rPr>
          <w:rFonts w:ascii="Times New Roman" w:hAnsi="Times New Roman" w:eastAsia="仿宋_GB2312" w:cs="Times New Roman"/>
          <w:color w:val="000000"/>
          <w:sz w:val="28"/>
          <w:szCs w:val="28"/>
        </w:rPr>
        <w:t xml:space="preserve"> 一般公共预算财政拨款支出决算表</w:t>
      </w:r>
    </w:p>
    <w:p>
      <w:pPr>
        <w:spacing w:line="578"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公开06表</w:t>
      </w:r>
      <w:r>
        <w:rPr>
          <w:rFonts w:hint="eastAsia" w:ascii="Times New Roman" w:hAnsi="Times New Roman" w:eastAsia="仿宋_GB2312" w:cs="Times New Roman"/>
          <w:color w:val="000000"/>
          <w:sz w:val="28"/>
          <w:szCs w:val="28"/>
        </w:rPr>
        <w:t xml:space="preserve"> </w:t>
      </w:r>
      <w:r>
        <w:rPr>
          <w:rFonts w:ascii="Times New Roman" w:hAnsi="Times New Roman" w:eastAsia="仿宋_GB2312" w:cs="Times New Roman"/>
          <w:color w:val="000000"/>
          <w:sz w:val="28"/>
          <w:szCs w:val="28"/>
        </w:rPr>
        <w:t xml:space="preserve"> 一般公共预算财政拨款基本支出决算表</w:t>
      </w:r>
    </w:p>
    <w:p>
      <w:pPr>
        <w:spacing w:line="578"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公开07表</w:t>
      </w:r>
      <w:r>
        <w:rPr>
          <w:rFonts w:hint="eastAsia" w:ascii="Times New Roman" w:hAnsi="Times New Roman" w:eastAsia="仿宋_GB2312" w:cs="Times New Roman"/>
          <w:color w:val="000000"/>
          <w:sz w:val="28"/>
          <w:szCs w:val="28"/>
        </w:rPr>
        <w:t xml:space="preserve"> </w:t>
      </w:r>
      <w:r>
        <w:rPr>
          <w:rFonts w:ascii="Times New Roman" w:hAnsi="Times New Roman" w:eastAsia="仿宋_GB2312" w:cs="Times New Roman"/>
          <w:color w:val="000000"/>
          <w:sz w:val="28"/>
          <w:szCs w:val="28"/>
        </w:rPr>
        <w:t xml:space="preserve"> 一般公共预算财政拨款“三公”经费支出决算表</w:t>
      </w:r>
    </w:p>
    <w:p>
      <w:pPr>
        <w:spacing w:line="578"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公开08表</w:t>
      </w:r>
      <w:r>
        <w:rPr>
          <w:rFonts w:hint="eastAsia" w:ascii="Times New Roman" w:hAnsi="Times New Roman" w:eastAsia="仿宋_GB2312" w:cs="Times New Roman"/>
          <w:color w:val="000000"/>
          <w:sz w:val="28"/>
          <w:szCs w:val="28"/>
        </w:rPr>
        <w:t xml:space="preserve"> </w:t>
      </w:r>
      <w:r>
        <w:rPr>
          <w:rFonts w:ascii="Times New Roman" w:hAnsi="Times New Roman" w:eastAsia="仿宋_GB2312" w:cs="Times New Roman"/>
          <w:color w:val="000000"/>
          <w:sz w:val="28"/>
          <w:szCs w:val="28"/>
        </w:rPr>
        <w:t xml:space="preserve"> 政府性基金预算财政拨款收入支出决算表</w:t>
      </w:r>
    </w:p>
    <w:p>
      <w:pPr>
        <w:spacing w:line="578"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公开09表</w:t>
      </w:r>
      <w:r>
        <w:rPr>
          <w:rFonts w:hint="eastAsia" w:ascii="Times New Roman" w:hAnsi="Times New Roman" w:eastAsia="仿宋_GB2312" w:cs="Times New Roman"/>
          <w:color w:val="000000"/>
          <w:sz w:val="28"/>
          <w:szCs w:val="28"/>
        </w:rPr>
        <w:t xml:space="preserve"> </w:t>
      </w:r>
      <w:r>
        <w:rPr>
          <w:rFonts w:ascii="Times New Roman" w:hAnsi="Times New Roman" w:eastAsia="仿宋_GB2312" w:cs="Times New Roman"/>
          <w:color w:val="000000"/>
          <w:sz w:val="28"/>
          <w:szCs w:val="28"/>
        </w:rPr>
        <w:t xml:space="preserve"> 国有资本经营预算财政拨款支出决算表</w:t>
      </w:r>
    </w:p>
    <w:p>
      <w:pPr>
        <w:spacing w:line="578" w:lineRule="exact"/>
        <w:rPr>
          <w:sz w:val="32"/>
          <w:szCs w:val="32"/>
        </w:rPr>
      </w:pPr>
    </w:p>
    <w:p>
      <w:pPr>
        <w:autoSpaceDE/>
        <w:autoSpaceDN/>
        <w:spacing w:before="120" w:beforeLines="50" w:after="120" w:afterLines="50" w:line="520" w:lineRule="exact"/>
        <w:ind w:firstLine="562" w:firstLineChars="200"/>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第三部分</w:t>
      </w:r>
      <w:r>
        <w:rPr>
          <w:rFonts w:hint="eastAsia" w:ascii="Times New Roman" w:hAnsi="Times New Roman" w:eastAsia="仿宋_GB2312" w:cs="Times New Roman"/>
          <w:b/>
          <w:color w:val="000000"/>
          <w:sz w:val="28"/>
          <w:szCs w:val="28"/>
        </w:rPr>
        <w:t xml:space="preserve">  </w:t>
      </w:r>
      <w:r>
        <w:rPr>
          <w:rFonts w:ascii="Times New Roman" w:hAnsi="Times New Roman" w:eastAsia="仿宋_GB2312" w:cs="Times New Roman"/>
          <w:b/>
          <w:color w:val="000000"/>
          <w:sz w:val="28"/>
          <w:szCs w:val="28"/>
        </w:rPr>
        <w:t>国家统计局西藏调查总队2020年度部门决算情况说明</w:t>
      </w:r>
    </w:p>
    <w:p>
      <w:pPr>
        <w:spacing w:line="578"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一、收入支出总体情况说明</w:t>
      </w:r>
    </w:p>
    <w:p>
      <w:pPr>
        <w:spacing w:line="578"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二、一般公共预算财政拨款支出情况说明</w:t>
      </w:r>
    </w:p>
    <w:p>
      <w:pPr>
        <w:spacing w:line="578"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三、一般公共预算财政拨款基本支出情况说明</w:t>
      </w:r>
    </w:p>
    <w:p>
      <w:pPr>
        <w:spacing w:line="578"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四、一般公共预算财政拨款“三公”经费支出情况说明</w:t>
      </w:r>
    </w:p>
    <w:p>
      <w:pPr>
        <w:spacing w:line="578"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五、机关运行经费支出说明</w:t>
      </w:r>
    </w:p>
    <w:p>
      <w:pPr>
        <w:spacing w:line="578"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六、政府采购支出说明</w:t>
      </w:r>
    </w:p>
    <w:p>
      <w:pPr>
        <w:spacing w:line="578"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七、国有资产占用情况说明</w:t>
      </w:r>
    </w:p>
    <w:p>
      <w:pPr>
        <w:spacing w:line="578"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八、预算绩效情况说明</w:t>
      </w:r>
    </w:p>
    <w:p>
      <w:pPr>
        <w:rPr>
          <w:sz w:val="32"/>
          <w:szCs w:val="32"/>
        </w:rPr>
      </w:pPr>
    </w:p>
    <w:p>
      <w:pPr>
        <w:autoSpaceDE/>
        <w:autoSpaceDN/>
        <w:spacing w:before="120" w:beforeLines="50" w:after="120" w:afterLines="50" w:line="520" w:lineRule="exact"/>
        <w:ind w:firstLine="562" w:firstLineChars="200"/>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第四部分  名词解释</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autoSpaceDE/>
        <w:autoSpaceDN/>
        <w:spacing w:before="120" w:beforeLines="50" w:after="120" w:afterLines="50" w:line="578" w:lineRule="exact"/>
        <w:jc w:val="center"/>
        <w:outlineLvl w:val="0"/>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第一部分  国家统计局西藏调查总队概况</w:t>
      </w:r>
    </w:p>
    <w:p>
      <w:pPr>
        <w:ind w:firstLine="640" w:firstLineChars="200"/>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一、部门职责</w:t>
      </w:r>
    </w:p>
    <w:p>
      <w:pPr>
        <w:autoSpaceDE/>
        <w:autoSpaceDN/>
        <w:spacing w:line="578"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2005年11月30日，根据《国务院办公厅关于印发国家统计局直属调查队管理体制改革方案的通知》精神，国家统计局在西藏设立了国家统计局西藏调查总队。总队内设16个正县级处室，在七地（市）设立了正处级国家统计局地(市)调查队。</w:t>
      </w:r>
    </w:p>
    <w:p>
      <w:pPr>
        <w:autoSpaceDE/>
        <w:autoSpaceDN/>
        <w:spacing w:line="578"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国家统计局西藏调查总队主要职能：国家统计局西藏调查总队是国家统计局直属派出机构，它既是政府统计调查机构，也是统计执法机构。依法独立行使统计调查、统计监督职权，独立向国家统计局上报调查结果，并对上报调查资料的真实性负责。同时，承担西藏自治区各级政府委托的统计调查任务。其主要职能是：</w:t>
      </w:r>
    </w:p>
    <w:p>
      <w:pPr>
        <w:autoSpaceDE/>
        <w:autoSpaceDN/>
        <w:spacing w:line="578"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1、组织实施城乡住户、国民经济主要行业、生产价格、投资价格、居民消费价格、农产量、农业中间消耗、服务业、规模以下工业、规模以下固定资产投资和资质外建筑企业等国家抽样调查制度，以及国家统计局布置的有关企业景气、企业集团、现代企业制度跟踪监测、农村贫困监测、城乡社会经济基本情况等专项调查制度。</w:t>
      </w:r>
    </w:p>
    <w:p>
      <w:pPr>
        <w:autoSpaceDE/>
        <w:autoSpaceDN/>
        <w:spacing w:line="578"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2、组织实施国家统计快速反应制度，组织开展经济社会重大问题专项调查，及时报告本地区的突发性经济事件和重大社会经济问题等方面信息。</w:t>
      </w:r>
    </w:p>
    <w:p>
      <w:pPr>
        <w:autoSpaceDE/>
        <w:autoSpaceDN/>
        <w:spacing w:line="578"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3、参与组织实施国家有关普查项目。</w:t>
      </w:r>
    </w:p>
    <w:p>
      <w:pPr>
        <w:autoSpaceDE/>
        <w:autoSpaceDN/>
        <w:spacing w:line="578"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4、根据国家统计局的授权，管理和公布有关统计调查数据。</w:t>
      </w:r>
    </w:p>
    <w:p>
      <w:pPr>
        <w:autoSpaceDE/>
        <w:autoSpaceDN/>
        <w:spacing w:line="578"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5、依法查处调查队系统及其调查对象的统计违法案件。</w:t>
      </w:r>
    </w:p>
    <w:p>
      <w:pPr>
        <w:autoSpaceDE/>
        <w:autoSpaceDN/>
        <w:spacing w:line="578"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6、与地方统计局一起完成统计信息化的有关工作。</w:t>
      </w:r>
    </w:p>
    <w:p>
      <w:pPr>
        <w:autoSpaceDE/>
        <w:autoSpaceDN/>
        <w:spacing w:line="578"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7、负责总队机关人事、财务工作，管理下属各级调查队的人事、财务工作。</w:t>
      </w:r>
    </w:p>
    <w:p>
      <w:pPr>
        <w:autoSpaceDE/>
        <w:autoSpaceDN/>
        <w:spacing w:line="578"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8、负责总队机关党的建设、纪检监察工作，指导下属各级调查队纪检监察工作。</w:t>
      </w:r>
    </w:p>
    <w:p>
      <w:pPr>
        <w:autoSpaceDE/>
        <w:autoSpaceDN/>
        <w:spacing w:line="578"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9、受国家统计局委托管理下属各级调查队，组织指导地方调查队的业务工作。</w:t>
      </w:r>
    </w:p>
    <w:p>
      <w:pPr>
        <w:autoSpaceDE/>
        <w:autoSpaceDN/>
        <w:spacing w:line="578"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10、接受地方政府、有关部门的委托，开展统计调查，提供统计数据处理服务。</w:t>
      </w:r>
    </w:p>
    <w:p>
      <w:pPr>
        <w:autoSpaceDE/>
        <w:autoSpaceDN/>
        <w:spacing w:line="578"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11、完成国家统计局交办的其他事项。</w:t>
      </w:r>
    </w:p>
    <w:p>
      <w:pPr>
        <w:spacing w:line="578" w:lineRule="exact"/>
        <w:ind w:firstLine="640" w:firstLineChars="200"/>
        <w:rPr>
          <w:rFonts w:ascii="黑体" w:hAnsi="黑体" w:eastAsia="黑体"/>
          <w:sz w:val="32"/>
          <w:szCs w:val="32"/>
        </w:rPr>
      </w:pPr>
      <w:r>
        <w:rPr>
          <w:rFonts w:hint="eastAsia" w:ascii="黑体" w:hAnsi="黑体" w:eastAsia="黑体"/>
          <w:sz w:val="32"/>
          <w:szCs w:val="32"/>
        </w:rPr>
        <w:t>二、部门决算单位构成</w:t>
      </w:r>
    </w:p>
    <w:p>
      <w:pPr>
        <w:autoSpaceDE/>
        <w:autoSpaceDN/>
        <w:spacing w:line="578"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根据部门决算编报要求，纳入国家统计局西藏调查总队2020年度部门决算编报范围的单位包括总队1个二级预算单位，以及包括总队本级和各地（市）调查队的8个三级预算单位，具体为：</w:t>
      </w:r>
    </w:p>
    <w:tbl>
      <w:tblPr>
        <w:tblStyle w:val="10"/>
        <w:tblpPr w:leftFromText="180" w:rightFromText="180" w:vertAnchor="text" w:tblpXSpec="center" w:tblpY="1"/>
        <w:tblOverlap w:val="never"/>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2"/>
            <w:vAlign w:val="center"/>
          </w:tcPr>
          <w:p>
            <w:pPr>
              <w:widowControl/>
              <w:autoSpaceDE/>
              <w:autoSpaceDN/>
              <w:spacing w:line="578" w:lineRule="exact"/>
              <w:jc w:val="center"/>
              <w:rPr>
                <w:rFonts w:ascii="黑体" w:hAnsi="黑体" w:eastAsia="黑体"/>
                <w:kern w:val="2"/>
                <w:sz w:val="32"/>
                <w:szCs w:val="32"/>
              </w:rPr>
            </w:pPr>
            <w:r>
              <w:rPr>
                <w:rFonts w:hint="eastAsia" w:ascii="黑体" w:hAnsi="黑体" w:eastAsia="黑体"/>
                <w:kern w:val="2"/>
                <w:sz w:val="32"/>
                <w:szCs w:val="32"/>
              </w:rPr>
              <w:t>西藏调查队系统2020年度部门决算编报单位明细表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pPr>
              <w:widowControl/>
              <w:autoSpaceDE/>
              <w:autoSpaceDN/>
              <w:spacing w:line="578" w:lineRule="exact"/>
              <w:rPr>
                <w:kern w:val="2"/>
                <w:sz w:val="28"/>
                <w:szCs w:val="28"/>
              </w:rPr>
            </w:pPr>
            <w:r>
              <w:rPr>
                <w:rFonts w:hint="eastAsia"/>
                <w:kern w:val="2"/>
                <w:sz w:val="28"/>
                <w:szCs w:val="28"/>
              </w:rPr>
              <w:t>预算层级</w:t>
            </w:r>
          </w:p>
        </w:tc>
        <w:tc>
          <w:tcPr>
            <w:tcW w:w="5528" w:type="dxa"/>
            <w:vAlign w:val="center"/>
          </w:tcPr>
          <w:p>
            <w:pPr>
              <w:widowControl/>
              <w:autoSpaceDE/>
              <w:autoSpaceDN/>
              <w:spacing w:line="578" w:lineRule="exact"/>
              <w:rPr>
                <w:kern w:val="2"/>
                <w:sz w:val="28"/>
                <w:szCs w:val="28"/>
              </w:rPr>
            </w:pPr>
            <w:r>
              <w:rPr>
                <w:rFonts w:hint="eastAsia"/>
                <w:kern w:val="2"/>
                <w:sz w:val="28"/>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pPr>
              <w:widowControl/>
              <w:autoSpaceDE/>
              <w:autoSpaceDN/>
              <w:spacing w:line="578" w:lineRule="exact"/>
              <w:rPr>
                <w:kern w:val="2"/>
                <w:sz w:val="28"/>
                <w:szCs w:val="28"/>
              </w:rPr>
            </w:pPr>
            <w:r>
              <w:rPr>
                <w:rFonts w:hint="eastAsia"/>
                <w:kern w:val="2"/>
                <w:sz w:val="28"/>
                <w:szCs w:val="28"/>
              </w:rPr>
              <w:t>二级预算单位</w:t>
            </w:r>
          </w:p>
        </w:tc>
        <w:tc>
          <w:tcPr>
            <w:tcW w:w="5528" w:type="dxa"/>
            <w:vAlign w:val="center"/>
          </w:tcPr>
          <w:p>
            <w:pPr>
              <w:widowControl/>
              <w:autoSpaceDE/>
              <w:autoSpaceDN/>
              <w:spacing w:line="578" w:lineRule="exact"/>
              <w:rPr>
                <w:kern w:val="2"/>
                <w:sz w:val="28"/>
                <w:szCs w:val="28"/>
              </w:rPr>
            </w:pPr>
            <w:r>
              <w:rPr>
                <w:rFonts w:hint="eastAsia"/>
                <w:kern w:val="2"/>
                <w:sz w:val="28"/>
                <w:szCs w:val="28"/>
              </w:rPr>
              <w:t>国家统计局西藏调查总队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pPr>
              <w:widowControl/>
              <w:autoSpaceDE/>
              <w:autoSpaceDN/>
              <w:spacing w:line="578" w:lineRule="exact"/>
              <w:rPr>
                <w:kern w:val="2"/>
                <w:sz w:val="28"/>
                <w:szCs w:val="28"/>
              </w:rPr>
            </w:pPr>
            <w:r>
              <w:rPr>
                <w:rFonts w:hint="eastAsia"/>
                <w:kern w:val="2"/>
                <w:sz w:val="28"/>
                <w:szCs w:val="28"/>
              </w:rPr>
              <w:t>三级预算单位</w:t>
            </w:r>
          </w:p>
        </w:tc>
        <w:tc>
          <w:tcPr>
            <w:tcW w:w="5528" w:type="dxa"/>
            <w:vAlign w:val="center"/>
          </w:tcPr>
          <w:p>
            <w:pPr>
              <w:widowControl/>
              <w:autoSpaceDE/>
              <w:autoSpaceDN/>
              <w:spacing w:line="578" w:lineRule="exact"/>
              <w:rPr>
                <w:kern w:val="2"/>
                <w:sz w:val="28"/>
                <w:szCs w:val="28"/>
              </w:rPr>
            </w:pPr>
            <w:r>
              <w:rPr>
                <w:rFonts w:hint="eastAsia"/>
                <w:kern w:val="2"/>
                <w:sz w:val="28"/>
                <w:szCs w:val="28"/>
              </w:rPr>
              <w:t>国家统计局西藏调查总队（本级）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pPr>
              <w:widowControl/>
              <w:autoSpaceDE/>
              <w:autoSpaceDN/>
              <w:spacing w:line="578" w:lineRule="exact"/>
              <w:rPr>
                <w:kern w:val="2"/>
                <w:sz w:val="28"/>
                <w:szCs w:val="28"/>
              </w:rPr>
            </w:pPr>
            <w:r>
              <w:rPr>
                <w:rFonts w:hint="eastAsia"/>
                <w:kern w:val="2"/>
                <w:sz w:val="28"/>
                <w:szCs w:val="28"/>
              </w:rPr>
              <w:t>三级预算单位</w:t>
            </w:r>
          </w:p>
        </w:tc>
        <w:tc>
          <w:tcPr>
            <w:tcW w:w="5528" w:type="dxa"/>
            <w:vAlign w:val="center"/>
          </w:tcPr>
          <w:p>
            <w:pPr>
              <w:widowControl/>
              <w:autoSpaceDE/>
              <w:autoSpaceDN/>
              <w:spacing w:line="578" w:lineRule="exact"/>
              <w:rPr>
                <w:kern w:val="2"/>
                <w:sz w:val="28"/>
                <w:szCs w:val="28"/>
              </w:rPr>
            </w:pPr>
            <w:r>
              <w:rPr>
                <w:rFonts w:hint="eastAsia"/>
                <w:kern w:val="2"/>
                <w:sz w:val="28"/>
                <w:szCs w:val="28"/>
              </w:rPr>
              <w:t>国家统计局拉萨调查队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pPr>
              <w:widowControl/>
              <w:autoSpaceDE/>
              <w:autoSpaceDN/>
              <w:spacing w:line="578" w:lineRule="exact"/>
              <w:rPr>
                <w:kern w:val="2"/>
                <w:sz w:val="28"/>
                <w:szCs w:val="28"/>
              </w:rPr>
            </w:pPr>
            <w:r>
              <w:rPr>
                <w:rFonts w:hint="eastAsia"/>
                <w:kern w:val="2"/>
                <w:sz w:val="28"/>
                <w:szCs w:val="28"/>
              </w:rPr>
              <w:t>三级预算单位</w:t>
            </w:r>
          </w:p>
        </w:tc>
        <w:tc>
          <w:tcPr>
            <w:tcW w:w="5528" w:type="dxa"/>
            <w:vAlign w:val="center"/>
          </w:tcPr>
          <w:p>
            <w:pPr>
              <w:widowControl/>
              <w:autoSpaceDE/>
              <w:autoSpaceDN/>
              <w:spacing w:line="578" w:lineRule="exact"/>
              <w:rPr>
                <w:kern w:val="2"/>
                <w:sz w:val="28"/>
                <w:szCs w:val="28"/>
              </w:rPr>
            </w:pPr>
            <w:r>
              <w:rPr>
                <w:rFonts w:hint="eastAsia"/>
                <w:kern w:val="2"/>
                <w:sz w:val="28"/>
                <w:szCs w:val="28"/>
              </w:rPr>
              <w:t>国家统计局昌都调查队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pPr>
              <w:widowControl/>
              <w:autoSpaceDE/>
              <w:autoSpaceDN/>
              <w:spacing w:line="578" w:lineRule="exact"/>
              <w:rPr>
                <w:kern w:val="2"/>
                <w:sz w:val="28"/>
                <w:szCs w:val="28"/>
              </w:rPr>
            </w:pPr>
            <w:r>
              <w:rPr>
                <w:rFonts w:hint="eastAsia"/>
                <w:kern w:val="2"/>
                <w:sz w:val="28"/>
                <w:szCs w:val="28"/>
              </w:rPr>
              <w:t>三级预算单位</w:t>
            </w:r>
          </w:p>
        </w:tc>
        <w:tc>
          <w:tcPr>
            <w:tcW w:w="5528" w:type="dxa"/>
            <w:vAlign w:val="center"/>
          </w:tcPr>
          <w:p>
            <w:pPr>
              <w:widowControl/>
              <w:autoSpaceDE/>
              <w:autoSpaceDN/>
              <w:spacing w:line="578" w:lineRule="exact"/>
              <w:rPr>
                <w:kern w:val="2"/>
                <w:sz w:val="28"/>
                <w:szCs w:val="28"/>
              </w:rPr>
            </w:pPr>
            <w:r>
              <w:rPr>
                <w:rFonts w:hint="eastAsia"/>
                <w:kern w:val="2"/>
                <w:sz w:val="28"/>
                <w:szCs w:val="28"/>
              </w:rPr>
              <w:t>国家统计局山南调查队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pPr>
              <w:widowControl/>
              <w:autoSpaceDE/>
              <w:autoSpaceDN/>
              <w:spacing w:line="578" w:lineRule="exact"/>
              <w:rPr>
                <w:kern w:val="2"/>
                <w:sz w:val="28"/>
                <w:szCs w:val="28"/>
              </w:rPr>
            </w:pPr>
            <w:r>
              <w:rPr>
                <w:rFonts w:hint="eastAsia"/>
                <w:kern w:val="2"/>
                <w:sz w:val="28"/>
                <w:szCs w:val="28"/>
              </w:rPr>
              <w:t>三级预算单位</w:t>
            </w:r>
          </w:p>
        </w:tc>
        <w:tc>
          <w:tcPr>
            <w:tcW w:w="5528" w:type="dxa"/>
            <w:vAlign w:val="center"/>
          </w:tcPr>
          <w:p>
            <w:pPr>
              <w:widowControl/>
              <w:autoSpaceDE/>
              <w:autoSpaceDN/>
              <w:spacing w:line="578" w:lineRule="exact"/>
              <w:rPr>
                <w:kern w:val="2"/>
                <w:sz w:val="28"/>
                <w:szCs w:val="28"/>
              </w:rPr>
            </w:pPr>
            <w:r>
              <w:rPr>
                <w:rFonts w:hint="eastAsia"/>
                <w:kern w:val="2"/>
                <w:sz w:val="28"/>
                <w:szCs w:val="28"/>
              </w:rPr>
              <w:t>国家统计局日喀则调查队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pPr>
              <w:widowControl/>
              <w:autoSpaceDE/>
              <w:autoSpaceDN/>
              <w:spacing w:line="578" w:lineRule="exact"/>
              <w:rPr>
                <w:kern w:val="2"/>
                <w:sz w:val="28"/>
                <w:szCs w:val="28"/>
              </w:rPr>
            </w:pPr>
            <w:r>
              <w:rPr>
                <w:rFonts w:hint="eastAsia"/>
                <w:kern w:val="2"/>
                <w:sz w:val="28"/>
                <w:szCs w:val="28"/>
              </w:rPr>
              <w:t>三级预算单位</w:t>
            </w:r>
          </w:p>
        </w:tc>
        <w:tc>
          <w:tcPr>
            <w:tcW w:w="5528" w:type="dxa"/>
            <w:vAlign w:val="center"/>
          </w:tcPr>
          <w:p>
            <w:pPr>
              <w:widowControl/>
              <w:autoSpaceDE/>
              <w:autoSpaceDN/>
              <w:spacing w:line="578" w:lineRule="exact"/>
              <w:rPr>
                <w:kern w:val="2"/>
                <w:sz w:val="28"/>
                <w:szCs w:val="28"/>
              </w:rPr>
            </w:pPr>
            <w:r>
              <w:rPr>
                <w:rFonts w:hint="eastAsia"/>
                <w:kern w:val="2"/>
                <w:sz w:val="28"/>
                <w:szCs w:val="28"/>
              </w:rPr>
              <w:t>国家统计局那曲调查队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pPr>
              <w:widowControl/>
              <w:autoSpaceDE/>
              <w:autoSpaceDN/>
              <w:spacing w:line="578" w:lineRule="exact"/>
              <w:rPr>
                <w:kern w:val="2"/>
                <w:sz w:val="28"/>
                <w:szCs w:val="28"/>
              </w:rPr>
            </w:pPr>
            <w:r>
              <w:rPr>
                <w:rFonts w:hint="eastAsia"/>
                <w:kern w:val="2"/>
                <w:sz w:val="28"/>
                <w:szCs w:val="28"/>
              </w:rPr>
              <w:t>三级预算单位</w:t>
            </w:r>
          </w:p>
        </w:tc>
        <w:tc>
          <w:tcPr>
            <w:tcW w:w="5528" w:type="dxa"/>
            <w:vAlign w:val="center"/>
          </w:tcPr>
          <w:p>
            <w:pPr>
              <w:widowControl/>
              <w:autoSpaceDE/>
              <w:autoSpaceDN/>
              <w:spacing w:line="578" w:lineRule="exact"/>
              <w:rPr>
                <w:kern w:val="2"/>
                <w:sz w:val="28"/>
                <w:szCs w:val="28"/>
              </w:rPr>
            </w:pPr>
            <w:r>
              <w:rPr>
                <w:rFonts w:hint="eastAsia"/>
                <w:kern w:val="2"/>
                <w:sz w:val="28"/>
                <w:szCs w:val="28"/>
              </w:rPr>
              <w:t>国家统计局阿里调查队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pPr>
              <w:widowControl/>
              <w:autoSpaceDE/>
              <w:autoSpaceDN/>
              <w:spacing w:line="578" w:lineRule="exact"/>
              <w:rPr>
                <w:kern w:val="2"/>
                <w:sz w:val="28"/>
                <w:szCs w:val="28"/>
              </w:rPr>
            </w:pPr>
            <w:r>
              <w:rPr>
                <w:rFonts w:hint="eastAsia"/>
                <w:kern w:val="2"/>
                <w:sz w:val="28"/>
                <w:szCs w:val="28"/>
              </w:rPr>
              <w:t>三级预算单位</w:t>
            </w:r>
          </w:p>
        </w:tc>
        <w:tc>
          <w:tcPr>
            <w:tcW w:w="5528" w:type="dxa"/>
            <w:vAlign w:val="center"/>
          </w:tcPr>
          <w:p>
            <w:pPr>
              <w:widowControl/>
              <w:autoSpaceDE/>
              <w:autoSpaceDN/>
              <w:spacing w:line="578" w:lineRule="exact"/>
              <w:rPr>
                <w:kern w:val="2"/>
                <w:sz w:val="28"/>
                <w:szCs w:val="28"/>
              </w:rPr>
            </w:pPr>
            <w:r>
              <w:rPr>
                <w:rFonts w:hint="eastAsia"/>
                <w:kern w:val="2"/>
                <w:sz w:val="28"/>
                <w:szCs w:val="28"/>
              </w:rPr>
              <w:t>国家统计局林芝调查队</w:t>
            </w:r>
          </w:p>
        </w:tc>
      </w:tr>
    </w:tbl>
    <w:p>
      <w:pPr>
        <w:spacing w:line="578" w:lineRule="exact"/>
        <w:ind w:firstLine="640" w:firstLineChars="200"/>
        <w:rPr>
          <w:rFonts w:ascii="黑体" w:hAnsi="黑体" w:eastAsia="黑体"/>
          <w:sz w:val="32"/>
          <w:szCs w:val="32"/>
        </w:rPr>
        <w:sectPr>
          <w:footerReference r:id="rId3" w:type="default"/>
          <w:pgSz w:w="11910" w:h="16840"/>
          <w:pgMar w:top="1420" w:right="1520" w:bottom="1320" w:left="1620" w:header="0" w:footer="1122" w:gutter="0"/>
          <w:cols w:space="720" w:num="1"/>
        </w:sectPr>
      </w:pPr>
    </w:p>
    <w:p>
      <w:pPr>
        <w:pStyle w:val="5"/>
        <w:spacing w:before="1"/>
        <w:ind w:left="0"/>
        <w:rPr>
          <w:sz w:val="29"/>
        </w:rPr>
      </w:pPr>
    </w:p>
    <w:p>
      <w:pPr>
        <w:pStyle w:val="5"/>
        <w:spacing w:before="16"/>
        <w:ind w:left="4479" w:right="4141"/>
        <w:jc w:val="center"/>
        <w:rPr>
          <w:rFonts w:ascii="方正小标宋简体" w:hAnsi="Calibri" w:eastAsia="方正小标宋简体" w:cs="Times New Roman"/>
          <w:color w:val="000000"/>
          <w:kern w:val="2"/>
          <w:sz w:val="36"/>
          <w:szCs w:val="36"/>
        </w:rPr>
      </w:pPr>
      <w:r>
        <w:rPr>
          <w:rFonts w:hint="eastAsia" w:ascii="方正小标宋简体" w:hAnsi="Calibri" w:eastAsia="方正小标宋简体" w:cs="Times New Roman"/>
          <w:color w:val="000000"/>
          <w:kern w:val="2"/>
          <w:sz w:val="36"/>
          <w:szCs w:val="36"/>
        </w:rPr>
        <w:t>第二部分  国家统计局西藏调查总队 2020 年度部门决算表</w:t>
      </w:r>
    </w:p>
    <w:p>
      <w:pPr>
        <w:pStyle w:val="5"/>
        <w:spacing w:before="3"/>
        <w:ind w:left="0"/>
        <w:rPr>
          <w:rFonts w:ascii="Microsoft JhengHei Light"/>
          <w:sz w:val="41"/>
        </w:rPr>
      </w:pPr>
    </w:p>
    <w:p>
      <w:pPr>
        <w:ind w:left="4479" w:right="3581"/>
        <w:jc w:val="center"/>
        <w:rPr>
          <w:sz w:val="28"/>
        </w:rPr>
      </w:pPr>
      <w:r>
        <w:rPr>
          <w:spacing w:val="-7"/>
          <w:sz w:val="28"/>
        </w:rPr>
        <w:t>收入支出决算总表</w:t>
      </w:r>
    </w:p>
    <w:p>
      <w:pPr>
        <w:pStyle w:val="5"/>
        <w:spacing w:before="5"/>
        <w:ind w:left="0"/>
        <w:rPr>
          <w:sz w:val="5"/>
        </w:rPr>
      </w:pPr>
    </w:p>
    <w:tbl>
      <w:tblPr>
        <w:tblStyle w:val="12"/>
        <w:tblW w:w="0" w:type="auto"/>
        <w:tblInd w:w="1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2"/>
        <w:gridCol w:w="701"/>
        <w:gridCol w:w="2251"/>
        <w:gridCol w:w="3271"/>
        <w:gridCol w:w="710"/>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552" w:type="dxa"/>
            <w:tcBorders>
              <w:top w:val="nil"/>
              <w:left w:val="nil"/>
              <w:bottom w:val="nil"/>
              <w:right w:val="nil"/>
            </w:tcBorders>
            <w:shd w:val="clear" w:color="auto" w:fill="auto"/>
          </w:tcPr>
          <w:p>
            <w:pPr>
              <w:pStyle w:val="14"/>
              <w:rPr>
                <w:rFonts w:ascii="Times New Roman"/>
                <w:sz w:val="18"/>
              </w:rPr>
            </w:pPr>
          </w:p>
        </w:tc>
        <w:tc>
          <w:tcPr>
            <w:tcW w:w="701" w:type="dxa"/>
            <w:tcBorders>
              <w:top w:val="nil"/>
              <w:left w:val="nil"/>
              <w:bottom w:val="nil"/>
              <w:right w:val="nil"/>
            </w:tcBorders>
            <w:shd w:val="clear" w:color="auto" w:fill="auto"/>
          </w:tcPr>
          <w:p>
            <w:pPr>
              <w:pStyle w:val="14"/>
              <w:rPr>
                <w:rFonts w:ascii="Times New Roman"/>
                <w:sz w:val="18"/>
              </w:rPr>
            </w:pPr>
          </w:p>
        </w:tc>
        <w:tc>
          <w:tcPr>
            <w:tcW w:w="2251" w:type="dxa"/>
            <w:tcBorders>
              <w:top w:val="nil"/>
              <w:left w:val="nil"/>
              <w:bottom w:val="nil"/>
              <w:right w:val="nil"/>
            </w:tcBorders>
            <w:shd w:val="clear" w:color="auto" w:fill="auto"/>
          </w:tcPr>
          <w:p>
            <w:pPr>
              <w:pStyle w:val="14"/>
              <w:rPr>
                <w:rFonts w:ascii="Times New Roman"/>
                <w:sz w:val="18"/>
              </w:rPr>
            </w:pPr>
          </w:p>
        </w:tc>
        <w:tc>
          <w:tcPr>
            <w:tcW w:w="3271" w:type="dxa"/>
            <w:tcBorders>
              <w:top w:val="nil"/>
              <w:left w:val="nil"/>
              <w:bottom w:val="nil"/>
              <w:right w:val="nil"/>
            </w:tcBorders>
            <w:shd w:val="clear" w:color="auto" w:fill="auto"/>
          </w:tcPr>
          <w:p>
            <w:pPr>
              <w:pStyle w:val="14"/>
              <w:rPr>
                <w:rFonts w:ascii="Times New Roman"/>
                <w:sz w:val="18"/>
              </w:rPr>
            </w:pPr>
          </w:p>
        </w:tc>
        <w:tc>
          <w:tcPr>
            <w:tcW w:w="710" w:type="dxa"/>
            <w:tcBorders>
              <w:top w:val="nil"/>
              <w:left w:val="nil"/>
              <w:bottom w:val="nil"/>
              <w:right w:val="nil"/>
            </w:tcBorders>
            <w:shd w:val="clear" w:color="auto" w:fill="auto"/>
          </w:tcPr>
          <w:p>
            <w:pPr>
              <w:pStyle w:val="14"/>
              <w:rPr>
                <w:rFonts w:ascii="Times New Roman"/>
                <w:sz w:val="18"/>
              </w:rPr>
            </w:pPr>
          </w:p>
        </w:tc>
        <w:tc>
          <w:tcPr>
            <w:tcW w:w="2268" w:type="dxa"/>
            <w:tcBorders>
              <w:top w:val="nil"/>
              <w:left w:val="nil"/>
              <w:bottom w:val="nil"/>
              <w:right w:val="nil"/>
            </w:tcBorders>
            <w:shd w:val="clear" w:color="auto" w:fill="auto"/>
          </w:tcPr>
          <w:p>
            <w:pPr>
              <w:pStyle w:val="14"/>
              <w:spacing w:line="233" w:lineRule="exact"/>
              <w:ind w:right="96"/>
              <w:jc w:val="right"/>
            </w:pPr>
            <w:r>
              <w:rPr>
                <w:spacing w:val="-18"/>
              </w:rPr>
              <w:t xml:space="preserve">公开 </w:t>
            </w:r>
            <w:r>
              <w:t>01</w:t>
            </w:r>
            <w:r>
              <w:rPr>
                <w:spacing w:val="-27"/>
              </w:rPr>
              <w:t xml:space="preserve"> 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552" w:type="dxa"/>
            <w:tcBorders>
              <w:top w:val="nil"/>
              <w:left w:val="nil"/>
              <w:right w:val="nil"/>
            </w:tcBorders>
            <w:shd w:val="clear" w:color="auto" w:fill="auto"/>
          </w:tcPr>
          <w:p>
            <w:pPr>
              <w:pStyle w:val="14"/>
              <w:spacing w:before="2" w:line="267" w:lineRule="exact"/>
              <w:ind w:left="112"/>
            </w:pPr>
            <w:r>
              <w:t>部门：国家统计局西藏调查总队</w:t>
            </w:r>
          </w:p>
        </w:tc>
        <w:tc>
          <w:tcPr>
            <w:tcW w:w="701" w:type="dxa"/>
            <w:tcBorders>
              <w:top w:val="nil"/>
              <w:left w:val="nil"/>
              <w:right w:val="nil"/>
            </w:tcBorders>
            <w:shd w:val="clear" w:color="auto" w:fill="auto"/>
          </w:tcPr>
          <w:p>
            <w:pPr>
              <w:pStyle w:val="14"/>
              <w:rPr>
                <w:rFonts w:ascii="Times New Roman"/>
                <w:sz w:val="20"/>
              </w:rPr>
            </w:pPr>
          </w:p>
        </w:tc>
        <w:tc>
          <w:tcPr>
            <w:tcW w:w="2251" w:type="dxa"/>
            <w:tcBorders>
              <w:top w:val="nil"/>
              <w:left w:val="nil"/>
              <w:right w:val="nil"/>
            </w:tcBorders>
            <w:shd w:val="clear" w:color="auto" w:fill="auto"/>
          </w:tcPr>
          <w:p>
            <w:pPr>
              <w:pStyle w:val="14"/>
              <w:rPr>
                <w:rFonts w:ascii="Times New Roman"/>
                <w:sz w:val="20"/>
              </w:rPr>
            </w:pPr>
          </w:p>
        </w:tc>
        <w:tc>
          <w:tcPr>
            <w:tcW w:w="3271" w:type="dxa"/>
            <w:tcBorders>
              <w:top w:val="nil"/>
              <w:left w:val="nil"/>
              <w:right w:val="nil"/>
            </w:tcBorders>
            <w:shd w:val="clear" w:color="auto" w:fill="auto"/>
          </w:tcPr>
          <w:p>
            <w:pPr>
              <w:pStyle w:val="14"/>
              <w:rPr>
                <w:rFonts w:ascii="Times New Roman"/>
                <w:sz w:val="20"/>
              </w:rPr>
            </w:pPr>
          </w:p>
        </w:tc>
        <w:tc>
          <w:tcPr>
            <w:tcW w:w="710" w:type="dxa"/>
            <w:tcBorders>
              <w:top w:val="nil"/>
              <w:left w:val="nil"/>
              <w:right w:val="nil"/>
            </w:tcBorders>
            <w:shd w:val="clear" w:color="auto" w:fill="auto"/>
          </w:tcPr>
          <w:p>
            <w:pPr>
              <w:pStyle w:val="14"/>
              <w:rPr>
                <w:rFonts w:ascii="Times New Roman"/>
                <w:sz w:val="20"/>
              </w:rPr>
            </w:pPr>
          </w:p>
        </w:tc>
        <w:tc>
          <w:tcPr>
            <w:tcW w:w="2268" w:type="dxa"/>
            <w:tcBorders>
              <w:top w:val="nil"/>
              <w:left w:val="nil"/>
              <w:right w:val="nil"/>
            </w:tcBorders>
            <w:shd w:val="clear" w:color="auto" w:fill="auto"/>
          </w:tcPr>
          <w:p>
            <w:pPr>
              <w:pStyle w:val="14"/>
              <w:spacing w:before="2" w:line="267" w:lineRule="exact"/>
              <w:ind w:right="97"/>
              <w:jc w:val="right"/>
            </w:pPr>
            <w:r>
              <w:t>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504" w:type="dxa"/>
            <w:gridSpan w:val="3"/>
            <w:shd w:val="clear" w:color="auto" w:fill="auto"/>
          </w:tcPr>
          <w:p>
            <w:pPr>
              <w:pStyle w:val="14"/>
              <w:spacing w:before="20"/>
              <w:ind w:left="3011" w:right="3002"/>
              <w:jc w:val="center"/>
            </w:pPr>
            <w:r>
              <w:t>收入</w:t>
            </w:r>
          </w:p>
        </w:tc>
        <w:tc>
          <w:tcPr>
            <w:tcW w:w="6249" w:type="dxa"/>
            <w:gridSpan w:val="3"/>
            <w:shd w:val="clear" w:color="auto" w:fill="auto"/>
          </w:tcPr>
          <w:p>
            <w:pPr>
              <w:pStyle w:val="14"/>
              <w:spacing w:line="281" w:lineRule="exact"/>
              <w:ind w:left="2885" w:right="2873"/>
              <w:jc w:val="center"/>
            </w:pPr>
            <w: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552" w:type="dxa"/>
            <w:shd w:val="clear" w:color="auto" w:fill="auto"/>
          </w:tcPr>
          <w:p>
            <w:pPr>
              <w:pStyle w:val="14"/>
              <w:spacing w:before="22"/>
              <w:ind w:left="1535" w:right="1526"/>
              <w:jc w:val="center"/>
            </w:pPr>
            <w:r>
              <w:t>项目</w:t>
            </w:r>
          </w:p>
        </w:tc>
        <w:tc>
          <w:tcPr>
            <w:tcW w:w="701" w:type="dxa"/>
            <w:shd w:val="clear" w:color="auto" w:fill="auto"/>
          </w:tcPr>
          <w:p>
            <w:pPr>
              <w:pStyle w:val="14"/>
              <w:spacing w:before="22"/>
              <w:ind w:left="110" w:right="100"/>
              <w:jc w:val="center"/>
            </w:pPr>
            <w:r>
              <w:t>行次</w:t>
            </w:r>
          </w:p>
        </w:tc>
        <w:tc>
          <w:tcPr>
            <w:tcW w:w="2251" w:type="dxa"/>
            <w:shd w:val="clear" w:color="auto" w:fill="auto"/>
          </w:tcPr>
          <w:p>
            <w:pPr>
              <w:pStyle w:val="14"/>
              <w:spacing w:before="22"/>
              <w:ind w:left="885" w:right="875"/>
              <w:jc w:val="center"/>
            </w:pPr>
            <w:r>
              <w:t>金额</w:t>
            </w:r>
          </w:p>
        </w:tc>
        <w:tc>
          <w:tcPr>
            <w:tcW w:w="3271" w:type="dxa"/>
            <w:shd w:val="clear" w:color="auto" w:fill="auto"/>
          </w:tcPr>
          <w:p>
            <w:pPr>
              <w:pStyle w:val="14"/>
              <w:spacing w:before="22"/>
              <w:ind w:left="1395" w:right="1381"/>
              <w:jc w:val="center"/>
            </w:pPr>
            <w:r>
              <w:t>项目</w:t>
            </w:r>
          </w:p>
        </w:tc>
        <w:tc>
          <w:tcPr>
            <w:tcW w:w="710" w:type="dxa"/>
            <w:shd w:val="clear" w:color="auto" w:fill="auto"/>
          </w:tcPr>
          <w:p>
            <w:pPr>
              <w:pStyle w:val="14"/>
              <w:spacing w:before="22"/>
              <w:ind w:left="116" w:right="104"/>
              <w:jc w:val="center"/>
            </w:pPr>
            <w:r>
              <w:t>行次</w:t>
            </w:r>
          </w:p>
        </w:tc>
        <w:tc>
          <w:tcPr>
            <w:tcW w:w="2268" w:type="dxa"/>
            <w:shd w:val="clear" w:color="auto" w:fill="auto"/>
          </w:tcPr>
          <w:p>
            <w:pPr>
              <w:pStyle w:val="14"/>
              <w:spacing w:before="22"/>
              <w:ind w:left="897" w:right="881"/>
              <w:jc w:val="center"/>
            </w:pPr>
            <w: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552" w:type="dxa"/>
            <w:shd w:val="clear" w:color="auto" w:fill="auto"/>
          </w:tcPr>
          <w:p>
            <w:pPr>
              <w:pStyle w:val="14"/>
              <w:spacing w:before="22"/>
              <w:ind w:left="1535" w:right="1526"/>
              <w:jc w:val="center"/>
            </w:pPr>
            <w:r>
              <w:t>栏次</w:t>
            </w:r>
          </w:p>
        </w:tc>
        <w:tc>
          <w:tcPr>
            <w:tcW w:w="701" w:type="dxa"/>
            <w:shd w:val="clear" w:color="auto" w:fill="auto"/>
          </w:tcPr>
          <w:p>
            <w:pPr>
              <w:pStyle w:val="14"/>
              <w:rPr>
                <w:rFonts w:ascii="Times New Roman"/>
              </w:rPr>
            </w:pPr>
          </w:p>
        </w:tc>
        <w:tc>
          <w:tcPr>
            <w:tcW w:w="2251" w:type="dxa"/>
            <w:shd w:val="clear" w:color="auto" w:fill="auto"/>
          </w:tcPr>
          <w:p>
            <w:pPr>
              <w:pStyle w:val="14"/>
              <w:spacing w:before="22"/>
              <w:ind w:left="5"/>
              <w:jc w:val="center"/>
            </w:pPr>
            <w:r>
              <w:t>1</w:t>
            </w:r>
          </w:p>
        </w:tc>
        <w:tc>
          <w:tcPr>
            <w:tcW w:w="3271" w:type="dxa"/>
            <w:shd w:val="clear" w:color="auto" w:fill="auto"/>
          </w:tcPr>
          <w:p>
            <w:pPr>
              <w:pStyle w:val="14"/>
              <w:spacing w:before="22"/>
              <w:ind w:left="1395" w:right="1381"/>
              <w:jc w:val="center"/>
            </w:pPr>
            <w:r>
              <w:t>栏次</w:t>
            </w:r>
          </w:p>
        </w:tc>
        <w:tc>
          <w:tcPr>
            <w:tcW w:w="710" w:type="dxa"/>
            <w:shd w:val="clear" w:color="auto" w:fill="auto"/>
          </w:tcPr>
          <w:p>
            <w:pPr>
              <w:pStyle w:val="14"/>
              <w:rPr>
                <w:rFonts w:ascii="Times New Roman"/>
              </w:rPr>
            </w:pPr>
          </w:p>
        </w:tc>
        <w:tc>
          <w:tcPr>
            <w:tcW w:w="2268" w:type="dxa"/>
            <w:shd w:val="clear" w:color="auto" w:fill="auto"/>
          </w:tcPr>
          <w:p>
            <w:pPr>
              <w:pStyle w:val="14"/>
              <w:spacing w:before="22"/>
              <w:ind w:left="11"/>
              <w:jc w:val="center"/>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552" w:type="dxa"/>
            <w:shd w:val="clear" w:color="auto" w:fill="auto"/>
          </w:tcPr>
          <w:p>
            <w:pPr>
              <w:pStyle w:val="14"/>
              <w:spacing w:before="19"/>
              <w:ind w:left="107"/>
            </w:pPr>
            <w:r>
              <w:rPr>
                <w:spacing w:val="-1"/>
              </w:rPr>
              <w:t>一、一般公共预算财政拨款收入</w:t>
            </w:r>
          </w:p>
        </w:tc>
        <w:tc>
          <w:tcPr>
            <w:tcW w:w="701" w:type="dxa"/>
            <w:shd w:val="clear" w:color="auto" w:fill="auto"/>
          </w:tcPr>
          <w:p>
            <w:pPr>
              <w:pStyle w:val="14"/>
              <w:spacing w:before="19"/>
              <w:ind w:left="5"/>
              <w:jc w:val="center"/>
            </w:pPr>
            <w:r>
              <w:t>1</w:t>
            </w:r>
          </w:p>
        </w:tc>
        <w:tc>
          <w:tcPr>
            <w:tcW w:w="2251" w:type="dxa"/>
            <w:shd w:val="clear" w:color="auto" w:fill="auto"/>
          </w:tcPr>
          <w:p>
            <w:pPr>
              <w:pStyle w:val="14"/>
              <w:spacing w:before="19"/>
              <w:ind w:right="93"/>
              <w:jc w:val="right"/>
            </w:pPr>
            <w:r>
              <w:rPr>
                <w:rFonts w:hint="eastAsia"/>
              </w:rPr>
              <w:t>6119.74</w:t>
            </w:r>
          </w:p>
        </w:tc>
        <w:tc>
          <w:tcPr>
            <w:tcW w:w="3271" w:type="dxa"/>
            <w:shd w:val="clear" w:color="auto" w:fill="auto"/>
          </w:tcPr>
          <w:p>
            <w:pPr>
              <w:pStyle w:val="14"/>
              <w:spacing w:before="19"/>
              <w:ind w:left="108"/>
            </w:pPr>
            <w:r>
              <w:t>一、一般公共服务支出</w:t>
            </w:r>
          </w:p>
        </w:tc>
        <w:tc>
          <w:tcPr>
            <w:tcW w:w="710" w:type="dxa"/>
            <w:shd w:val="clear" w:color="auto" w:fill="auto"/>
          </w:tcPr>
          <w:p>
            <w:pPr>
              <w:pStyle w:val="14"/>
              <w:spacing w:before="19"/>
              <w:ind w:left="111" w:right="104"/>
              <w:jc w:val="center"/>
            </w:pPr>
            <w:r>
              <w:t>13</w:t>
            </w:r>
          </w:p>
        </w:tc>
        <w:tc>
          <w:tcPr>
            <w:tcW w:w="2268" w:type="dxa"/>
            <w:shd w:val="clear" w:color="auto" w:fill="auto"/>
          </w:tcPr>
          <w:p>
            <w:pPr>
              <w:pStyle w:val="14"/>
              <w:spacing w:before="19"/>
              <w:ind w:right="91"/>
              <w:jc w:val="right"/>
            </w:pPr>
            <w:r>
              <w:rPr>
                <w:rFonts w:hint="eastAsia"/>
              </w:rPr>
              <w:t>6187.92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552" w:type="dxa"/>
            <w:shd w:val="clear" w:color="auto" w:fill="auto"/>
          </w:tcPr>
          <w:p>
            <w:pPr>
              <w:pStyle w:val="14"/>
              <w:spacing w:before="22"/>
              <w:ind w:left="107"/>
            </w:pPr>
            <w:r>
              <w:t>二、事业收入</w:t>
            </w:r>
          </w:p>
        </w:tc>
        <w:tc>
          <w:tcPr>
            <w:tcW w:w="701" w:type="dxa"/>
            <w:shd w:val="clear" w:color="auto" w:fill="auto"/>
          </w:tcPr>
          <w:p>
            <w:pPr>
              <w:pStyle w:val="14"/>
              <w:spacing w:before="22"/>
              <w:ind w:left="5"/>
              <w:jc w:val="center"/>
            </w:pPr>
            <w:r>
              <w:t>2</w:t>
            </w:r>
          </w:p>
        </w:tc>
        <w:tc>
          <w:tcPr>
            <w:tcW w:w="2251" w:type="dxa"/>
            <w:shd w:val="clear" w:color="auto" w:fill="auto"/>
          </w:tcPr>
          <w:p>
            <w:pPr>
              <w:pStyle w:val="14"/>
              <w:spacing w:before="22"/>
              <w:ind w:right="93"/>
              <w:jc w:val="right"/>
            </w:pPr>
          </w:p>
        </w:tc>
        <w:tc>
          <w:tcPr>
            <w:tcW w:w="3271" w:type="dxa"/>
            <w:shd w:val="clear" w:color="auto" w:fill="auto"/>
          </w:tcPr>
          <w:p>
            <w:pPr>
              <w:pStyle w:val="14"/>
              <w:spacing w:before="22"/>
              <w:ind w:left="108"/>
            </w:pPr>
            <w:r>
              <w:t>二、外交支出</w:t>
            </w:r>
          </w:p>
        </w:tc>
        <w:tc>
          <w:tcPr>
            <w:tcW w:w="710" w:type="dxa"/>
            <w:shd w:val="clear" w:color="auto" w:fill="auto"/>
          </w:tcPr>
          <w:p>
            <w:pPr>
              <w:pStyle w:val="14"/>
              <w:spacing w:before="22"/>
              <w:ind w:left="111" w:right="104"/>
              <w:jc w:val="center"/>
            </w:pPr>
            <w:r>
              <w:t>14</w:t>
            </w:r>
          </w:p>
        </w:tc>
        <w:tc>
          <w:tcPr>
            <w:tcW w:w="2268" w:type="dxa"/>
            <w:shd w:val="clear" w:color="auto" w:fill="auto"/>
          </w:tcPr>
          <w:p>
            <w:pPr>
              <w:pStyle w:val="14"/>
              <w:spacing w:before="22"/>
              <w:ind w:right="91"/>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552" w:type="dxa"/>
            <w:shd w:val="clear" w:color="auto" w:fill="auto"/>
          </w:tcPr>
          <w:p>
            <w:pPr>
              <w:pStyle w:val="14"/>
              <w:spacing w:before="22"/>
              <w:ind w:left="107"/>
            </w:pPr>
            <w:r>
              <w:t>三、经营收入</w:t>
            </w:r>
          </w:p>
        </w:tc>
        <w:tc>
          <w:tcPr>
            <w:tcW w:w="701" w:type="dxa"/>
            <w:shd w:val="clear" w:color="auto" w:fill="auto"/>
          </w:tcPr>
          <w:p>
            <w:pPr>
              <w:pStyle w:val="14"/>
              <w:spacing w:before="22"/>
              <w:ind w:left="5"/>
              <w:jc w:val="center"/>
            </w:pPr>
            <w:r>
              <w:t>3</w:t>
            </w:r>
          </w:p>
        </w:tc>
        <w:tc>
          <w:tcPr>
            <w:tcW w:w="2251" w:type="dxa"/>
            <w:shd w:val="clear" w:color="auto" w:fill="auto"/>
          </w:tcPr>
          <w:p>
            <w:pPr>
              <w:pStyle w:val="14"/>
              <w:spacing w:before="22"/>
              <w:ind w:right="93"/>
              <w:jc w:val="right"/>
            </w:pPr>
          </w:p>
        </w:tc>
        <w:tc>
          <w:tcPr>
            <w:tcW w:w="3271" w:type="dxa"/>
            <w:shd w:val="clear" w:color="auto" w:fill="auto"/>
          </w:tcPr>
          <w:p>
            <w:pPr>
              <w:pStyle w:val="14"/>
              <w:spacing w:before="22"/>
              <w:ind w:left="108"/>
            </w:pPr>
            <w:r>
              <w:t>三、科学技术支出</w:t>
            </w:r>
          </w:p>
        </w:tc>
        <w:tc>
          <w:tcPr>
            <w:tcW w:w="710" w:type="dxa"/>
            <w:shd w:val="clear" w:color="auto" w:fill="auto"/>
          </w:tcPr>
          <w:p>
            <w:pPr>
              <w:pStyle w:val="14"/>
              <w:spacing w:before="22"/>
              <w:ind w:left="111" w:right="104"/>
              <w:jc w:val="center"/>
            </w:pPr>
            <w:r>
              <w:t>15</w:t>
            </w:r>
          </w:p>
        </w:tc>
        <w:tc>
          <w:tcPr>
            <w:tcW w:w="2268" w:type="dxa"/>
            <w:shd w:val="clear" w:color="auto" w:fill="auto"/>
          </w:tcPr>
          <w:p>
            <w:pPr>
              <w:pStyle w:val="14"/>
              <w:spacing w:before="22"/>
              <w:ind w:right="91"/>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552" w:type="dxa"/>
            <w:shd w:val="clear" w:color="auto" w:fill="auto"/>
          </w:tcPr>
          <w:p>
            <w:pPr>
              <w:pStyle w:val="14"/>
              <w:spacing w:before="19"/>
              <w:ind w:left="107"/>
            </w:pPr>
            <w:r>
              <w:t>四、其他收入</w:t>
            </w:r>
          </w:p>
        </w:tc>
        <w:tc>
          <w:tcPr>
            <w:tcW w:w="701" w:type="dxa"/>
            <w:shd w:val="clear" w:color="auto" w:fill="auto"/>
          </w:tcPr>
          <w:p>
            <w:pPr>
              <w:pStyle w:val="14"/>
              <w:spacing w:before="19"/>
              <w:ind w:left="5"/>
              <w:jc w:val="center"/>
            </w:pPr>
            <w:r>
              <w:t>4</w:t>
            </w:r>
          </w:p>
        </w:tc>
        <w:tc>
          <w:tcPr>
            <w:tcW w:w="2251" w:type="dxa"/>
            <w:shd w:val="clear" w:color="auto" w:fill="auto"/>
          </w:tcPr>
          <w:p>
            <w:pPr>
              <w:pStyle w:val="14"/>
              <w:spacing w:before="19"/>
              <w:ind w:right="93"/>
              <w:jc w:val="right"/>
            </w:pPr>
            <w:r>
              <w:rPr>
                <w:rFonts w:hint="eastAsia"/>
              </w:rPr>
              <w:t>970.29</w:t>
            </w:r>
          </w:p>
        </w:tc>
        <w:tc>
          <w:tcPr>
            <w:tcW w:w="3271" w:type="dxa"/>
            <w:shd w:val="clear" w:color="auto" w:fill="auto"/>
          </w:tcPr>
          <w:p>
            <w:pPr>
              <w:pStyle w:val="14"/>
              <w:spacing w:before="19"/>
              <w:ind w:left="108"/>
            </w:pPr>
            <w:r>
              <w:rPr>
                <w:spacing w:val="-1"/>
              </w:rPr>
              <w:t>四、社会保障和就业支出</w:t>
            </w:r>
          </w:p>
        </w:tc>
        <w:tc>
          <w:tcPr>
            <w:tcW w:w="710" w:type="dxa"/>
            <w:shd w:val="clear" w:color="auto" w:fill="auto"/>
          </w:tcPr>
          <w:p>
            <w:pPr>
              <w:pStyle w:val="14"/>
              <w:spacing w:before="19"/>
              <w:ind w:left="111" w:right="104"/>
              <w:jc w:val="center"/>
            </w:pPr>
            <w:r>
              <w:t>16</w:t>
            </w:r>
          </w:p>
        </w:tc>
        <w:tc>
          <w:tcPr>
            <w:tcW w:w="2268" w:type="dxa"/>
            <w:shd w:val="clear" w:color="auto" w:fill="auto"/>
          </w:tcPr>
          <w:p>
            <w:pPr>
              <w:pStyle w:val="14"/>
              <w:spacing w:before="19"/>
              <w:ind w:right="91"/>
              <w:jc w:val="right"/>
            </w:pPr>
            <w:r>
              <w:rPr>
                <w:rFonts w:hint="eastAsia"/>
              </w:rPr>
              <w:t>1471.44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552" w:type="dxa"/>
            <w:shd w:val="clear" w:color="auto" w:fill="auto"/>
          </w:tcPr>
          <w:p>
            <w:pPr>
              <w:pStyle w:val="14"/>
              <w:rPr>
                <w:rFonts w:ascii="Times New Roman"/>
              </w:rPr>
            </w:pPr>
          </w:p>
        </w:tc>
        <w:tc>
          <w:tcPr>
            <w:tcW w:w="701" w:type="dxa"/>
            <w:shd w:val="clear" w:color="auto" w:fill="auto"/>
          </w:tcPr>
          <w:p>
            <w:pPr>
              <w:pStyle w:val="14"/>
              <w:spacing w:before="22"/>
              <w:ind w:left="5"/>
              <w:jc w:val="center"/>
            </w:pPr>
            <w:r>
              <w:t>5</w:t>
            </w:r>
          </w:p>
        </w:tc>
        <w:tc>
          <w:tcPr>
            <w:tcW w:w="2251" w:type="dxa"/>
            <w:shd w:val="clear" w:color="auto" w:fill="auto"/>
          </w:tcPr>
          <w:p>
            <w:pPr>
              <w:pStyle w:val="14"/>
              <w:rPr>
                <w:rFonts w:ascii="Times New Roman"/>
              </w:rPr>
            </w:pPr>
          </w:p>
        </w:tc>
        <w:tc>
          <w:tcPr>
            <w:tcW w:w="3271" w:type="dxa"/>
            <w:shd w:val="clear" w:color="auto" w:fill="auto"/>
          </w:tcPr>
          <w:p>
            <w:pPr>
              <w:pStyle w:val="14"/>
              <w:spacing w:before="22"/>
              <w:ind w:left="108"/>
            </w:pPr>
            <w:r>
              <w:t>五、卫生健康支出</w:t>
            </w:r>
          </w:p>
        </w:tc>
        <w:tc>
          <w:tcPr>
            <w:tcW w:w="710" w:type="dxa"/>
            <w:shd w:val="clear" w:color="auto" w:fill="auto"/>
          </w:tcPr>
          <w:p>
            <w:pPr>
              <w:pStyle w:val="14"/>
              <w:spacing w:before="22"/>
              <w:ind w:left="111" w:right="104"/>
              <w:jc w:val="center"/>
            </w:pPr>
            <w:r>
              <w:t>17</w:t>
            </w:r>
          </w:p>
        </w:tc>
        <w:tc>
          <w:tcPr>
            <w:tcW w:w="2268" w:type="dxa"/>
            <w:shd w:val="clear" w:color="auto" w:fill="auto"/>
          </w:tcPr>
          <w:p>
            <w:pPr>
              <w:pStyle w:val="14"/>
              <w:spacing w:before="22"/>
              <w:ind w:right="91"/>
              <w:jc w:val="right"/>
            </w:pPr>
            <w:r>
              <w:rPr>
                <w:rFonts w:hint="eastAsia"/>
              </w:rPr>
              <w:t>334.94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552" w:type="dxa"/>
            <w:shd w:val="clear" w:color="auto" w:fill="auto"/>
          </w:tcPr>
          <w:p>
            <w:pPr>
              <w:pStyle w:val="14"/>
              <w:rPr>
                <w:rFonts w:ascii="Times New Roman"/>
              </w:rPr>
            </w:pPr>
          </w:p>
        </w:tc>
        <w:tc>
          <w:tcPr>
            <w:tcW w:w="701" w:type="dxa"/>
            <w:shd w:val="clear" w:color="auto" w:fill="auto"/>
          </w:tcPr>
          <w:p>
            <w:pPr>
              <w:pStyle w:val="14"/>
              <w:spacing w:before="22"/>
              <w:ind w:left="5"/>
              <w:jc w:val="center"/>
            </w:pPr>
            <w:r>
              <w:t>6</w:t>
            </w:r>
          </w:p>
        </w:tc>
        <w:tc>
          <w:tcPr>
            <w:tcW w:w="2251" w:type="dxa"/>
            <w:shd w:val="clear" w:color="auto" w:fill="auto"/>
          </w:tcPr>
          <w:p>
            <w:pPr>
              <w:pStyle w:val="14"/>
              <w:rPr>
                <w:rFonts w:ascii="Times New Roman"/>
              </w:rPr>
            </w:pPr>
          </w:p>
        </w:tc>
        <w:tc>
          <w:tcPr>
            <w:tcW w:w="3271" w:type="dxa"/>
            <w:shd w:val="clear" w:color="auto" w:fill="auto"/>
          </w:tcPr>
          <w:p>
            <w:pPr>
              <w:pStyle w:val="14"/>
              <w:spacing w:before="22"/>
              <w:ind w:left="108"/>
            </w:pPr>
            <w:r>
              <w:t>六、住房保障支出</w:t>
            </w:r>
          </w:p>
        </w:tc>
        <w:tc>
          <w:tcPr>
            <w:tcW w:w="710" w:type="dxa"/>
            <w:shd w:val="clear" w:color="auto" w:fill="auto"/>
          </w:tcPr>
          <w:p>
            <w:pPr>
              <w:pStyle w:val="14"/>
              <w:spacing w:before="22"/>
              <w:ind w:left="111" w:right="104"/>
              <w:jc w:val="center"/>
            </w:pPr>
            <w:r>
              <w:t>18</w:t>
            </w:r>
          </w:p>
        </w:tc>
        <w:tc>
          <w:tcPr>
            <w:tcW w:w="2268" w:type="dxa"/>
            <w:shd w:val="clear" w:color="auto" w:fill="auto"/>
          </w:tcPr>
          <w:p>
            <w:pPr>
              <w:pStyle w:val="14"/>
              <w:spacing w:before="22"/>
              <w:ind w:right="91"/>
              <w:jc w:val="right"/>
            </w:pPr>
            <w:r>
              <w:rPr>
                <w:rFonts w:hint="eastAsia"/>
              </w:rPr>
              <w:t>512.35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552" w:type="dxa"/>
            <w:shd w:val="clear" w:color="auto" w:fill="auto"/>
          </w:tcPr>
          <w:p>
            <w:pPr>
              <w:pStyle w:val="14"/>
              <w:rPr>
                <w:rFonts w:ascii="Times New Roman"/>
              </w:rPr>
            </w:pPr>
          </w:p>
        </w:tc>
        <w:tc>
          <w:tcPr>
            <w:tcW w:w="701" w:type="dxa"/>
            <w:shd w:val="clear" w:color="auto" w:fill="auto"/>
          </w:tcPr>
          <w:p>
            <w:pPr>
              <w:pStyle w:val="14"/>
              <w:spacing w:before="19"/>
              <w:ind w:left="5"/>
              <w:jc w:val="center"/>
            </w:pPr>
            <w:r>
              <w:t>7</w:t>
            </w:r>
          </w:p>
        </w:tc>
        <w:tc>
          <w:tcPr>
            <w:tcW w:w="2251" w:type="dxa"/>
            <w:shd w:val="clear" w:color="auto" w:fill="auto"/>
          </w:tcPr>
          <w:p>
            <w:pPr>
              <w:pStyle w:val="14"/>
              <w:rPr>
                <w:rFonts w:ascii="Times New Roman"/>
              </w:rPr>
            </w:pPr>
          </w:p>
        </w:tc>
        <w:tc>
          <w:tcPr>
            <w:tcW w:w="3271" w:type="dxa"/>
            <w:shd w:val="clear" w:color="auto" w:fill="auto"/>
          </w:tcPr>
          <w:p>
            <w:pPr>
              <w:pStyle w:val="14"/>
              <w:rPr>
                <w:rFonts w:ascii="Times New Roman"/>
              </w:rPr>
            </w:pPr>
          </w:p>
        </w:tc>
        <w:tc>
          <w:tcPr>
            <w:tcW w:w="710" w:type="dxa"/>
            <w:shd w:val="clear" w:color="auto" w:fill="auto"/>
          </w:tcPr>
          <w:p>
            <w:pPr>
              <w:pStyle w:val="14"/>
              <w:spacing w:before="19"/>
              <w:ind w:left="111" w:right="104"/>
              <w:jc w:val="center"/>
            </w:pPr>
            <w:r>
              <w:t>19</w:t>
            </w:r>
          </w:p>
        </w:tc>
        <w:tc>
          <w:tcPr>
            <w:tcW w:w="2268" w:type="dxa"/>
            <w:shd w:val="clear" w:color="auto" w:fill="auto"/>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552" w:type="dxa"/>
            <w:shd w:val="clear" w:color="auto" w:fill="auto"/>
          </w:tcPr>
          <w:p>
            <w:pPr>
              <w:pStyle w:val="14"/>
              <w:spacing w:before="22"/>
              <w:ind w:left="1113"/>
            </w:pPr>
            <w:r>
              <w:t>本年收入合计</w:t>
            </w:r>
          </w:p>
        </w:tc>
        <w:tc>
          <w:tcPr>
            <w:tcW w:w="701" w:type="dxa"/>
            <w:shd w:val="clear" w:color="auto" w:fill="auto"/>
          </w:tcPr>
          <w:p>
            <w:pPr>
              <w:pStyle w:val="14"/>
              <w:spacing w:before="22"/>
              <w:ind w:left="5"/>
              <w:jc w:val="center"/>
            </w:pPr>
            <w:r>
              <w:t>8</w:t>
            </w:r>
          </w:p>
        </w:tc>
        <w:tc>
          <w:tcPr>
            <w:tcW w:w="2251" w:type="dxa"/>
            <w:shd w:val="clear" w:color="auto" w:fill="auto"/>
          </w:tcPr>
          <w:p>
            <w:pPr>
              <w:pStyle w:val="14"/>
              <w:spacing w:before="22"/>
              <w:ind w:right="93"/>
              <w:jc w:val="right"/>
            </w:pPr>
            <w:r>
              <w:rPr>
                <w:rFonts w:hint="eastAsia"/>
              </w:rPr>
              <w:t>7090.03</w:t>
            </w:r>
          </w:p>
        </w:tc>
        <w:tc>
          <w:tcPr>
            <w:tcW w:w="3271" w:type="dxa"/>
            <w:shd w:val="clear" w:color="auto" w:fill="auto"/>
          </w:tcPr>
          <w:p>
            <w:pPr>
              <w:pStyle w:val="14"/>
              <w:spacing w:before="22"/>
              <w:ind w:left="972"/>
            </w:pPr>
            <w:r>
              <w:t>本年支出合计</w:t>
            </w:r>
          </w:p>
        </w:tc>
        <w:tc>
          <w:tcPr>
            <w:tcW w:w="710" w:type="dxa"/>
            <w:shd w:val="clear" w:color="auto" w:fill="auto"/>
          </w:tcPr>
          <w:p>
            <w:pPr>
              <w:pStyle w:val="14"/>
              <w:spacing w:before="22"/>
              <w:ind w:left="111" w:right="104"/>
              <w:jc w:val="center"/>
            </w:pPr>
            <w:r>
              <w:t>20</w:t>
            </w:r>
          </w:p>
        </w:tc>
        <w:tc>
          <w:tcPr>
            <w:tcW w:w="2268" w:type="dxa"/>
            <w:shd w:val="clear" w:color="auto" w:fill="auto"/>
          </w:tcPr>
          <w:p>
            <w:pPr>
              <w:pStyle w:val="14"/>
              <w:spacing w:before="22"/>
              <w:ind w:right="91"/>
              <w:jc w:val="right"/>
            </w:pPr>
            <w:r>
              <w:rPr>
                <w:rFonts w:hint="eastAsia"/>
              </w:rPr>
              <w:t>8506.65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552" w:type="dxa"/>
            <w:shd w:val="clear" w:color="auto" w:fill="auto"/>
          </w:tcPr>
          <w:p>
            <w:pPr>
              <w:pStyle w:val="14"/>
              <w:spacing w:before="22"/>
              <w:ind w:left="107"/>
            </w:pPr>
            <w:r>
              <w:t>使用非财政拨款结余</w:t>
            </w:r>
          </w:p>
        </w:tc>
        <w:tc>
          <w:tcPr>
            <w:tcW w:w="701" w:type="dxa"/>
            <w:shd w:val="clear" w:color="auto" w:fill="auto"/>
          </w:tcPr>
          <w:p>
            <w:pPr>
              <w:pStyle w:val="14"/>
              <w:spacing w:before="22"/>
              <w:ind w:left="5"/>
              <w:jc w:val="center"/>
            </w:pPr>
            <w:r>
              <w:t>9</w:t>
            </w:r>
          </w:p>
        </w:tc>
        <w:tc>
          <w:tcPr>
            <w:tcW w:w="2251" w:type="dxa"/>
            <w:shd w:val="clear" w:color="auto" w:fill="auto"/>
          </w:tcPr>
          <w:p>
            <w:pPr>
              <w:pStyle w:val="14"/>
              <w:spacing w:before="22"/>
              <w:ind w:right="313"/>
              <w:jc w:val="right"/>
            </w:pPr>
          </w:p>
        </w:tc>
        <w:tc>
          <w:tcPr>
            <w:tcW w:w="3271" w:type="dxa"/>
            <w:shd w:val="clear" w:color="auto" w:fill="auto"/>
          </w:tcPr>
          <w:p>
            <w:pPr>
              <w:pStyle w:val="14"/>
              <w:spacing w:before="22"/>
              <w:ind w:left="108"/>
            </w:pPr>
            <w:r>
              <w:t>结余分配</w:t>
            </w:r>
          </w:p>
        </w:tc>
        <w:tc>
          <w:tcPr>
            <w:tcW w:w="710" w:type="dxa"/>
            <w:shd w:val="clear" w:color="auto" w:fill="auto"/>
          </w:tcPr>
          <w:p>
            <w:pPr>
              <w:pStyle w:val="14"/>
              <w:spacing w:before="22"/>
              <w:ind w:left="111" w:right="104"/>
              <w:jc w:val="center"/>
            </w:pPr>
            <w:r>
              <w:t>21</w:t>
            </w:r>
          </w:p>
        </w:tc>
        <w:tc>
          <w:tcPr>
            <w:tcW w:w="2268" w:type="dxa"/>
            <w:shd w:val="clear" w:color="auto" w:fill="auto"/>
          </w:tcPr>
          <w:p>
            <w:pPr>
              <w:pStyle w:val="14"/>
              <w:spacing w:before="22"/>
              <w:ind w:right="91"/>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hRule="atLeast"/>
        </w:trPr>
        <w:tc>
          <w:tcPr>
            <w:tcW w:w="3552" w:type="dxa"/>
            <w:shd w:val="clear" w:color="auto" w:fill="auto"/>
          </w:tcPr>
          <w:p>
            <w:pPr>
              <w:pStyle w:val="14"/>
              <w:spacing w:before="19"/>
              <w:ind w:left="107"/>
            </w:pPr>
            <w:r>
              <w:t>年初结转和结余</w:t>
            </w:r>
          </w:p>
        </w:tc>
        <w:tc>
          <w:tcPr>
            <w:tcW w:w="701" w:type="dxa"/>
            <w:shd w:val="clear" w:color="auto" w:fill="auto"/>
          </w:tcPr>
          <w:p>
            <w:pPr>
              <w:pStyle w:val="14"/>
              <w:spacing w:before="19"/>
              <w:ind w:left="105" w:right="100"/>
              <w:jc w:val="center"/>
            </w:pPr>
            <w:r>
              <w:t>10</w:t>
            </w:r>
          </w:p>
        </w:tc>
        <w:tc>
          <w:tcPr>
            <w:tcW w:w="2251" w:type="dxa"/>
            <w:shd w:val="clear" w:color="auto" w:fill="auto"/>
          </w:tcPr>
          <w:p>
            <w:pPr>
              <w:pStyle w:val="14"/>
              <w:spacing w:before="19"/>
              <w:ind w:right="93"/>
              <w:jc w:val="right"/>
            </w:pPr>
            <w:r>
              <w:rPr>
                <w:rFonts w:hint="eastAsia"/>
              </w:rPr>
              <w:t>2158.78</w:t>
            </w:r>
          </w:p>
        </w:tc>
        <w:tc>
          <w:tcPr>
            <w:tcW w:w="3271" w:type="dxa"/>
            <w:shd w:val="clear" w:color="auto" w:fill="auto"/>
          </w:tcPr>
          <w:p>
            <w:pPr>
              <w:pStyle w:val="14"/>
              <w:spacing w:before="19"/>
              <w:ind w:left="108"/>
            </w:pPr>
            <w:r>
              <w:t>年末结转和结余</w:t>
            </w:r>
          </w:p>
        </w:tc>
        <w:tc>
          <w:tcPr>
            <w:tcW w:w="710" w:type="dxa"/>
            <w:shd w:val="clear" w:color="auto" w:fill="auto"/>
          </w:tcPr>
          <w:p>
            <w:pPr>
              <w:pStyle w:val="14"/>
              <w:spacing w:before="19"/>
              <w:ind w:left="111" w:right="104"/>
              <w:jc w:val="center"/>
            </w:pPr>
            <w:r>
              <w:t>22</w:t>
            </w:r>
          </w:p>
        </w:tc>
        <w:tc>
          <w:tcPr>
            <w:tcW w:w="2268" w:type="dxa"/>
            <w:shd w:val="clear" w:color="auto" w:fill="auto"/>
          </w:tcPr>
          <w:p>
            <w:pPr>
              <w:pStyle w:val="14"/>
              <w:spacing w:before="19"/>
              <w:ind w:right="91"/>
              <w:jc w:val="right"/>
            </w:pPr>
            <w:r>
              <w:rPr>
                <w:rFonts w:hint="eastAsia"/>
              </w:rPr>
              <w:t>742.16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552" w:type="dxa"/>
            <w:shd w:val="clear" w:color="auto" w:fill="auto"/>
          </w:tcPr>
          <w:p>
            <w:pPr>
              <w:pStyle w:val="14"/>
              <w:rPr>
                <w:rFonts w:ascii="Times New Roman"/>
              </w:rPr>
            </w:pPr>
          </w:p>
        </w:tc>
        <w:tc>
          <w:tcPr>
            <w:tcW w:w="701" w:type="dxa"/>
            <w:shd w:val="clear" w:color="auto" w:fill="auto"/>
          </w:tcPr>
          <w:p>
            <w:pPr>
              <w:pStyle w:val="14"/>
              <w:spacing w:before="22"/>
              <w:ind w:left="105" w:right="100"/>
              <w:jc w:val="center"/>
            </w:pPr>
            <w:r>
              <w:t>11</w:t>
            </w:r>
          </w:p>
        </w:tc>
        <w:tc>
          <w:tcPr>
            <w:tcW w:w="2251" w:type="dxa"/>
            <w:shd w:val="clear" w:color="auto" w:fill="auto"/>
          </w:tcPr>
          <w:p>
            <w:pPr>
              <w:pStyle w:val="14"/>
              <w:rPr>
                <w:rFonts w:ascii="Times New Roman"/>
              </w:rPr>
            </w:pPr>
          </w:p>
        </w:tc>
        <w:tc>
          <w:tcPr>
            <w:tcW w:w="3271" w:type="dxa"/>
            <w:shd w:val="clear" w:color="auto" w:fill="auto"/>
          </w:tcPr>
          <w:p>
            <w:pPr>
              <w:pStyle w:val="14"/>
              <w:rPr>
                <w:rFonts w:ascii="Times New Roman"/>
              </w:rPr>
            </w:pPr>
          </w:p>
        </w:tc>
        <w:tc>
          <w:tcPr>
            <w:tcW w:w="710" w:type="dxa"/>
            <w:shd w:val="clear" w:color="auto" w:fill="auto"/>
          </w:tcPr>
          <w:p>
            <w:pPr>
              <w:pStyle w:val="14"/>
              <w:spacing w:before="22"/>
              <w:ind w:left="111" w:right="104"/>
              <w:jc w:val="center"/>
            </w:pPr>
            <w:r>
              <w:t>23</w:t>
            </w:r>
          </w:p>
        </w:tc>
        <w:tc>
          <w:tcPr>
            <w:tcW w:w="2268" w:type="dxa"/>
            <w:shd w:val="clear" w:color="auto" w:fill="auto"/>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552" w:type="dxa"/>
            <w:shd w:val="clear" w:color="auto" w:fill="auto"/>
          </w:tcPr>
          <w:p>
            <w:pPr>
              <w:pStyle w:val="14"/>
              <w:spacing w:before="22"/>
              <w:ind w:left="1535" w:right="1526"/>
              <w:jc w:val="center"/>
            </w:pPr>
            <w:r>
              <w:t>总计</w:t>
            </w:r>
          </w:p>
        </w:tc>
        <w:tc>
          <w:tcPr>
            <w:tcW w:w="701" w:type="dxa"/>
            <w:shd w:val="clear" w:color="auto" w:fill="auto"/>
          </w:tcPr>
          <w:p>
            <w:pPr>
              <w:pStyle w:val="14"/>
              <w:spacing w:before="22"/>
              <w:ind w:left="105" w:right="100"/>
              <w:jc w:val="center"/>
            </w:pPr>
            <w:r>
              <w:t>12</w:t>
            </w:r>
          </w:p>
        </w:tc>
        <w:tc>
          <w:tcPr>
            <w:tcW w:w="2251" w:type="dxa"/>
            <w:shd w:val="clear" w:color="auto" w:fill="auto"/>
          </w:tcPr>
          <w:p>
            <w:pPr>
              <w:pStyle w:val="14"/>
              <w:spacing w:before="22"/>
              <w:ind w:right="93"/>
              <w:jc w:val="right"/>
            </w:pPr>
            <w:r>
              <w:rPr>
                <w:rFonts w:hint="eastAsia"/>
              </w:rPr>
              <w:t>9248.81</w:t>
            </w:r>
          </w:p>
        </w:tc>
        <w:tc>
          <w:tcPr>
            <w:tcW w:w="3271" w:type="dxa"/>
            <w:shd w:val="clear" w:color="auto" w:fill="auto"/>
          </w:tcPr>
          <w:p>
            <w:pPr>
              <w:pStyle w:val="14"/>
              <w:spacing w:before="22"/>
              <w:ind w:left="1392" w:right="1383"/>
              <w:jc w:val="center"/>
            </w:pPr>
            <w:r>
              <w:t>总计</w:t>
            </w:r>
          </w:p>
        </w:tc>
        <w:tc>
          <w:tcPr>
            <w:tcW w:w="710" w:type="dxa"/>
            <w:shd w:val="clear" w:color="auto" w:fill="auto"/>
          </w:tcPr>
          <w:p>
            <w:pPr>
              <w:pStyle w:val="14"/>
              <w:spacing w:before="22"/>
              <w:ind w:left="111" w:right="104"/>
              <w:jc w:val="center"/>
            </w:pPr>
            <w:r>
              <w:t>24</w:t>
            </w:r>
          </w:p>
        </w:tc>
        <w:tc>
          <w:tcPr>
            <w:tcW w:w="2268" w:type="dxa"/>
            <w:shd w:val="clear" w:color="auto" w:fill="auto"/>
          </w:tcPr>
          <w:p>
            <w:pPr>
              <w:pStyle w:val="14"/>
              <w:spacing w:before="22"/>
              <w:ind w:right="91"/>
              <w:jc w:val="right"/>
            </w:pPr>
            <w:r>
              <w:rPr>
                <w:rFonts w:hint="eastAsia"/>
              </w:rPr>
              <w:t>9248.81</w:t>
            </w:r>
          </w:p>
        </w:tc>
      </w:tr>
    </w:tbl>
    <w:p>
      <w:pPr>
        <w:spacing w:before="100"/>
        <w:ind w:left="1216"/>
      </w:pPr>
      <w:r>
        <w:rPr>
          <w:spacing w:val="-10"/>
        </w:rPr>
        <w:t>注：本表反映部门本年度的总收支和年末结转结余情况。本套报表金额单位转换时可能存在尾数误差。</w:t>
      </w:r>
    </w:p>
    <w:p>
      <w:pPr>
        <w:sectPr>
          <w:footerReference r:id="rId4" w:type="default"/>
          <w:pgSz w:w="16840" w:h="11910" w:orient="landscape"/>
          <w:pgMar w:top="1100" w:right="1200" w:bottom="1400" w:left="860" w:header="0" w:footer="1202" w:gutter="0"/>
          <w:cols w:space="720" w:num="1"/>
        </w:sectPr>
      </w:pPr>
    </w:p>
    <w:p>
      <w:pPr>
        <w:pStyle w:val="5"/>
        <w:ind w:left="0"/>
        <w:rPr>
          <w:sz w:val="20"/>
        </w:rPr>
      </w:pPr>
    </w:p>
    <w:p>
      <w:pPr>
        <w:rPr>
          <w:sz w:val="20"/>
        </w:rPr>
        <w:sectPr>
          <w:pgSz w:w="16840" w:h="11910" w:orient="landscape"/>
          <w:pgMar w:top="1100" w:right="1200" w:bottom="1400" w:left="860" w:header="0" w:footer="1202" w:gutter="0"/>
          <w:cols w:space="720" w:num="1"/>
        </w:sectPr>
      </w:pPr>
    </w:p>
    <w:p>
      <w:pPr>
        <w:spacing w:before="217"/>
        <w:jc w:val="right"/>
        <w:rPr>
          <w:sz w:val="28"/>
        </w:rPr>
      </w:pPr>
      <w:r>
        <w:rPr>
          <w:sz w:val="28"/>
        </w:rPr>
        <w:t>收入决算表</w:t>
      </w:r>
    </w:p>
    <w:p>
      <w:pPr>
        <w:pStyle w:val="5"/>
        <w:ind w:left="0"/>
        <w:rPr>
          <w:sz w:val="22"/>
        </w:rPr>
      </w:pPr>
      <w:r>
        <w:br w:type="column"/>
      </w:r>
    </w:p>
    <w:p>
      <w:pPr>
        <w:pStyle w:val="5"/>
        <w:ind w:left="0"/>
        <w:rPr>
          <w:sz w:val="24"/>
        </w:rPr>
      </w:pPr>
    </w:p>
    <w:p>
      <w:pPr>
        <w:ind w:right="298"/>
        <w:jc w:val="right"/>
      </w:pPr>
      <w:r>
        <w:rPr>
          <w:spacing w:val="-18"/>
        </w:rPr>
        <w:t xml:space="preserve">公开 </w:t>
      </w:r>
      <w:r>
        <w:t>02</w:t>
      </w:r>
      <w:r>
        <w:rPr>
          <w:spacing w:val="-27"/>
        </w:rPr>
        <w:t xml:space="preserve"> 表</w:t>
      </w:r>
    </w:p>
    <w:p>
      <w:pPr>
        <w:jc w:val="right"/>
        <w:sectPr>
          <w:type w:val="continuous"/>
          <w:pgSz w:w="16840" w:h="11910" w:orient="landscape"/>
          <w:pgMar w:top="1580" w:right="1200" w:bottom="280" w:left="860" w:header="720" w:footer="720" w:gutter="0"/>
          <w:cols w:equalWidth="0" w:num="2">
            <w:col w:w="8264" w:space="40"/>
            <w:col w:w="6476"/>
          </w:cols>
        </w:sectPr>
      </w:pPr>
    </w:p>
    <w:p>
      <w:pPr>
        <w:tabs>
          <w:tab w:val="left" w:pos="12934"/>
        </w:tabs>
        <w:spacing w:before="13" w:after="4"/>
        <w:ind w:left="630"/>
      </w:pPr>
      <w:r>
        <w:t>部门：国家统计局西藏调查总队</w:t>
      </w:r>
      <w:r>
        <w:tab/>
      </w:r>
      <w:r>
        <w:t>金额单位：万元</w:t>
      </w:r>
    </w:p>
    <w:tbl>
      <w:tblPr>
        <w:tblStyle w:val="12"/>
        <w:tblW w:w="0" w:type="auto"/>
        <w:tblInd w:w="5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3281"/>
        <w:gridCol w:w="1418"/>
        <w:gridCol w:w="1420"/>
        <w:gridCol w:w="1272"/>
        <w:gridCol w:w="1267"/>
        <w:gridCol w:w="1305"/>
        <w:gridCol w:w="1270"/>
        <w:gridCol w:w="1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551" w:type="dxa"/>
            <w:gridSpan w:val="2"/>
          </w:tcPr>
          <w:p>
            <w:pPr>
              <w:pStyle w:val="14"/>
              <w:spacing w:line="265" w:lineRule="exact"/>
              <w:ind w:left="2037" w:right="2023"/>
              <w:jc w:val="center"/>
            </w:pPr>
            <w:r>
              <w:t>项目</w:t>
            </w:r>
          </w:p>
        </w:tc>
        <w:tc>
          <w:tcPr>
            <w:tcW w:w="1418" w:type="dxa"/>
            <w:vMerge w:val="restart"/>
          </w:tcPr>
          <w:p>
            <w:pPr>
              <w:pStyle w:val="14"/>
              <w:spacing w:before="180" w:line="242" w:lineRule="auto"/>
              <w:ind w:left="489" w:right="253" w:hanging="221"/>
            </w:pPr>
            <w:r>
              <w:t>本年收入合计</w:t>
            </w:r>
          </w:p>
        </w:tc>
        <w:tc>
          <w:tcPr>
            <w:tcW w:w="1420" w:type="dxa"/>
            <w:vMerge w:val="restart"/>
          </w:tcPr>
          <w:p>
            <w:pPr>
              <w:pStyle w:val="14"/>
              <w:spacing w:before="180" w:line="242" w:lineRule="auto"/>
              <w:ind w:left="490" w:right="255" w:hanging="221"/>
            </w:pPr>
            <w:r>
              <w:rPr>
                <w:spacing w:val="-1"/>
              </w:rPr>
              <w:t>财政拨款</w:t>
            </w:r>
            <w:r>
              <w:t>收入</w:t>
            </w:r>
          </w:p>
        </w:tc>
        <w:tc>
          <w:tcPr>
            <w:tcW w:w="1272" w:type="dxa"/>
            <w:vMerge w:val="restart"/>
          </w:tcPr>
          <w:p>
            <w:pPr>
              <w:pStyle w:val="14"/>
              <w:spacing w:before="180" w:line="242" w:lineRule="auto"/>
              <w:ind w:left="416" w:right="182" w:hanging="221"/>
            </w:pPr>
            <w:r>
              <w:rPr>
                <w:spacing w:val="-1"/>
              </w:rPr>
              <w:t>上级补助</w:t>
            </w:r>
            <w:r>
              <w:t>收入</w:t>
            </w:r>
          </w:p>
        </w:tc>
        <w:tc>
          <w:tcPr>
            <w:tcW w:w="1267" w:type="dxa"/>
            <w:vMerge w:val="restart"/>
          </w:tcPr>
          <w:p>
            <w:pPr>
              <w:pStyle w:val="14"/>
              <w:spacing w:before="1"/>
              <w:rPr>
                <w:sz w:val="25"/>
              </w:rPr>
            </w:pPr>
          </w:p>
          <w:p>
            <w:pPr>
              <w:pStyle w:val="14"/>
              <w:spacing w:before="1"/>
              <w:ind w:left="193"/>
            </w:pPr>
            <w:r>
              <w:t>事业收入</w:t>
            </w:r>
          </w:p>
        </w:tc>
        <w:tc>
          <w:tcPr>
            <w:tcW w:w="1305" w:type="dxa"/>
            <w:vMerge w:val="restart"/>
          </w:tcPr>
          <w:p>
            <w:pPr>
              <w:pStyle w:val="14"/>
              <w:spacing w:before="1"/>
              <w:rPr>
                <w:sz w:val="25"/>
              </w:rPr>
            </w:pPr>
          </w:p>
          <w:p>
            <w:pPr>
              <w:pStyle w:val="14"/>
              <w:spacing w:before="1"/>
              <w:ind w:left="210"/>
            </w:pPr>
            <w:r>
              <w:t>经营收入</w:t>
            </w:r>
          </w:p>
        </w:tc>
        <w:tc>
          <w:tcPr>
            <w:tcW w:w="1270" w:type="dxa"/>
            <w:vMerge w:val="restart"/>
          </w:tcPr>
          <w:p>
            <w:pPr>
              <w:pStyle w:val="14"/>
              <w:spacing w:before="180" w:line="242" w:lineRule="auto"/>
              <w:ind w:left="196" w:right="177"/>
            </w:pPr>
            <w:r>
              <w:t>附属单位上缴收入</w:t>
            </w:r>
          </w:p>
        </w:tc>
        <w:tc>
          <w:tcPr>
            <w:tcW w:w="1555" w:type="dxa"/>
            <w:vMerge w:val="restart"/>
          </w:tcPr>
          <w:p>
            <w:pPr>
              <w:pStyle w:val="14"/>
              <w:spacing w:before="1"/>
              <w:rPr>
                <w:sz w:val="25"/>
              </w:rPr>
            </w:pPr>
          </w:p>
          <w:p>
            <w:pPr>
              <w:pStyle w:val="14"/>
              <w:spacing w:before="1"/>
              <w:ind w:left="338"/>
            </w:pPr>
            <w: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270" w:type="dxa"/>
          </w:tcPr>
          <w:p>
            <w:pPr>
              <w:pStyle w:val="14"/>
              <w:spacing w:before="32" w:line="242" w:lineRule="auto"/>
              <w:ind w:left="194" w:right="180"/>
            </w:pPr>
            <w:r>
              <w:rPr>
                <w:spacing w:val="-1"/>
              </w:rPr>
              <w:t>功能分类科目编码</w:t>
            </w:r>
          </w:p>
        </w:tc>
        <w:tc>
          <w:tcPr>
            <w:tcW w:w="3281" w:type="dxa"/>
          </w:tcPr>
          <w:p>
            <w:pPr>
              <w:pStyle w:val="14"/>
              <w:spacing w:before="175"/>
              <w:ind w:left="1181" w:right="1170"/>
              <w:jc w:val="center"/>
            </w:pPr>
            <w:r>
              <w:t>科目名称</w:t>
            </w:r>
          </w:p>
        </w:tc>
        <w:tc>
          <w:tcPr>
            <w:tcW w:w="1418" w:type="dxa"/>
            <w:vMerge w:val="continue"/>
            <w:tcBorders>
              <w:top w:val="nil"/>
            </w:tcBorders>
          </w:tcPr>
          <w:p>
            <w:pPr>
              <w:rPr>
                <w:sz w:val="2"/>
                <w:szCs w:val="2"/>
              </w:rPr>
            </w:pPr>
          </w:p>
        </w:tc>
        <w:tc>
          <w:tcPr>
            <w:tcW w:w="1420" w:type="dxa"/>
            <w:vMerge w:val="continue"/>
            <w:tcBorders>
              <w:top w:val="nil"/>
            </w:tcBorders>
          </w:tcPr>
          <w:p>
            <w:pPr>
              <w:rPr>
                <w:sz w:val="2"/>
                <w:szCs w:val="2"/>
              </w:rPr>
            </w:pPr>
          </w:p>
        </w:tc>
        <w:tc>
          <w:tcPr>
            <w:tcW w:w="1272" w:type="dxa"/>
            <w:vMerge w:val="continue"/>
            <w:tcBorders>
              <w:top w:val="nil"/>
            </w:tcBorders>
          </w:tcPr>
          <w:p>
            <w:pPr>
              <w:rPr>
                <w:sz w:val="2"/>
                <w:szCs w:val="2"/>
              </w:rPr>
            </w:pPr>
          </w:p>
        </w:tc>
        <w:tc>
          <w:tcPr>
            <w:tcW w:w="1267" w:type="dxa"/>
            <w:vMerge w:val="continue"/>
            <w:tcBorders>
              <w:top w:val="nil"/>
            </w:tcBorders>
          </w:tcPr>
          <w:p>
            <w:pPr>
              <w:rPr>
                <w:sz w:val="2"/>
                <w:szCs w:val="2"/>
              </w:rPr>
            </w:pPr>
          </w:p>
        </w:tc>
        <w:tc>
          <w:tcPr>
            <w:tcW w:w="1305" w:type="dxa"/>
            <w:vMerge w:val="continue"/>
            <w:tcBorders>
              <w:top w:val="nil"/>
            </w:tcBorders>
          </w:tcPr>
          <w:p>
            <w:pPr>
              <w:rPr>
                <w:sz w:val="2"/>
                <w:szCs w:val="2"/>
              </w:rPr>
            </w:pPr>
          </w:p>
        </w:tc>
        <w:tc>
          <w:tcPr>
            <w:tcW w:w="1270" w:type="dxa"/>
            <w:vMerge w:val="continue"/>
            <w:tcBorders>
              <w:top w:val="nil"/>
            </w:tcBorders>
          </w:tcPr>
          <w:p>
            <w:pPr>
              <w:rPr>
                <w:sz w:val="2"/>
                <w:szCs w:val="2"/>
              </w:rPr>
            </w:pPr>
          </w:p>
        </w:tc>
        <w:tc>
          <w:tcPr>
            <w:tcW w:w="155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551" w:type="dxa"/>
            <w:gridSpan w:val="2"/>
          </w:tcPr>
          <w:p>
            <w:pPr>
              <w:pStyle w:val="14"/>
              <w:spacing w:line="265" w:lineRule="exact"/>
              <w:ind w:left="2037" w:right="2023"/>
              <w:jc w:val="center"/>
            </w:pPr>
            <w:r>
              <w:t>栏次</w:t>
            </w:r>
          </w:p>
        </w:tc>
        <w:tc>
          <w:tcPr>
            <w:tcW w:w="1418" w:type="dxa"/>
          </w:tcPr>
          <w:p>
            <w:pPr>
              <w:pStyle w:val="14"/>
              <w:spacing w:line="265" w:lineRule="exact"/>
              <w:ind w:left="13"/>
              <w:jc w:val="center"/>
            </w:pPr>
            <w:r>
              <w:t>1</w:t>
            </w:r>
          </w:p>
        </w:tc>
        <w:tc>
          <w:tcPr>
            <w:tcW w:w="1420" w:type="dxa"/>
          </w:tcPr>
          <w:p>
            <w:pPr>
              <w:pStyle w:val="14"/>
              <w:spacing w:line="265" w:lineRule="exact"/>
              <w:ind w:left="12"/>
              <w:jc w:val="center"/>
            </w:pPr>
            <w:r>
              <w:t>2</w:t>
            </w:r>
          </w:p>
        </w:tc>
        <w:tc>
          <w:tcPr>
            <w:tcW w:w="1272" w:type="dxa"/>
          </w:tcPr>
          <w:p>
            <w:pPr>
              <w:pStyle w:val="14"/>
              <w:spacing w:line="265" w:lineRule="exact"/>
              <w:ind w:left="12"/>
              <w:jc w:val="center"/>
            </w:pPr>
            <w:r>
              <w:t>3</w:t>
            </w:r>
          </w:p>
        </w:tc>
        <w:tc>
          <w:tcPr>
            <w:tcW w:w="1267" w:type="dxa"/>
          </w:tcPr>
          <w:p>
            <w:pPr>
              <w:pStyle w:val="14"/>
              <w:spacing w:line="265" w:lineRule="exact"/>
              <w:ind w:left="13"/>
              <w:jc w:val="center"/>
            </w:pPr>
            <w:r>
              <w:t>4</w:t>
            </w:r>
          </w:p>
        </w:tc>
        <w:tc>
          <w:tcPr>
            <w:tcW w:w="1305" w:type="dxa"/>
          </w:tcPr>
          <w:p>
            <w:pPr>
              <w:pStyle w:val="14"/>
              <w:spacing w:line="265" w:lineRule="exact"/>
              <w:ind w:left="9"/>
              <w:jc w:val="center"/>
            </w:pPr>
            <w:r>
              <w:t>5</w:t>
            </w:r>
          </w:p>
        </w:tc>
        <w:tc>
          <w:tcPr>
            <w:tcW w:w="1270" w:type="dxa"/>
          </w:tcPr>
          <w:p>
            <w:pPr>
              <w:pStyle w:val="14"/>
              <w:spacing w:line="265" w:lineRule="exact"/>
              <w:ind w:left="12"/>
              <w:jc w:val="center"/>
            </w:pPr>
            <w:r>
              <w:t>6</w:t>
            </w:r>
          </w:p>
        </w:tc>
        <w:tc>
          <w:tcPr>
            <w:tcW w:w="1555" w:type="dxa"/>
          </w:tcPr>
          <w:p>
            <w:pPr>
              <w:pStyle w:val="14"/>
              <w:spacing w:line="265" w:lineRule="exact"/>
              <w:ind w:left="15"/>
              <w:jc w:val="center"/>
            </w:pPr>
            <w: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551" w:type="dxa"/>
            <w:gridSpan w:val="2"/>
          </w:tcPr>
          <w:p>
            <w:pPr>
              <w:pStyle w:val="14"/>
              <w:spacing w:line="266" w:lineRule="exact"/>
              <w:ind w:left="2037" w:right="2023"/>
              <w:jc w:val="center"/>
            </w:pPr>
            <w:r>
              <w:t>合计</w:t>
            </w:r>
          </w:p>
        </w:tc>
        <w:tc>
          <w:tcPr>
            <w:tcW w:w="1418" w:type="dxa"/>
          </w:tcPr>
          <w:p>
            <w:pPr>
              <w:pStyle w:val="14"/>
              <w:spacing w:line="266" w:lineRule="exact"/>
              <w:ind w:right="95"/>
              <w:jc w:val="center"/>
            </w:pPr>
            <w:r>
              <w:rPr>
                <w:rFonts w:hint="eastAsia"/>
              </w:rPr>
              <w:t>7090.03</w:t>
            </w:r>
          </w:p>
        </w:tc>
        <w:tc>
          <w:tcPr>
            <w:tcW w:w="1420" w:type="dxa"/>
          </w:tcPr>
          <w:p>
            <w:pPr>
              <w:pStyle w:val="14"/>
              <w:spacing w:line="266" w:lineRule="exact"/>
              <w:ind w:right="94"/>
              <w:jc w:val="center"/>
            </w:pPr>
            <w:r>
              <w:rPr>
                <w:rFonts w:hint="eastAsia"/>
              </w:rPr>
              <w:t>6119.74</w:t>
            </w:r>
          </w:p>
        </w:tc>
        <w:tc>
          <w:tcPr>
            <w:tcW w:w="1272" w:type="dxa"/>
          </w:tcPr>
          <w:p>
            <w:pPr>
              <w:pStyle w:val="14"/>
              <w:jc w:val="center"/>
              <w:rPr>
                <w:rFonts w:ascii="Times New Roman"/>
                <w:sz w:val="20"/>
              </w:rPr>
            </w:pPr>
          </w:p>
        </w:tc>
        <w:tc>
          <w:tcPr>
            <w:tcW w:w="1267" w:type="dxa"/>
          </w:tcPr>
          <w:p>
            <w:pPr>
              <w:pStyle w:val="14"/>
              <w:spacing w:line="266" w:lineRule="exact"/>
              <w:ind w:right="94"/>
              <w:jc w:val="center"/>
            </w:pPr>
          </w:p>
        </w:tc>
        <w:tc>
          <w:tcPr>
            <w:tcW w:w="1305" w:type="dxa"/>
          </w:tcPr>
          <w:p>
            <w:pPr>
              <w:pStyle w:val="14"/>
              <w:spacing w:line="266" w:lineRule="exact"/>
              <w:ind w:right="96"/>
              <w:jc w:val="center"/>
            </w:pPr>
          </w:p>
        </w:tc>
        <w:tc>
          <w:tcPr>
            <w:tcW w:w="1270" w:type="dxa"/>
          </w:tcPr>
          <w:p>
            <w:pPr>
              <w:pStyle w:val="14"/>
              <w:jc w:val="center"/>
              <w:rPr>
                <w:rFonts w:ascii="Times New Roman"/>
                <w:sz w:val="20"/>
              </w:rPr>
            </w:pPr>
          </w:p>
        </w:tc>
        <w:tc>
          <w:tcPr>
            <w:tcW w:w="1555" w:type="dxa"/>
          </w:tcPr>
          <w:p>
            <w:pPr>
              <w:pStyle w:val="14"/>
              <w:spacing w:line="266" w:lineRule="exact"/>
              <w:ind w:right="93"/>
              <w:jc w:val="center"/>
            </w:pPr>
            <w:r>
              <w:rPr>
                <w:rFonts w:hint="eastAsia"/>
              </w:rPr>
              <w:t>970.29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0" w:type="dxa"/>
          </w:tcPr>
          <w:p>
            <w:pPr>
              <w:pStyle w:val="14"/>
              <w:spacing w:line="265" w:lineRule="exact"/>
              <w:ind w:left="107"/>
            </w:pPr>
            <w:r>
              <w:t>201</w:t>
            </w:r>
          </w:p>
        </w:tc>
        <w:tc>
          <w:tcPr>
            <w:tcW w:w="3281" w:type="dxa"/>
          </w:tcPr>
          <w:p>
            <w:pPr>
              <w:pStyle w:val="14"/>
              <w:spacing w:line="265" w:lineRule="exact"/>
              <w:ind w:left="107"/>
            </w:pPr>
            <w:r>
              <w:t>一般公共服务支出</w:t>
            </w:r>
          </w:p>
        </w:tc>
        <w:tc>
          <w:tcPr>
            <w:tcW w:w="1418" w:type="dxa"/>
          </w:tcPr>
          <w:p>
            <w:pPr>
              <w:pStyle w:val="14"/>
              <w:spacing w:line="265" w:lineRule="exact"/>
              <w:ind w:right="95"/>
              <w:jc w:val="center"/>
            </w:pPr>
            <w:r>
              <w:rPr>
                <w:rFonts w:hint="eastAsia"/>
              </w:rPr>
              <w:t>6249.32</w:t>
            </w:r>
          </w:p>
        </w:tc>
        <w:tc>
          <w:tcPr>
            <w:tcW w:w="1420" w:type="dxa"/>
          </w:tcPr>
          <w:p>
            <w:pPr>
              <w:pStyle w:val="14"/>
              <w:spacing w:line="265" w:lineRule="exact"/>
              <w:ind w:right="94"/>
              <w:jc w:val="center"/>
            </w:pPr>
            <w:r>
              <w:rPr>
                <w:rFonts w:hint="eastAsia"/>
              </w:rPr>
              <w:t>5279.03</w:t>
            </w:r>
          </w:p>
        </w:tc>
        <w:tc>
          <w:tcPr>
            <w:tcW w:w="1272" w:type="dxa"/>
          </w:tcPr>
          <w:p>
            <w:pPr>
              <w:pStyle w:val="14"/>
              <w:jc w:val="center"/>
              <w:rPr>
                <w:rFonts w:ascii="Times New Roman"/>
                <w:sz w:val="20"/>
              </w:rPr>
            </w:pPr>
          </w:p>
        </w:tc>
        <w:tc>
          <w:tcPr>
            <w:tcW w:w="1267" w:type="dxa"/>
          </w:tcPr>
          <w:p>
            <w:pPr>
              <w:pStyle w:val="14"/>
              <w:spacing w:line="265" w:lineRule="exact"/>
              <w:ind w:right="94"/>
              <w:jc w:val="center"/>
            </w:pPr>
          </w:p>
        </w:tc>
        <w:tc>
          <w:tcPr>
            <w:tcW w:w="1305" w:type="dxa"/>
          </w:tcPr>
          <w:p>
            <w:pPr>
              <w:pStyle w:val="14"/>
              <w:spacing w:line="265" w:lineRule="exact"/>
              <w:ind w:right="96"/>
              <w:jc w:val="center"/>
            </w:pPr>
          </w:p>
        </w:tc>
        <w:tc>
          <w:tcPr>
            <w:tcW w:w="1270" w:type="dxa"/>
          </w:tcPr>
          <w:p>
            <w:pPr>
              <w:pStyle w:val="14"/>
              <w:jc w:val="center"/>
              <w:rPr>
                <w:rFonts w:ascii="Times New Roman"/>
                <w:sz w:val="20"/>
              </w:rPr>
            </w:pPr>
          </w:p>
        </w:tc>
        <w:tc>
          <w:tcPr>
            <w:tcW w:w="1555" w:type="dxa"/>
          </w:tcPr>
          <w:p>
            <w:pPr>
              <w:pStyle w:val="14"/>
              <w:spacing w:line="265" w:lineRule="exact"/>
              <w:ind w:right="93"/>
              <w:jc w:val="center"/>
            </w:pPr>
            <w:r>
              <w:rPr>
                <w:rFonts w:hint="eastAsia"/>
              </w:rPr>
              <w:t>970.29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0" w:type="dxa"/>
          </w:tcPr>
          <w:p>
            <w:pPr>
              <w:pStyle w:val="14"/>
              <w:spacing w:line="265" w:lineRule="exact"/>
              <w:ind w:left="107"/>
            </w:pPr>
            <w:r>
              <w:t>20105</w:t>
            </w:r>
          </w:p>
        </w:tc>
        <w:tc>
          <w:tcPr>
            <w:tcW w:w="3281" w:type="dxa"/>
          </w:tcPr>
          <w:p>
            <w:pPr>
              <w:pStyle w:val="14"/>
              <w:spacing w:line="265" w:lineRule="exact"/>
              <w:ind w:left="107"/>
            </w:pPr>
            <w:r>
              <w:t>统计信息事务</w:t>
            </w:r>
          </w:p>
        </w:tc>
        <w:tc>
          <w:tcPr>
            <w:tcW w:w="1418" w:type="dxa"/>
          </w:tcPr>
          <w:p>
            <w:pPr>
              <w:pStyle w:val="14"/>
              <w:spacing w:line="265" w:lineRule="exact"/>
              <w:ind w:right="93"/>
              <w:jc w:val="center"/>
            </w:pPr>
            <w:r>
              <w:rPr>
                <w:rFonts w:hint="eastAsia"/>
              </w:rPr>
              <w:t>6249.32</w:t>
            </w:r>
          </w:p>
        </w:tc>
        <w:tc>
          <w:tcPr>
            <w:tcW w:w="1420" w:type="dxa"/>
          </w:tcPr>
          <w:p>
            <w:pPr>
              <w:pStyle w:val="14"/>
              <w:spacing w:line="265" w:lineRule="exact"/>
              <w:ind w:right="92"/>
              <w:jc w:val="center"/>
            </w:pPr>
            <w:r>
              <w:rPr>
                <w:rFonts w:hint="eastAsia"/>
              </w:rPr>
              <w:t>5279.03</w:t>
            </w:r>
          </w:p>
        </w:tc>
        <w:tc>
          <w:tcPr>
            <w:tcW w:w="1272" w:type="dxa"/>
          </w:tcPr>
          <w:p>
            <w:pPr>
              <w:pStyle w:val="14"/>
              <w:jc w:val="center"/>
              <w:rPr>
                <w:rFonts w:ascii="Times New Roman"/>
                <w:sz w:val="20"/>
              </w:rPr>
            </w:pPr>
          </w:p>
        </w:tc>
        <w:tc>
          <w:tcPr>
            <w:tcW w:w="1267" w:type="dxa"/>
          </w:tcPr>
          <w:p>
            <w:pPr>
              <w:pStyle w:val="14"/>
              <w:spacing w:line="265" w:lineRule="exact"/>
              <w:ind w:right="91"/>
              <w:jc w:val="center"/>
            </w:pPr>
          </w:p>
        </w:tc>
        <w:tc>
          <w:tcPr>
            <w:tcW w:w="1305" w:type="dxa"/>
          </w:tcPr>
          <w:p>
            <w:pPr>
              <w:pStyle w:val="14"/>
              <w:spacing w:line="265" w:lineRule="exact"/>
              <w:ind w:right="93"/>
              <w:jc w:val="center"/>
            </w:pPr>
          </w:p>
        </w:tc>
        <w:tc>
          <w:tcPr>
            <w:tcW w:w="1270" w:type="dxa"/>
          </w:tcPr>
          <w:p>
            <w:pPr>
              <w:pStyle w:val="14"/>
              <w:jc w:val="center"/>
              <w:rPr>
                <w:rFonts w:ascii="Times New Roman"/>
                <w:sz w:val="20"/>
              </w:rPr>
            </w:pPr>
          </w:p>
        </w:tc>
        <w:tc>
          <w:tcPr>
            <w:tcW w:w="1555" w:type="dxa"/>
          </w:tcPr>
          <w:p>
            <w:pPr>
              <w:pStyle w:val="14"/>
              <w:spacing w:line="265" w:lineRule="exact"/>
              <w:ind w:right="90"/>
              <w:jc w:val="center"/>
            </w:pPr>
            <w:r>
              <w:rPr>
                <w:rFonts w:hint="eastAsia"/>
              </w:rPr>
              <w:t>970.29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0" w:type="dxa"/>
          </w:tcPr>
          <w:p>
            <w:pPr>
              <w:pStyle w:val="14"/>
              <w:spacing w:line="265" w:lineRule="exact"/>
              <w:ind w:left="107"/>
            </w:pPr>
            <w:r>
              <w:t>2010501</w:t>
            </w:r>
          </w:p>
        </w:tc>
        <w:tc>
          <w:tcPr>
            <w:tcW w:w="3281" w:type="dxa"/>
          </w:tcPr>
          <w:p>
            <w:pPr>
              <w:pStyle w:val="14"/>
              <w:spacing w:line="265" w:lineRule="exact"/>
              <w:ind w:left="328"/>
            </w:pPr>
            <w:r>
              <w:t>行政运行</w:t>
            </w:r>
          </w:p>
        </w:tc>
        <w:tc>
          <w:tcPr>
            <w:tcW w:w="1418" w:type="dxa"/>
          </w:tcPr>
          <w:p>
            <w:pPr>
              <w:pStyle w:val="14"/>
              <w:spacing w:line="265" w:lineRule="exact"/>
              <w:ind w:right="93"/>
              <w:jc w:val="center"/>
            </w:pPr>
            <w:r>
              <w:rPr>
                <w:rFonts w:hint="eastAsia"/>
              </w:rPr>
              <w:t>3884.69</w:t>
            </w:r>
          </w:p>
        </w:tc>
        <w:tc>
          <w:tcPr>
            <w:tcW w:w="1420" w:type="dxa"/>
          </w:tcPr>
          <w:p>
            <w:pPr>
              <w:pStyle w:val="14"/>
              <w:spacing w:line="265" w:lineRule="exact"/>
              <w:ind w:right="92"/>
              <w:jc w:val="center"/>
            </w:pPr>
            <w:r>
              <w:rPr>
                <w:rFonts w:hint="eastAsia"/>
              </w:rPr>
              <w:t>3884.69</w:t>
            </w:r>
          </w:p>
        </w:tc>
        <w:tc>
          <w:tcPr>
            <w:tcW w:w="1272" w:type="dxa"/>
          </w:tcPr>
          <w:p>
            <w:pPr>
              <w:pStyle w:val="14"/>
              <w:jc w:val="center"/>
              <w:rPr>
                <w:rFonts w:ascii="Times New Roman"/>
                <w:sz w:val="20"/>
              </w:rPr>
            </w:pPr>
          </w:p>
        </w:tc>
        <w:tc>
          <w:tcPr>
            <w:tcW w:w="1267" w:type="dxa"/>
          </w:tcPr>
          <w:p>
            <w:pPr>
              <w:pStyle w:val="14"/>
              <w:jc w:val="center"/>
              <w:rPr>
                <w:rFonts w:ascii="Times New Roman"/>
                <w:sz w:val="20"/>
              </w:rPr>
            </w:pPr>
          </w:p>
        </w:tc>
        <w:tc>
          <w:tcPr>
            <w:tcW w:w="1305" w:type="dxa"/>
          </w:tcPr>
          <w:p>
            <w:pPr>
              <w:pStyle w:val="14"/>
              <w:jc w:val="center"/>
              <w:rPr>
                <w:rFonts w:ascii="Times New Roman"/>
                <w:sz w:val="20"/>
              </w:rPr>
            </w:pPr>
          </w:p>
        </w:tc>
        <w:tc>
          <w:tcPr>
            <w:tcW w:w="1270" w:type="dxa"/>
          </w:tcPr>
          <w:p>
            <w:pPr>
              <w:pStyle w:val="14"/>
              <w:jc w:val="center"/>
              <w:rPr>
                <w:rFonts w:ascii="Times New Roman"/>
                <w:sz w:val="20"/>
              </w:rPr>
            </w:pPr>
          </w:p>
        </w:tc>
        <w:tc>
          <w:tcPr>
            <w:tcW w:w="1555" w:type="dxa"/>
          </w:tcPr>
          <w:p>
            <w:pPr>
              <w:pStyle w:val="14"/>
              <w:spacing w:line="265" w:lineRule="exact"/>
              <w:ind w:right="9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2" w:hRule="atLeast"/>
        </w:trPr>
        <w:tc>
          <w:tcPr>
            <w:tcW w:w="1270" w:type="dxa"/>
          </w:tcPr>
          <w:p>
            <w:pPr>
              <w:pStyle w:val="14"/>
              <w:spacing w:line="263" w:lineRule="exact"/>
              <w:ind w:left="107"/>
            </w:pPr>
            <w:r>
              <w:t>2010502</w:t>
            </w:r>
          </w:p>
        </w:tc>
        <w:tc>
          <w:tcPr>
            <w:tcW w:w="3281" w:type="dxa"/>
          </w:tcPr>
          <w:p>
            <w:pPr>
              <w:pStyle w:val="14"/>
              <w:spacing w:line="263" w:lineRule="exact"/>
              <w:ind w:left="328"/>
            </w:pPr>
            <w:r>
              <w:t>一般行政管理事务</w:t>
            </w:r>
          </w:p>
        </w:tc>
        <w:tc>
          <w:tcPr>
            <w:tcW w:w="1418" w:type="dxa"/>
          </w:tcPr>
          <w:p>
            <w:pPr>
              <w:pStyle w:val="14"/>
              <w:spacing w:line="263" w:lineRule="exact"/>
              <w:ind w:right="94"/>
              <w:jc w:val="center"/>
            </w:pPr>
            <w:r>
              <w:rPr>
                <w:rFonts w:hint="eastAsia"/>
              </w:rPr>
              <w:t>248.8</w:t>
            </w:r>
            <w:r>
              <w:t>0</w:t>
            </w:r>
          </w:p>
        </w:tc>
        <w:tc>
          <w:tcPr>
            <w:tcW w:w="1420" w:type="dxa"/>
          </w:tcPr>
          <w:p>
            <w:pPr>
              <w:pStyle w:val="14"/>
              <w:spacing w:line="263" w:lineRule="exact"/>
              <w:ind w:right="92"/>
              <w:jc w:val="center"/>
            </w:pPr>
            <w:r>
              <w:rPr>
                <w:rFonts w:hint="eastAsia"/>
              </w:rPr>
              <w:t>248.8</w:t>
            </w:r>
            <w:r>
              <w:t>0</w:t>
            </w:r>
          </w:p>
        </w:tc>
        <w:tc>
          <w:tcPr>
            <w:tcW w:w="1272" w:type="dxa"/>
          </w:tcPr>
          <w:p>
            <w:pPr>
              <w:pStyle w:val="14"/>
              <w:jc w:val="center"/>
              <w:rPr>
                <w:rFonts w:ascii="Times New Roman"/>
                <w:sz w:val="20"/>
              </w:rPr>
            </w:pPr>
          </w:p>
        </w:tc>
        <w:tc>
          <w:tcPr>
            <w:tcW w:w="1267" w:type="dxa"/>
          </w:tcPr>
          <w:p>
            <w:pPr>
              <w:pStyle w:val="14"/>
              <w:jc w:val="center"/>
              <w:rPr>
                <w:rFonts w:ascii="Times New Roman"/>
                <w:sz w:val="20"/>
              </w:rPr>
            </w:pPr>
          </w:p>
        </w:tc>
        <w:tc>
          <w:tcPr>
            <w:tcW w:w="1305" w:type="dxa"/>
          </w:tcPr>
          <w:p>
            <w:pPr>
              <w:pStyle w:val="14"/>
              <w:jc w:val="center"/>
              <w:rPr>
                <w:rFonts w:ascii="Times New Roman"/>
                <w:sz w:val="20"/>
              </w:rPr>
            </w:pPr>
          </w:p>
        </w:tc>
        <w:tc>
          <w:tcPr>
            <w:tcW w:w="1270" w:type="dxa"/>
          </w:tcPr>
          <w:p>
            <w:pPr>
              <w:pStyle w:val="14"/>
              <w:jc w:val="center"/>
              <w:rPr>
                <w:rFonts w:ascii="Times New Roman"/>
                <w:sz w:val="20"/>
              </w:rPr>
            </w:pPr>
          </w:p>
        </w:tc>
        <w:tc>
          <w:tcPr>
            <w:tcW w:w="1555" w:type="dxa"/>
          </w:tcPr>
          <w:p>
            <w:pPr>
              <w:pStyle w:val="14"/>
              <w:spacing w:line="263" w:lineRule="exact"/>
              <w:ind w:right="9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0" w:type="dxa"/>
          </w:tcPr>
          <w:p>
            <w:pPr>
              <w:pStyle w:val="14"/>
              <w:spacing w:line="265" w:lineRule="exact"/>
              <w:ind w:left="107"/>
            </w:pPr>
            <w:r>
              <w:t>2010505</w:t>
            </w:r>
          </w:p>
        </w:tc>
        <w:tc>
          <w:tcPr>
            <w:tcW w:w="3281" w:type="dxa"/>
          </w:tcPr>
          <w:p>
            <w:pPr>
              <w:pStyle w:val="14"/>
              <w:spacing w:line="265" w:lineRule="exact"/>
              <w:ind w:left="328"/>
            </w:pPr>
            <w:r>
              <w:t>专项统计业务</w:t>
            </w:r>
          </w:p>
        </w:tc>
        <w:tc>
          <w:tcPr>
            <w:tcW w:w="1418" w:type="dxa"/>
          </w:tcPr>
          <w:p>
            <w:pPr>
              <w:pStyle w:val="14"/>
              <w:spacing w:line="265" w:lineRule="exact"/>
              <w:ind w:right="94"/>
              <w:jc w:val="center"/>
            </w:pPr>
            <w:r>
              <w:rPr>
                <w:rFonts w:hint="eastAsia"/>
              </w:rPr>
              <w:t>270</w:t>
            </w:r>
            <w:r>
              <w:t>.00</w:t>
            </w:r>
          </w:p>
        </w:tc>
        <w:tc>
          <w:tcPr>
            <w:tcW w:w="1420" w:type="dxa"/>
          </w:tcPr>
          <w:p>
            <w:pPr>
              <w:pStyle w:val="14"/>
              <w:spacing w:line="265" w:lineRule="exact"/>
              <w:ind w:right="92"/>
              <w:jc w:val="center"/>
            </w:pPr>
            <w:r>
              <w:rPr>
                <w:rFonts w:hint="eastAsia"/>
              </w:rPr>
              <w:t>270</w:t>
            </w:r>
            <w:r>
              <w:t>.00</w:t>
            </w:r>
          </w:p>
        </w:tc>
        <w:tc>
          <w:tcPr>
            <w:tcW w:w="1272" w:type="dxa"/>
          </w:tcPr>
          <w:p>
            <w:pPr>
              <w:pStyle w:val="14"/>
              <w:jc w:val="center"/>
              <w:rPr>
                <w:rFonts w:ascii="Times New Roman"/>
                <w:sz w:val="20"/>
              </w:rPr>
            </w:pPr>
          </w:p>
        </w:tc>
        <w:tc>
          <w:tcPr>
            <w:tcW w:w="1267" w:type="dxa"/>
          </w:tcPr>
          <w:p>
            <w:pPr>
              <w:pStyle w:val="14"/>
              <w:jc w:val="center"/>
              <w:rPr>
                <w:rFonts w:ascii="Times New Roman"/>
                <w:sz w:val="20"/>
              </w:rPr>
            </w:pPr>
          </w:p>
        </w:tc>
        <w:tc>
          <w:tcPr>
            <w:tcW w:w="1305" w:type="dxa"/>
          </w:tcPr>
          <w:p>
            <w:pPr>
              <w:pStyle w:val="14"/>
              <w:jc w:val="center"/>
              <w:rPr>
                <w:rFonts w:ascii="Times New Roman"/>
                <w:sz w:val="20"/>
              </w:rPr>
            </w:pPr>
          </w:p>
        </w:tc>
        <w:tc>
          <w:tcPr>
            <w:tcW w:w="1270" w:type="dxa"/>
          </w:tcPr>
          <w:p>
            <w:pPr>
              <w:pStyle w:val="14"/>
              <w:jc w:val="center"/>
              <w:rPr>
                <w:rFonts w:ascii="Times New Roman"/>
                <w:sz w:val="20"/>
              </w:rPr>
            </w:pPr>
          </w:p>
        </w:tc>
        <w:tc>
          <w:tcPr>
            <w:tcW w:w="1555" w:type="dxa"/>
          </w:tcPr>
          <w:p>
            <w:pPr>
              <w:pStyle w:val="14"/>
              <w:spacing w:line="265" w:lineRule="exact"/>
              <w:ind w:right="9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0" w:type="dxa"/>
          </w:tcPr>
          <w:p>
            <w:pPr>
              <w:pStyle w:val="14"/>
              <w:spacing w:line="265" w:lineRule="exact"/>
              <w:ind w:left="107"/>
            </w:pPr>
            <w:r>
              <w:t>2010506</w:t>
            </w:r>
          </w:p>
        </w:tc>
        <w:tc>
          <w:tcPr>
            <w:tcW w:w="3281" w:type="dxa"/>
          </w:tcPr>
          <w:p>
            <w:pPr>
              <w:pStyle w:val="14"/>
              <w:spacing w:line="265" w:lineRule="exact"/>
              <w:ind w:left="328"/>
            </w:pPr>
            <w:r>
              <w:t>统计管理</w:t>
            </w:r>
          </w:p>
        </w:tc>
        <w:tc>
          <w:tcPr>
            <w:tcW w:w="1418" w:type="dxa"/>
          </w:tcPr>
          <w:p>
            <w:pPr>
              <w:pStyle w:val="14"/>
              <w:spacing w:line="265" w:lineRule="exact"/>
              <w:ind w:right="94"/>
              <w:jc w:val="center"/>
            </w:pPr>
            <w:r>
              <w:rPr>
                <w:rFonts w:hint="eastAsia"/>
              </w:rPr>
              <w:t>19.00</w:t>
            </w:r>
          </w:p>
        </w:tc>
        <w:tc>
          <w:tcPr>
            <w:tcW w:w="1420" w:type="dxa"/>
          </w:tcPr>
          <w:p>
            <w:pPr>
              <w:pStyle w:val="14"/>
              <w:spacing w:line="265" w:lineRule="exact"/>
              <w:ind w:right="92"/>
              <w:jc w:val="center"/>
            </w:pPr>
            <w:r>
              <w:rPr>
                <w:rFonts w:hint="eastAsia"/>
              </w:rPr>
              <w:t>19</w:t>
            </w:r>
            <w:r>
              <w:t>.00</w:t>
            </w:r>
          </w:p>
        </w:tc>
        <w:tc>
          <w:tcPr>
            <w:tcW w:w="1272" w:type="dxa"/>
          </w:tcPr>
          <w:p>
            <w:pPr>
              <w:pStyle w:val="14"/>
              <w:jc w:val="center"/>
              <w:rPr>
                <w:rFonts w:ascii="Times New Roman"/>
                <w:sz w:val="20"/>
              </w:rPr>
            </w:pPr>
          </w:p>
        </w:tc>
        <w:tc>
          <w:tcPr>
            <w:tcW w:w="1267" w:type="dxa"/>
          </w:tcPr>
          <w:p>
            <w:pPr>
              <w:pStyle w:val="14"/>
              <w:jc w:val="center"/>
              <w:rPr>
                <w:rFonts w:ascii="Times New Roman"/>
                <w:sz w:val="20"/>
              </w:rPr>
            </w:pPr>
          </w:p>
        </w:tc>
        <w:tc>
          <w:tcPr>
            <w:tcW w:w="1305" w:type="dxa"/>
          </w:tcPr>
          <w:p>
            <w:pPr>
              <w:pStyle w:val="14"/>
              <w:jc w:val="center"/>
              <w:rPr>
                <w:rFonts w:ascii="Times New Roman"/>
                <w:sz w:val="20"/>
              </w:rPr>
            </w:pPr>
          </w:p>
        </w:tc>
        <w:tc>
          <w:tcPr>
            <w:tcW w:w="1270" w:type="dxa"/>
          </w:tcPr>
          <w:p>
            <w:pPr>
              <w:pStyle w:val="14"/>
              <w:jc w:val="center"/>
              <w:rPr>
                <w:rFonts w:ascii="Times New Roman"/>
                <w:sz w:val="20"/>
              </w:rPr>
            </w:pPr>
          </w:p>
        </w:tc>
        <w:tc>
          <w:tcPr>
            <w:tcW w:w="1555" w:type="dxa"/>
          </w:tcPr>
          <w:p>
            <w:pPr>
              <w:pStyle w:val="14"/>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0" w:type="dxa"/>
          </w:tcPr>
          <w:p>
            <w:pPr>
              <w:pStyle w:val="14"/>
              <w:spacing w:line="266" w:lineRule="exact"/>
              <w:ind w:left="107"/>
            </w:pPr>
            <w:r>
              <w:t>2010508</w:t>
            </w:r>
          </w:p>
        </w:tc>
        <w:tc>
          <w:tcPr>
            <w:tcW w:w="3281" w:type="dxa"/>
          </w:tcPr>
          <w:p>
            <w:pPr>
              <w:pStyle w:val="14"/>
              <w:spacing w:line="266" w:lineRule="exact"/>
              <w:ind w:left="328"/>
            </w:pPr>
            <w:r>
              <w:t>统计抽样调查</w:t>
            </w:r>
          </w:p>
        </w:tc>
        <w:tc>
          <w:tcPr>
            <w:tcW w:w="1418" w:type="dxa"/>
          </w:tcPr>
          <w:p>
            <w:pPr>
              <w:pStyle w:val="14"/>
              <w:spacing w:line="265" w:lineRule="exact"/>
              <w:ind w:right="94"/>
              <w:jc w:val="center"/>
            </w:pPr>
            <w:r>
              <w:rPr>
                <w:rFonts w:hint="eastAsia"/>
              </w:rPr>
              <w:t>1826.83</w:t>
            </w:r>
          </w:p>
        </w:tc>
        <w:tc>
          <w:tcPr>
            <w:tcW w:w="1420" w:type="dxa"/>
          </w:tcPr>
          <w:p>
            <w:pPr>
              <w:pStyle w:val="14"/>
              <w:ind w:right="94" w:firstLine="440" w:firstLineChars="200"/>
            </w:pPr>
            <w:r>
              <w:rPr>
                <w:rFonts w:hint="eastAsia"/>
              </w:rPr>
              <w:t>856.54</w:t>
            </w:r>
          </w:p>
        </w:tc>
        <w:tc>
          <w:tcPr>
            <w:tcW w:w="1272" w:type="dxa"/>
          </w:tcPr>
          <w:p>
            <w:pPr>
              <w:pStyle w:val="14"/>
              <w:jc w:val="center"/>
              <w:rPr>
                <w:rFonts w:ascii="Times New Roman"/>
                <w:sz w:val="20"/>
              </w:rPr>
            </w:pPr>
          </w:p>
        </w:tc>
        <w:tc>
          <w:tcPr>
            <w:tcW w:w="1267" w:type="dxa"/>
          </w:tcPr>
          <w:p>
            <w:pPr>
              <w:pStyle w:val="14"/>
              <w:jc w:val="center"/>
              <w:rPr>
                <w:rFonts w:ascii="Times New Roman"/>
                <w:sz w:val="20"/>
              </w:rPr>
            </w:pPr>
          </w:p>
        </w:tc>
        <w:tc>
          <w:tcPr>
            <w:tcW w:w="1305" w:type="dxa"/>
          </w:tcPr>
          <w:p>
            <w:pPr>
              <w:pStyle w:val="14"/>
              <w:jc w:val="center"/>
              <w:rPr>
                <w:rFonts w:ascii="Times New Roman"/>
                <w:sz w:val="20"/>
              </w:rPr>
            </w:pPr>
          </w:p>
        </w:tc>
        <w:tc>
          <w:tcPr>
            <w:tcW w:w="1270" w:type="dxa"/>
          </w:tcPr>
          <w:p>
            <w:pPr>
              <w:pStyle w:val="14"/>
              <w:jc w:val="center"/>
              <w:rPr>
                <w:rFonts w:ascii="Times New Roman"/>
                <w:sz w:val="20"/>
              </w:rPr>
            </w:pPr>
          </w:p>
        </w:tc>
        <w:tc>
          <w:tcPr>
            <w:tcW w:w="1555" w:type="dxa"/>
          </w:tcPr>
          <w:p>
            <w:pPr>
              <w:pStyle w:val="14"/>
              <w:spacing w:line="266" w:lineRule="exact"/>
              <w:ind w:right="90"/>
              <w:jc w:val="center"/>
            </w:pPr>
            <w:r>
              <w:rPr>
                <w:rFonts w:hint="eastAsia"/>
              </w:rPr>
              <w:t>970.29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0" w:type="dxa"/>
          </w:tcPr>
          <w:p>
            <w:pPr>
              <w:pStyle w:val="14"/>
              <w:spacing w:line="265" w:lineRule="exact"/>
              <w:ind w:left="107"/>
            </w:pPr>
            <w:r>
              <w:t>2010550</w:t>
            </w:r>
          </w:p>
        </w:tc>
        <w:tc>
          <w:tcPr>
            <w:tcW w:w="3281" w:type="dxa"/>
          </w:tcPr>
          <w:p>
            <w:pPr>
              <w:pStyle w:val="14"/>
              <w:spacing w:line="265" w:lineRule="exact"/>
              <w:ind w:left="328"/>
            </w:pPr>
            <w:r>
              <w:t>事业运行</w:t>
            </w:r>
          </w:p>
        </w:tc>
        <w:tc>
          <w:tcPr>
            <w:tcW w:w="1418" w:type="dxa"/>
          </w:tcPr>
          <w:p>
            <w:pPr>
              <w:pStyle w:val="14"/>
              <w:spacing w:line="265" w:lineRule="exact"/>
              <w:ind w:right="94"/>
              <w:jc w:val="center"/>
            </w:pPr>
          </w:p>
        </w:tc>
        <w:tc>
          <w:tcPr>
            <w:tcW w:w="1420" w:type="dxa"/>
          </w:tcPr>
          <w:p>
            <w:pPr>
              <w:pStyle w:val="14"/>
              <w:spacing w:line="265" w:lineRule="exact"/>
              <w:ind w:right="92"/>
              <w:jc w:val="center"/>
            </w:pPr>
          </w:p>
        </w:tc>
        <w:tc>
          <w:tcPr>
            <w:tcW w:w="1272" w:type="dxa"/>
          </w:tcPr>
          <w:p>
            <w:pPr>
              <w:pStyle w:val="14"/>
              <w:jc w:val="center"/>
              <w:rPr>
                <w:rFonts w:ascii="Times New Roman"/>
                <w:sz w:val="20"/>
              </w:rPr>
            </w:pPr>
          </w:p>
        </w:tc>
        <w:tc>
          <w:tcPr>
            <w:tcW w:w="1267" w:type="dxa"/>
          </w:tcPr>
          <w:p>
            <w:pPr>
              <w:pStyle w:val="14"/>
              <w:spacing w:line="265" w:lineRule="exact"/>
              <w:ind w:right="91"/>
              <w:jc w:val="center"/>
            </w:pPr>
          </w:p>
        </w:tc>
        <w:tc>
          <w:tcPr>
            <w:tcW w:w="1305" w:type="dxa"/>
          </w:tcPr>
          <w:p>
            <w:pPr>
              <w:pStyle w:val="14"/>
              <w:spacing w:line="265" w:lineRule="exact"/>
              <w:ind w:right="93"/>
              <w:jc w:val="center"/>
            </w:pPr>
          </w:p>
        </w:tc>
        <w:tc>
          <w:tcPr>
            <w:tcW w:w="1270" w:type="dxa"/>
          </w:tcPr>
          <w:p>
            <w:pPr>
              <w:pStyle w:val="14"/>
              <w:jc w:val="center"/>
              <w:rPr>
                <w:rFonts w:ascii="Times New Roman"/>
                <w:sz w:val="20"/>
              </w:rPr>
            </w:pPr>
          </w:p>
        </w:tc>
        <w:tc>
          <w:tcPr>
            <w:tcW w:w="1555" w:type="dxa"/>
          </w:tcPr>
          <w:p>
            <w:pPr>
              <w:pStyle w:val="14"/>
              <w:spacing w:line="265" w:lineRule="exact"/>
              <w:ind w:right="9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0" w:type="dxa"/>
          </w:tcPr>
          <w:p>
            <w:pPr>
              <w:pStyle w:val="14"/>
              <w:spacing w:line="265" w:lineRule="exact"/>
              <w:ind w:left="107"/>
            </w:pPr>
            <w:r>
              <w:t>2010599</w:t>
            </w:r>
          </w:p>
        </w:tc>
        <w:tc>
          <w:tcPr>
            <w:tcW w:w="3281" w:type="dxa"/>
          </w:tcPr>
          <w:p>
            <w:pPr>
              <w:pStyle w:val="14"/>
              <w:spacing w:line="265" w:lineRule="exact"/>
              <w:ind w:left="328"/>
            </w:pPr>
            <w:r>
              <w:rPr>
                <w:spacing w:val="-1"/>
              </w:rPr>
              <w:t>其他统计信息事务支出</w:t>
            </w:r>
          </w:p>
        </w:tc>
        <w:tc>
          <w:tcPr>
            <w:tcW w:w="1418" w:type="dxa"/>
          </w:tcPr>
          <w:p>
            <w:pPr>
              <w:pStyle w:val="14"/>
              <w:spacing w:line="265" w:lineRule="exact"/>
              <w:ind w:right="94"/>
              <w:jc w:val="center"/>
            </w:pPr>
          </w:p>
        </w:tc>
        <w:tc>
          <w:tcPr>
            <w:tcW w:w="1420" w:type="dxa"/>
          </w:tcPr>
          <w:p>
            <w:pPr>
              <w:pStyle w:val="14"/>
              <w:spacing w:line="265" w:lineRule="exact"/>
              <w:ind w:right="92"/>
              <w:jc w:val="center"/>
            </w:pPr>
          </w:p>
        </w:tc>
        <w:tc>
          <w:tcPr>
            <w:tcW w:w="1272" w:type="dxa"/>
          </w:tcPr>
          <w:p>
            <w:pPr>
              <w:pStyle w:val="14"/>
              <w:jc w:val="center"/>
              <w:rPr>
                <w:rFonts w:ascii="Times New Roman"/>
                <w:sz w:val="20"/>
              </w:rPr>
            </w:pPr>
          </w:p>
        </w:tc>
        <w:tc>
          <w:tcPr>
            <w:tcW w:w="1267" w:type="dxa"/>
          </w:tcPr>
          <w:p>
            <w:pPr>
              <w:pStyle w:val="14"/>
              <w:spacing w:line="265" w:lineRule="exact"/>
              <w:ind w:right="91"/>
              <w:jc w:val="center"/>
            </w:pPr>
          </w:p>
        </w:tc>
        <w:tc>
          <w:tcPr>
            <w:tcW w:w="1305" w:type="dxa"/>
          </w:tcPr>
          <w:p>
            <w:pPr>
              <w:pStyle w:val="14"/>
              <w:jc w:val="center"/>
              <w:rPr>
                <w:rFonts w:ascii="Times New Roman"/>
                <w:sz w:val="20"/>
              </w:rPr>
            </w:pPr>
          </w:p>
        </w:tc>
        <w:tc>
          <w:tcPr>
            <w:tcW w:w="1270" w:type="dxa"/>
          </w:tcPr>
          <w:p>
            <w:pPr>
              <w:pStyle w:val="14"/>
              <w:jc w:val="center"/>
              <w:rPr>
                <w:rFonts w:ascii="Times New Roman"/>
                <w:sz w:val="20"/>
              </w:rPr>
            </w:pPr>
          </w:p>
        </w:tc>
        <w:tc>
          <w:tcPr>
            <w:tcW w:w="1555" w:type="dxa"/>
          </w:tcPr>
          <w:p>
            <w:pPr>
              <w:pStyle w:val="14"/>
              <w:spacing w:line="265" w:lineRule="exact"/>
              <w:ind w:right="9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0" w:type="dxa"/>
          </w:tcPr>
          <w:p>
            <w:pPr>
              <w:pStyle w:val="14"/>
              <w:spacing w:line="265" w:lineRule="exact"/>
              <w:ind w:left="107"/>
            </w:pPr>
            <w:r>
              <w:t>208</w:t>
            </w:r>
          </w:p>
        </w:tc>
        <w:tc>
          <w:tcPr>
            <w:tcW w:w="3281" w:type="dxa"/>
          </w:tcPr>
          <w:p>
            <w:pPr>
              <w:pStyle w:val="14"/>
              <w:spacing w:line="265" w:lineRule="exact"/>
              <w:ind w:left="108"/>
            </w:pPr>
            <w:r>
              <w:t>社会保障和就业支出</w:t>
            </w:r>
          </w:p>
        </w:tc>
        <w:tc>
          <w:tcPr>
            <w:tcW w:w="1418" w:type="dxa"/>
          </w:tcPr>
          <w:p>
            <w:pPr>
              <w:pStyle w:val="14"/>
              <w:spacing w:line="265" w:lineRule="exact"/>
              <w:ind w:right="95"/>
              <w:jc w:val="center"/>
            </w:pPr>
          </w:p>
        </w:tc>
        <w:tc>
          <w:tcPr>
            <w:tcW w:w="1420" w:type="dxa"/>
          </w:tcPr>
          <w:p>
            <w:pPr>
              <w:pStyle w:val="14"/>
              <w:spacing w:line="265" w:lineRule="exact"/>
              <w:ind w:right="94"/>
              <w:jc w:val="center"/>
            </w:pPr>
          </w:p>
        </w:tc>
        <w:tc>
          <w:tcPr>
            <w:tcW w:w="1272" w:type="dxa"/>
          </w:tcPr>
          <w:p>
            <w:pPr>
              <w:pStyle w:val="14"/>
              <w:jc w:val="center"/>
              <w:rPr>
                <w:rFonts w:ascii="Times New Roman"/>
                <w:sz w:val="20"/>
              </w:rPr>
            </w:pPr>
          </w:p>
        </w:tc>
        <w:tc>
          <w:tcPr>
            <w:tcW w:w="1267" w:type="dxa"/>
          </w:tcPr>
          <w:p>
            <w:pPr>
              <w:pStyle w:val="14"/>
              <w:jc w:val="center"/>
              <w:rPr>
                <w:rFonts w:ascii="Times New Roman"/>
                <w:sz w:val="20"/>
              </w:rPr>
            </w:pPr>
          </w:p>
        </w:tc>
        <w:tc>
          <w:tcPr>
            <w:tcW w:w="1305" w:type="dxa"/>
          </w:tcPr>
          <w:p>
            <w:pPr>
              <w:pStyle w:val="14"/>
              <w:jc w:val="center"/>
              <w:rPr>
                <w:rFonts w:ascii="Times New Roman"/>
                <w:sz w:val="20"/>
              </w:rPr>
            </w:pPr>
          </w:p>
        </w:tc>
        <w:tc>
          <w:tcPr>
            <w:tcW w:w="1270" w:type="dxa"/>
          </w:tcPr>
          <w:p>
            <w:pPr>
              <w:pStyle w:val="14"/>
              <w:jc w:val="center"/>
              <w:rPr>
                <w:rFonts w:ascii="Times New Roman"/>
                <w:sz w:val="20"/>
              </w:rPr>
            </w:pPr>
          </w:p>
        </w:tc>
        <w:tc>
          <w:tcPr>
            <w:tcW w:w="1555" w:type="dxa"/>
          </w:tcPr>
          <w:p>
            <w:pPr>
              <w:pStyle w:val="14"/>
              <w:spacing w:line="265" w:lineRule="exact"/>
              <w:ind w:right="93"/>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0" w:type="dxa"/>
          </w:tcPr>
          <w:p>
            <w:pPr>
              <w:pStyle w:val="14"/>
              <w:spacing w:line="265" w:lineRule="exact"/>
              <w:ind w:left="107"/>
            </w:pPr>
            <w:r>
              <w:t>20805</w:t>
            </w:r>
          </w:p>
        </w:tc>
        <w:tc>
          <w:tcPr>
            <w:tcW w:w="3281" w:type="dxa"/>
          </w:tcPr>
          <w:p>
            <w:pPr>
              <w:pStyle w:val="14"/>
              <w:spacing w:line="265" w:lineRule="exact"/>
              <w:ind w:left="108"/>
            </w:pPr>
            <w:r>
              <w:t>行政事业单位养老支出</w:t>
            </w:r>
          </w:p>
        </w:tc>
        <w:tc>
          <w:tcPr>
            <w:tcW w:w="1418" w:type="dxa"/>
          </w:tcPr>
          <w:p>
            <w:pPr>
              <w:pStyle w:val="14"/>
              <w:spacing w:line="265" w:lineRule="exact"/>
              <w:ind w:right="92"/>
              <w:jc w:val="center"/>
            </w:pPr>
          </w:p>
        </w:tc>
        <w:tc>
          <w:tcPr>
            <w:tcW w:w="1420" w:type="dxa"/>
          </w:tcPr>
          <w:p>
            <w:pPr>
              <w:pStyle w:val="14"/>
              <w:spacing w:line="265" w:lineRule="exact"/>
              <w:ind w:right="93"/>
              <w:jc w:val="center"/>
            </w:pPr>
          </w:p>
        </w:tc>
        <w:tc>
          <w:tcPr>
            <w:tcW w:w="1272" w:type="dxa"/>
          </w:tcPr>
          <w:p>
            <w:pPr>
              <w:pStyle w:val="14"/>
              <w:jc w:val="center"/>
              <w:rPr>
                <w:rFonts w:ascii="Times New Roman"/>
                <w:sz w:val="20"/>
              </w:rPr>
            </w:pPr>
          </w:p>
        </w:tc>
        <w:tc>
          <w:tcPr>
            <w:tcW w:w="1267" w:type="dxa"/>
          </w:tcPr>
          <w:p>
            <w:pPr>
              <w:pStyle w:val="14"/>
              <w:jc w:val="center"/>
              <w:rPr>
                <w:rFonts w:ascii="Times New Roman"/>
                <w:sz w:val="20"/>
              </w:rPr>
            </w:pPr>
          </w:p>
        </w:tc>
        <w:tc>
          <w:tcPr>
            <w:tcW w:w="1305" w:type="dxa"/>
          </w:tcPr>
          <w:p>
            <w:pPr>
              <w:pStyle w:val="14"/>
              <w:jc w:val="center"/>
              <w:rPr>
                <w:rFonts w:ascii="Times New Roman"/>
                <w:sz w:val="20"/>
              </w:rPr>
            </w:pPr>
          </w:p>
        </w:tc>
        <w:tc>
          <w:tcPr>
            <w:tcW w:w="1270" w:type="dxa"/>
          </w:tcPr>
          <w:p>
            <w:pPr>
              <w:pStyle w:val="14"/>
              <w:jc w:val="center"/>
              <w:rPr>
                <w:rFonts w:ascii="Times New Roman"/>
                <w:sz w:val="20"/>
              </w:rPr>
            </w:pPr>
          </w:p>
        </w:tc>
        <w:tc>
          <w:tcPr>
            <w:tcW w:w="1555" w:type="dxa"/>
          </w:tcPr>
          <w:p>
            <w:pPr>
              <w:pStyle w:val="14"/>
              <w:spacing w:line="265" w:lineRule="exact"/>
              <w:ind w:right="92"/>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270" w:type="dxa"/>
          </w:tcPr>
          <w:p>
            <w:pPr>
              <w:pStyle w:val="14"/>
              <w:spacing w:line="265" w:lineRule="exact"/>
              <w:ind w:left="107"/>
            </w:pPr>
            <w:r>
              <w:t>2080505</w:t>
            </w:r>
          </w:p>
        </w:tc>
        <w:tc>
          <w:tcPr>
            <w:tcW w:w="3281" w:type="dxa"/>
          </w:tcPr>
          <w:p>
            <w:pPr>
              <w:pStyle w:val="14"/>
              <w:spacing w:line="265" w:lineRule="exact"/>
            </w:pPr>
            <w:r>
              <w:rPr>
                <w:spacing w:val="-1"/>
              </w:rPr>
              <w:t>机关事业单位基本养老保险缴费支出</w:t>
            </w:r>
          </w:p>
        </w:tc>
        <w:tc>
          <w:tcPr>
            <w:tcW w:w="1418" w:type="dxa"/>
          </w:tcPr>
          <w:p>
            <w:pPr>
              <w:pStyle w:val="14"/>
              <w:spacing w:line="265" w:lineRule="exact"/>
              <w:ind w:right="92"/>
              <w:jc w:val="center"/>
            </w:pPr>
          </w:p>
        </w:tc>
        <w:tc>
          <w:tcPr>
            <w:tcW w:w="1420" w:type="dxa"/>
          </w:tcPr>
          <w:p>
            <w:pPr>
              <w:pStyle w:val="14"/>
              <w:spacing w:line="265" w:lineRule="exact"/>
              <w:ind w:right="93"/>
              <w:jc w:val="center"/>
            </w:pPr>
          </w:p>
        </w:tc>
        <w:tc>
          <w:tcPr>
            <w:tcW w:w="1272" w:type="dxa"/>
          </w:tcPr>
          <w:p>
            <w:pPr>
              <w:pStyle w:val="14"/>
              <w:jc w:val="center"/>
              <w:rPr>
                <w:rFonts w:ascii="Times New Roman"/>
                <w:sz w:val="20"/>
              </w:rPr>
            </w:pPr>
          </w:p>
        </w:tc>
        <w:tc>
          <w:tcPr>
            <w:tcW w:w="1267" w:type="dxa"/>
          </w:tcPr>
          <w:p>
            <w:pPr>
              <w:pStyle w:val="14"/>
              <w:jc w:val="center"/>
              <w:rPr>
                <w:rFonts w:ascii="Times New Roman"/>
                <w:sz w:val="20"/>
              </w:rPr>
            </w:pPr>
          </w:p>
        </w:tc>
        <w:tc>
          <w:tcPr>
            <w:tcW w:w="1305" w:type="dxa"/>
          </w:tcPr>
          <w:p>
            <w:pPr>
              <w:pStyle w:val="14"/>
              <w:jc w:val="center"/>
              <w:rPr>
                <w:rFonts w:ascii="Times New Roman"/>
                <w:sz w:val="20"/>
              </w:rPr>
            </w:pPr>
          </w:p>
        </w:tc>
        <w:tc>
          <w:tcPr>
            <w:tcW w:w="1270" w:type="dxa"/>
          </w:tcPr>
          <w:p>
            <w:pPr>
              <w:pStyle w:val="14"/>
              <w:jc w:val="center"/>
              <w:rPr>
                <w:rFonts w:ascii="Times New Roman"/>
                <w:sz w:val="20"/>
              </w:rPr>
            </w:pPr>
          </w:p>
        </w:tc>
        <w:tc>
          <w:tcPr>
            <w:tcW w:w="1555" w:type="dxa"/>
          </w:tcPr>
          <w:p>
            <w:pPr>
              <w:pStyle w:val="14"/>
              <w:spacing w:line="265" w:lineRule="exact"/>
              <w:ind w:right="92"/>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0" w:type="dxa"/>
          </w:tcPr>
          <w:p>
            <w:pPr>
              <w:pStyle w:val="14"/>
              <w:spacing w:line="265" w:lineRule="exact"/>
              <w:ind w:left="107"/>
            </w:pPr>
            <w:r>
              <w:t>2080506</w:t>
            </w:r>
          </w:p>
        </w:tc>
        <w:tc>
          <w:tcPr>
            <w:tcW w:w="3281" w:type="dxa"/>
          </w:tcPr>
          <w:p>
            <w:pPr>
              <w:pStyle w:val="14"/>
              <w:spacing w:line="265" w:lineRule="exact"/>
            </w:pPr>
            <w:r>
              <w:rPr>
                <w:spacing w:val="-1"/>
              </w:rPr>
              <w:t>机关事业单位职业年金缴费支出</w:t>
            </w:r>
          </w:p>
        </w:tc>
        <w:tc>
          <w:tcPr>
            <w:tcW w:w="1418" w:type="dxa"/>
          </w:tcPr>
          <w:p>
            <w:pPr>
              <w:pStyle w:val="14"/>
              <w:spacing w:line="265" w:lineRule="exact"/>
              <w:ind w:right="92"/>
              <w:jc w:val="center"/>
            </w:pPr>
          </w:p>
        </w:tc>
        <w:tc>
          <w:tcPr>
            <w:tcW w:w="1420" w:type="dxa"/>
          </w:tcPr>
          <w:p>
            <w:pPr>
              <w:pStyle w:val="14"/>
              <w:spacing w:line="265" w:lineRule="exact"/>
              <w:ind w:right="93"/>
              <w:jc w:val="center"/>
            </w:pPr>
          </w:p>
        </w:tc>
        <w:tc>
          <w:tcPr>
            <w:tcW w:w="1272" w:type="dxa"/>
          </w:tcPr>
          <w:p>
            <w:pPr>
              <w:pStyle w:val="14"/>
              <w:jc w:val="center"/>
              <w:rPr>
                <w:rFonts w:ascii="Times New Roman"/>
                <w:sz w:val="20"/>
              </w:rPr>
            </w:pPr>
          </w:p>
        </w:tc>
        <w:tc>
          <w:tcPr>
            <w:tcW w:w="1267" w:type="dxa"/>
          </w:tcPr>
          <w:p>
            <w:pPr>
              <w:pStyle w:val="14"/>
              <w:jc w:val="center"/>
              <w:rPr>
                <w:rFonts w:ascii="Times New Roman"/>
                <w:sz w:val="20"/>
              </w:rPr>
            </w:pPr>
          </w:p>
        </w:tc>
        <w:tc>
          <w:tcPr>
            <w:tcW w:w="1305" w:type="dxa"/>
          </w:tcPr>
          <w:p>
            <w:pPr>
              <w:pStyle w:val="14"/>
              <w:jc w:val="center"/>
              <w:rPr>
                <w:rFonts w:ascii="Times New Roman"/>
                <w:sz w:val="20"/>
              </w:rPr>
            </w:pPr>
          </w:p>
        </w:tc>
        <w:tc>
          <w:tcPr>
            <w:tcW w:w="1270" w:type="dxa"/>
          </w:tcPr>
          <w:p>
            <w:pPr>
              <w:pStyle w:val="14"/>
              <w:jc w:val="center"/>
              <w:rPr>
                <w:rFonts w:ascii="Times New Roman"/>
                <w:sz w:val="20"/>
              </w:rPr>
            </w:pPr>
          </w:p>
        </w:tc>
        <w:tc>
          <w:tcPr>
            <w:tcW w:w="1555" w:type="dxa"/>
          </w:tcPr>
          <w:p>
            <w:pPr>
              <w:pStyle w:val="14"/>
              <w:spacing w:line="265" w:lineRule="exact"/>
              <w:ind w:right="92"/>
              <w:jc w:val="center"/>
            </w:pPr>
          </w:p>
        </w:tc>
      </w:tr>
    </w:tbl>
    <w:p>
      <w:pPr>
        <w:rPr>
          <w:rFonts w:ascii="Times New Roman"/>
          <w:sz w:val="20"/>
        </w:rPr>
        <w:sectPr>
          <w:type w:val="continuous"/>
          <w:pgSz w:w="16840" w:h="11910" w:orient="landscape"/>
          <w:pgMar w:top="1580" w:right="1200" w:bottom="280" w:left="860" w:header="720" w:footer="720" w:gutter="0"/>
          <w:cols w:space="720" w:num="1"/>
        </w:sectPr>
      </w:pPr>
    </w:p>
    <w:p>
      <w:pPr>
        <w:pStyle w:val="5"/>
        <w:spacing w:before="4"/>
        <w:ind w:left="0"/>
        <w:rPr>
          <w:sz w:val="21"/>
        </w:rPr>
      </w:pPr>
    </w:p>
    <w:p>
      <w:pPr>
        <w:spacing w:before="61"/>
        <w:ind w:left="4479" w:right="4138"/>
        <w:jc w:val="center"/>
        <w:rPr>
          <w:sz w:val="28"/>
        </w:rPr>
      </w:pPr>
      <w:r>
        <w:rPr>
          <w:sz w:val="28"/>
        </w:rPr>
        <w:t>收入决算表</w:t>
      </w:r>
    </w:p>
    <w:p>
      <w:pPr>
        <w:pStyle w:val="5"/>
        <w:spacing w:before="6"/>
        <w:ind w:left="0"/>
        <w:rPr>
          <w:sz w:val="21"/>
        </w:rPr>
      </w:pPr>
    </w:p>
    <w:p>
      <w:pPr>
        <w:ind w:left="12747"/>
      </w:pPr>
      <w:r>
        <w:rPr>
          <w:spacing w:val="-18"/>
        </w:rPr>
        <w:t xml:space="preserve">公开 </w:t>
      </w:r>
      <w:r>
        <w:t>02</w:t>
      </w:r>
      <w:r>
        <w:rPr>
          <w:spacing w:val="-27"/>
        </w:rPr>
        <w:t xml:space="preserve"> 表</w:t>
      </w:r>
      <w:r>
        <w:t>（续）</w:t>
      </w:r>
    </w:p>
    <w:p>
      <w:pPr>
        <w:tabs>
          <w:tab w:val="left" w:pos="12747"/>
        </w:tabs>
        <w:spacing w:before="4" w:after="6"/>
        <w:ind w:left="580"/>
      </w:pPr>
      <w:r>
        <w:t>部门：国家统计局西藏调查总队</w:t>
      </w:r>
      <w:r>
        <w:tab/>
      </w:r>
      <w:r>
        <w:t>金额单位：万元</w:t>
      </w:r>
    </w:p>
    <w:tbl>
      <w:tblPr>
        <w:tblStyle w:val="12"/>
        <w:tblW w:w="0" w:type="auto"/>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4068"/>
        <w:gridCol w:w="1622"/>
        <w:gridCol w:w="1365"/>
        <w:gridCol w:w="899"/>
        <w:gridCol w:w="1048"/>
        <w:gridCol w:w="916"/>
        <w:gridCol w:w="1277"/>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345" w:type="dxa"/>
            <w:gridSpan w:val="2"/>
          </w:tcPr>
          <w:p>
            <w:pPr>
              <w:pStyle w:val="14"/>
              <w:spacing w:line="265" w:lineRule="exact"/>
              <w:ind w:left="2433" w:right="2421"/>
              <w:jc w:val="center"/>
            </w:pPr>
            <w:r>
              <w:t>项目</w:t>
            </w:r>
          </w:p>
        </w:tc>
        <w:tc>
          <w:tcPr>
            <w:tcW w:w="1622" w:type="dxa"/>
            <w:vMerge w:val="restart"/>
          </w:tcPr>
          <w:p>
            <w:pPr>
              <w:pStyle w:val="14"/>
              <w:spacing w:before="4"/>
              <w:rPr>
                <w:sz w:val="19"/>
              </w:rPr>
            </w:pPr>
          </w:p>
          <w:p>
            <w:pPr>
              <w:pStyle w:val="14"/>
              <w:spacing w:line="242" w:lineRule="auto"/>
              <w:ind w:left="593" w:right="354" w:hanging="221"/>
            </w:pPr>
            <w:r>
              <w:rPr>
                <w:spacing w:val="-1"/>
              </w:rPr>
              <w:t>本年收入</w:t>
            </w:r>
            <w:r>
              <w:t>合计</w:t>
            </w:r>
          </w:p>
        </w:tc>
        <w:tc>
          <w:tcPr>
            <w:tcW w:w="1365" w:type="dxa"/>
            <w:vMerge w:val="restart"/>
          </w:tcPr>
          <w:p>
            <w:pPr>
              <w:pStyle w:val="14"/>
              <w:spacing w:before="4"/>
              <w:rPr>
                <w:sz w:val="19"/>
              </w:rPr>
            </w:pPr>
          </w:p>
          <w:p>
            <w:pPr>
              <w:pStyle w:val="14"/>
              <w:spacing w:line="242" w:lineRule="auto"/>
              <w:ind w:left="464" w:right="226" w:hanging="221"/>
            </w:pPr>
            <w:r>
              <w:rPr>
                <w:spacing w:val="-1"/>
              </w:rPr>
              <w:t>财政拨款</w:t>
            </w:r>
            <w:r>
              <w:t>收入</w:t>
            </w:r>
          </w:p>
        </w:tc>
        <w:tc>
          <w:tcPr>
            <w:tcW w:w="899" w:type="dxa"/>
            <w:vMerge w:val="restart"/>
          </w:tcPr>
          <w:p>
            <w:pPr>
              <w:pStyle w:val="14"/>
              <w:spacing w:before="4"/>
              <w:rPr>
                <w:sz w:val="19"/>
              </w:rPr>
            </w:pPr>
          </w:p>
          <w:p>
            <w:pPr>
              <w:pStyle w:val="14"/>
              <w:spacing w:line="242" w:lineRule="auto"/>
              <w:ind w:left="121" w:right="102"/>
            </w:pPr>
            <w:r>
              <w:rPr>
                <w:spacing w:val="-1"/>
              </w:rPr>
              <w:t>上级补助收入</w:t>
            </w:r>
          </w:p>
        </w:tc>
        <w:tc>
          <w:tcPr>
            <w:tcW w:w="1048" w:type="dxa"/>
            <w:vMerge w:val="restart"/>
          </w:tcPr>
          <w:p>
            <w:pPr>
              <w:pStyle w:val="14"/>
              <w:spacing w:before="4"/>
              <w:rPr>
                <w:sz w:val="19"/>
              </w:rPr>
            </w:pPr>
          </w:p>
          <w:p>
            <w:pPr>
              <w:pStyle w:val="14"/>
              <w:spacing w:line="242" w:lineRule="auto"/>
              <w:ind w:left="415" w:right="176" w:hanging="219"/>
            </w:pPr>
            <w:r>
              <w:rPr>
                <w:spacing w:val="-1"/>
              </w:rPr>
              <w:t>事业收</w:t>
            </w:r>
            <w:r>
              <w:t>入</w:t>
            </w:r>
          </w:p>
        </w:tc>
        <w:tc>
          <w:tcPr>
            <w:tcW w:w="916" w:type="dxa"/>
            <w:vMerge w:val="restart"/>
          </w:tcPr>
          <w:p>
            <w:pPr>
              <w:pStyle w:val="14"/>
              <w:spacing w:before="4"/>
              <w:rPr>
                <w:sz w:val="19"/>
              </w:rPr>
            </w:pPr>
          </w:p>
          <w:p>
            <w:pPr>
              <w:pStyle w:val="14"/>
              <w:spacing w:line="242" w:lineRule="auto"/>
              <w:ind w:left="351" w:right="110" w:hanging="221"/>
            </w:pPr>
            <w:r>
              <w:rPr>
                <w:spacing w:val="-1"/>
              </w:rPr>
              <w:t>经营收</w:t>
            </w:r>
            <w:r>
              <w:t>入</w:t>
            </w:r>
          </w:p>
        </w:tc>
        <w:tc>
          <w:tcPr>
            <w:tcW w:w="1277" w:type="dxa"/>
            <w:vMerge w:val="restart"/>
          </w:tcPr>
          <w:p>
            <w:pPr>
              <w:pStyle w:val="14"/>
              <w:spacing w:before="4"/>
              <w:rPr>
                <w:sz w:val="19"/>
              </w:rPr>
            </w:pPr>
          </w:p>
          <w:p>
            <w:pPr>
              <w:pStyle w:val="14"/>
              <w:spacing w:line="242" w:lineRule="auto"/>
              <w:ind w:left="201" w:right="180"/>
            </w:pPr>
            <w:r>
              <w:rPr>
                <w:spacing w:val="-1"/>
              </w:rPr>
              <w:t>附属单位上缴收入</w:t>
            </w:r>
          </w:p>
        </w:tc>
        <w:tc>
          <w:tcPr>
            <w:tcW w:w="1560" w:type="dxa"/>
            <w:vMerge w:val="restart"/>
          </w:tcPr>
          <w:p>
            <w:pPr>
              <w:pStyle w:val="14"/>
              <w:spacing w:before="5"/>
              <w:rPr>
                <w:sz w:val="30"/>
              </w:rPr>
            </w:pPr>
          </w:p>
          <w:p>
            <w:pPr>
              <w:pStyle w:val="14"/>
              <w:ind w:left="340"/>
            </w:pPr>
            <w: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1277" w:type="dxa"/>
          </w:tcPr>
          <w:p>
            <w:pPr>
              <w:pStyle w:val="14"/>
              <w:spacing w:before="101"/>
              <w:ind w:left="196" w:right="185"/>
            </w:pPr>
            <w:r>
              <w:rPr>
                <w:spacing w:val="-1"/>
              </w:rPr>
              <w:t>功能分类科目编码</w:t>
            </w:r>
          </w:p>
        </w:tc>
        <w:tc>
          <w:tcPr>
            <w:tcW w:w="4068" w:type="dxa"/>
          </w:tcPr>
          <w:p>
            <w:pPr>
              <w:pStyle w:val="14"/>
              <w:spacing w:before="12"/>
              <w:rPr>
                <w:sz w:val="18"/>
              </w:rPr>
            </w:pPr>
          </w:p>
          <w:p>
            <w:pPr>
              <w:pStyle w:val="14"/>
              <w:ind w:left="1575" w:right="1563"/>
              <w:jc w:val="center"/>
            </w:pPr>
            <w:r>
              <w:t>科目名称</w:t>
            </w:r>
          </w:p>
        </w:tc>
        <w:tc>
          <w:tcPr>
            <w:tcW w:w="1622" w:type="dxa"/>
            <w:vMerge w:val="continue"/>
            <w:tcBorders>
              <w:top w:val="nil"/>
            </w:tcBorders>
          </w:tcPr>
          <w:p>
            <w:pPr>
              <w:rPr>
                <w:sz w:val="2"/>
                <w:szCs w:val="2"/>
              </w:rPr>
            </w:pPr>
          </w:p>
        </w:tc>
        <w:tc>
          <w:tcPr>
            <w:tcW w:w="1365" w:type="dxa"/>
            <w:vMerge w:val="continue"/>
            <w:tcBorders>
              <w:top w:val="nil"/>
            </w:tcBorders>
          </w:tcPr>
          <w:p>
            <w:pPr>
              <w:rPr>
                <w:sz w:val="2"/>
                <w:szCs w:val="2"/>
              </w:rPr>
            </w:pPr>
          </w:p>
        </w:tc>
        <w:tc>
          <w:tcPr>
            <w:tcW w:w="899"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916"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56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345" w:type="dxa"/>
            <w:gridSpan w:val="2"/>
          </w:tcPr>
          <w:p>
            <w:pPr>
              <w:pStyle w:val="14"/>
              <w:spacing w:line="266" w:lineRule="exact"/>
              <w:ind w:left="2433" w:right="2421"/>
              <w:jc w:val="center"/>
            </w:pPr>
            <w:r>
              <w:t>栏次</w:t>
            </w:r>
          </w:p>
        </w:tc>
        <w:tc>
          <w:tcPr>
            <w:tcW w:w="1622" w:type="dxa"/>
          </w:tcPr>
          <w:p>
            <w:pPr>
              <w:pStyle w:val="14"/>
              <w:spacing w:line="266" w:lineRule="exact"/>
              <w:ind w:left="11"/>
              <w:jc w:val="center"/>
            </w:pPr>
            <w:r>
              <w:t>1</w:t>
            </w:r>
          </w:p>
        </w:tc>
        <w:tc>
          <w:tcPr>
            <w:tcW w:w="1365" w:type="dxa"/>
          </w:tcPr>
          <w:p>
            <w:pPr>
              <w:pStyle w:val="14"/>
              <w:spacing w:line="266" w:lineRule="exact"/>
              <w:ind w:left="10"/>
              <w:jc w:val="center"/>
            </w:pPr>
            <w:r>
              <w:t>2</w:t>
            </w:r>
          </w:p>
        </w:tc>
        <w:tc>
          <w:tcPr>
            <w:tcW w:w="899" w:type="dxa"/>
          </w:tcPr>
          <w:p>
            <w:pPr>
              <w:pStyle w:val="14"/>
              <w:spacing w:line="266" w:lineRule="exact"/>
              <w:ind w:left="12"/>
              <w:jc w:val="center"/>
            </w:pPr>
            <w:r>
              <w:t>3</w:t>
            </w:r>
          </w:p>
        </w:tc>
        <w:tc>
          <w:tcPr>
            <w:tcW w:w="1048" w:type="dxa"/>
          </w:tcPr>
          <w:p>
            <w:pPr>
              <w:pStyle w:val="14"/>
              <w:spacing w:line="266" w:lineRule="exact"/>
              <w:ind w:left="14"/>
              <w:jc w:val="center"/>
            </w:pPr>
            <w:r>
              <w:t>4</w:t>
            </w:r>
          </w:p>
        </w:tc>
        <w:tc>
          <w:tcPr>
            <w:tcW w:w="916" w:type="dxa"/>
          </w:tcPr>
          <w:p>
            <w:pPr>
              <w:pStyle w:val="14"/>
              <w:spacing w:line="266" w:lineRule="exact"/>
              <w:ind w:left="18"/>
              <w:jc w:val="center"/>
            </w:pPr>
            <w:r>
              <w:t>5</w:t>
            </w:r>
          </w:p>
        </w:tc>
        <w:tc>
          <w:tcPr>
            <w:tcW w:w="1277" w:type="dxa"/>
          </w:tcPr>
          <w:p>
            <w:pPr>
              <w:pStyle w:val="14"/>
              <w:spacing w:line="266" w:lineRule="exact"/>
              <w:ind w:left="14"/>
              <w:jc w:val="center"/>
            </w:pPr>
            <w:r>
              <w:t>6</w:t>
            </w:r>
          </w:p>
        </w:tc>
        <w:tc>
          <w:tcPr>
            <w:tcW w:w="1560" w:type="dxa"/>
          </w:tcPr>
          <w:p>
            <w:pPr>
              <w:pStyle w:val="14"/>
              <w:spacing w:line="266" w:lineRule="exact"/>
              <w:ind w:left="15"/>
              <w:jc w:val="center"/>
            </w:pPr>
            <w: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7" w:type="dxa"/>
          </w:tcPr>
          <w:p>
            <w:pPr>
              <w:pStyle w:val="14"/>
              <w:spacing w:line="265" w:lineRule="exact"/>
              <w:ind w:left="107"/>
            </w:pPr>
            <w:r>
              <w:t>210</w:t>
            </w:r>
          </w:p>
        </w:tc>
        <w:tc>
          <w:tcPr>
            <w:tcW w:w="4068" w:type="dxa"/>
          </w:tcPr>
          <w:p>
            <w:pPr>
              <w:pStyle w:val="14"/>
              <w:spacing w:line="265" w:lineRule="exact"/>
              <w:ind w:left="108"/>
            </w:pPr>
            <w:r>
              <w:t>卫生健康支出</w:t>
            </w:r>
          </w:p>
        </w:tc>
        <w:tc>
          <w:tcPr>
            <w:tcW w:w="1622" w:type="dxa"/>
          </w:tcPr>
          <w:p>
            <w:pPr>
              <w:pStyle w:val="14"/>
              <w:spacing w:line="265" w:lineRule="exact"/>
              <w:ind w:right="95"/>
              <w:jc w:val="center"/>
            </w:pPr>
            <w:r>
              <w:rPr>
                <w:rFonts w:hint="eastAsia"/>
              </w:rPr>
              <w:t>337.06</w:t>
            </w:r>
          </w:p>
        </w:tc>
        <w:tc>
          <w:tcPr>
            <w:tcW w:w="1365" w:type="dxa"/>
          </w:tcPr>
          <w:p>
            <w:pPr>
              <w:pStyle w:val="14"/>
              <w:spacing w:line="265" w:lineRule="exact"/>
              <w:ind w:right="94"/>
              <w:jc w:val="center"/>
            </w:pPr>
            <w:r>
              <w:rPr>
                <w:rFonts w:hint="eastAsia"/>
              </w:rPr>
              <w:t>337.06</w:t>
            </w:r>
          </w:p>
        </w:tc>
        <w:tc>
          <w:tcPr>
            <w:tcW w:w="899" w:type="dxa"/>
          </w:tcPr>
          <w:p>
            <w:pPr>
              <w:pStyle w:val="14"/>
              <w:jc w:val="center"/>
              <w:rPr>
                <w:rFonts w:ascii="Times New Roman"/>
                <w:sz w:val="20"/>
              </w:rPr>
            </w:pPr>
          </w:p>
        </w:tc>
        <w:tc>
          <w:tcPr>
            <w:tcW w:w="1048" w:type="dxa"/>
          </w:tcPr>
          <w:p>
            <w:pPr>
              <w:pStyle w:val="14"/>
              <w:jc w:val="center"/>
              <w:rPr>
                <w:rFonts w:ascii="Times New Roman"/>
                <w:sz w:val="20"/>
              </w:rPr>
            </w:pPr>
          </w:p>
        </w:tc>
        <w:tc>
          <w:tcPr>
            <w:tcW w:w="916" w:type="dxa"/>
          </w:tcPr>
          <w:p>
            <w:pPr>
              <w:pStyle w:val="14"/>
              <w:jc w:val="center"/>
              <w:rPr>
                <w:rFonts w:ascii="Times New Roman"/>
                <w:sz w:val="20"/>
              </w:rPr>
            </w:pPr>
          </w:p>
        </w:tc>
        <w:tc>
          <w:tcPr>
            <w:tcW w:w="1277" w:type="dxa"/>
          </w:tcPr>
          <w:p>
            <w:pPr>
              <w:pStyle w:val="14"/>
              <w:jc w:val="center"/>
              <w:rPr>
                <w:rFonts w:ascii="Times New Roman"/>
                <w:sz w:val="20"/>
              </w:rPr>
            </w:pPr>
          </w:p>
        </w:tc>
        <w:tc>
          <w:tcPr>
            <w:tcW w:w="1560" w:type="dxa"/>
          </w:tcPr>
          <w:p>
            <w:pPr>
              <w:pStyle w:val="14"/>
              <w:spacing w:line="265" w:lineRule="exact"/>
              <w:ind w:right="93"/>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277" w:type="dxa"/>
          </w:tcPr>
          <w:p>
            <w:pPr>
              <w:pStyle w:val="14"/>
              <w:spacing w:line="267" w:lineRule="exact"/>
              <w:ind w:left="107"/>
            </w:pPr>
            <w:r>
              <w:t>21011</w:t>
            </w:r>
          </w:p>
        </w:tc>
        <w:tc>
          <w:tcPr>
            <w:tcW w:w="4068" w:type="dxa"/>
          </w:tcPr>
          <w:p>
            <w:pPr>
              <w:pStyle w:val="14"/>
              <w:spacing w:line="267" w:lineRule="exact"/>
              <w:ind w:left="108"/>
            </w:pPr>
            <w:r>
              <w:t>行政事业单位医疗</w:t>
            </w:r>
          </w:p>
        </w:tc>
        <w:tc>
          <w:tcPr>
            <w:tcW w:w="1622" w:type="dxa"/>
          </w:tcPr>
          <w:p>
            <w:pPr>
              <w:pStyle w:val="14"/>
              <w:spacing w:line="267" w:lineRule="exact"/>
              <w:ind w:right="92"/>
              <w:jc w:val="center"/>
            </w:pPr>
            <w:r>
              <w:rPr>
                <w:rFonts w:hint="eastAsia"/>
              </w:rPr>
              <w:t>337.06</w:t>
            </w:r>
          </w:p>
        </w:tc>
        <w:tc>
          <w:tcPr>
            <w:tcW w:w="1365" w:type="dxa"/>
          </w:tcPr>
          <w:p>
            <w:pPr>
              <w:pStyle w:val="14"/>
              <w:spacing w:line="267" w:lineRule="exact"/>
              <w:ind w:right="313"/>
              <w:jc w:val="center"/>
            </w:pPr>
            <w:r>
              <w:t xml:space="preserve">  </w:t>
            </w:r>
            <w:r>
              <w:rPr>
                <w:rFonts w:hint="eastAsia"/>
              </w:rPr>
              <w:t>337.06</w:t>
            </w:r>
          </w:p>
        </w:tc>
        <w:tc>
          <w:tcPr>
            <w:tcW w:w="899" w:type="dxa"/>
          </w:tcPr>
          <w:p>
            <w:pPr>
              <w:pStyle w:val="14"/>
              <w:jc w:val="center"/>
              <w:rPr>
                <w:rFonts w:ascii="Times New Roman"/>
                <w:sz w:val="20"/>
              </w:rPr>
            </w:pPr>
          </w:p>
        </w:tc>
        <w:tc>
          <w:tcPr>
            <w:tcW w:w="1048" w:type="dxa"/>
          </w:tcPr>
          <w:p>
            <w:pPr>
              <w:pStyle w:val="14"/>
              <w:jc w:val="center"/>
              <w:rPr>
                <w:rFonts w:ascii="Times New Roman"/>
                <w:sz w:val="20"/>
              </w:rPr>
            </w:pPr>
          </w:p>
        </w:tc>
        <w:tc>
          <w:tcPr>
            <w:tcW w:w="916" w:type="dxa"/>
          </w:tcPr>
          <w:p>
            <w:pPr>
              <w:pStyle w:val="14"/>
              <w:jc w:val="center"/>
              <w:rPr>
                <w:rFonts w:ascii="Times New Roman"/>
                <w:sz w:val="20"/>
              </w:rPr>
            </w:pPr>
          </w:p>
        </w:tc>
        <w:tc>
          <w:tcPr>
            <w:tcW w:w="1277" w:type="dxa"/>
          </w:tcPr>
          <w:p>
            <w:pPr>
              <w:pStyle w:val="14"/>
              <w:jc w:val="center"/>
              <w:rPr>
                <w:rFonts w:ascii="Times New Roman"/>
                <w:sz w:val="20"/>
              </w:rPr>
            </w:pPr>
          </w:p>
        </w:tc>
        <w:tc>
          <w:tcPr>
            <w:tcW w:w="1560" w:type="dxa"/>
          </w:tcPr>
          <w:p>
            <w:pPr>
              <w:pStyle w:val="14"/>
              <w:spacing w:line="267" w:lineRule="exact"/>
              <w:ind w:right="92"/>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277" w:type="dxa"/>
            <w:tcBorders>
              <w:bottom w:val="single" w:color="000000" w:sz="6" w:space="0"/>
            </w:tcBorders>
          </w:tcPr>
          <w:p>
            <w:pPr>
              <w:pStyle w:val="14"/>
              <w:spacing w:line="263" w:lineRule="exact"/>
              <w:ind w:left="107"/>
            </w:pPr>
            <w:r>
              <w:t>2101101</w:t>
            </w:r>
          </w:p>
        </w:tc>
        <w:tc>
          <w:tcPr>
            <w:tcW w:w="4068" w:type="dxa"/>
            <w:tcBorders>
              <w:bottom w:val="single" w:color="000000" w:sz="6" w:space="0"/>
            </w:tcBorders>
          </w:tcPr>
          <w:p>
            <w:pPr>
              <w:pStyle w:val="14"/>
              <w:spacing w:line="263" w:lineRule="exact"/>
              <w:ind w:left="328"/>
            </w:pPr>
            <w:r>
              <w:t>行政单位医疗</w:t>
            </w:r>
          </w:p>
        </w:tc>
        <w:tc>
          <w:tcPr>
            <w:tcW w:w="1622" w:type="dxa"/>
            <w:tcBorders>
              <w:bottom w:val="single" w:color="000000" w:sz="6" w:space="0"/>
            </w:tcBorders>
          </w:tcPr>
          <w:p>
            <w:pPr>
              <w:pStyle w:val="14"/>
              <w:spacing w:line="263" w:lineRule="exact"/>
              <w:ind w:right="92"/>
              <w:jc w:val="center"/>
            </w:pPr>
            <w:r>
              <w:rPr>
                <w:rFonts w:hint="eastAsia"/>
              </w:rPr>
              <w:t>337.06</w:t>
            </w:r>
          </w:p>
        </w:tc>
        <w:tc>
          <w:tcPr>
            <w:tcW w:w="1365" w:type="dxa"/>
            <w:tcBorders>
              <w:bottom w:val="single" w:color="000000" w:sz="6" w:space="0"/>
            </w:tcBorders>
          </w:tcPr>
          <w:p>
            <w:pPr>
              <w:pStyle w:val="14"/>
              <w:spacing w:line="263" w:lineRule="exact"/>
              <w:ind w:right="93"/>
              <w:jc w:val="center"/>
            </w:pPr>
            <w:r>
              <w:rPr>
                <w:rFonts w:hint="eastAsia"/>
              </w:rPr>
              <w:t>337.06</w:t>
            </w:r>
          </w:p>
        </w:tc>
        <w:tc>
          <w:tcPr>
            <w:tcW w:w="899" w:type="dxa"/>
            <w:tcBorders>
              <w:bottom w:val="single" w:color="000000" w:sz="6" w:space="0"/>
            </w:tcBorders>
          </w:tcPr>
          <w:p>
            <w:pPr>
              <w:pStyle w:val="14"/>
              <w:jc w:val="center"/>
              <w:rPr>
                <w:rFonts w:ascii="Times New Roman"/>
                <w:sz w:val="20"/>
              </w:rPr>
            </w:pPr>
          </w:p>
        </w:tc>
        <w:tc>
          <w:tcPr>
            <w:tcW w:w="1048" w:type="dxa"/>
            <w:tcBorders>
              <w:bottom w:val="single" w:color="000000" w:sz="6" w:space="0"/>
            </w:tcBorders>
          </w:tcPr>
          <w:p>
            <w:pPr>
              <w:pStyle w:val="14"/>
              <w:jc w:val="center"/>
              <w:rPr>
                <w:rFonts w:ascii="Times New Roman"/>
                <w:sz w:val="20"/>
              </w:rPr>
            </w:pPr>
          </w:p>
        </w:tc>
        <w:tc>
          <w:tcPr>
            <w:tcW w:w="916" w:type="dxa"/>
            <w:tcBorders>
              <w:bottom w:val="single" w:color="000000" w:sz="6" w:space="0"/>
            </w:tcBorders>
          </w:tcPr>
          <w:p>
            <w:pPr>
              <w:pStyle w:val="14"/>
              <w:jc w:val="center"/>
              <w:rPr>
                <w:rFonts w:ascii="Times New Roman"/>
                <w:sz w:val="20"/>
              </w:rPr>
            </w:pPr>
          </w:p>
        </w:tc>
        <w:tc>
          <w:tcPr>
            <w:tcW w:w="1277" w:type="dxa"/>
            <w:tcBorders>
              <w:bottom w:val="single" w:color="000000" w:sz="6" w:space="0"/>
            </w:tcBorders>
          </w:tcPr>
          <w:p>
            <w:pPr>
              <w:pStyle w:val="14"/>
              <w:jc w:val="center"/>
              <w:rPr>
                <w:rFonts w:ascii="Times New Roman"/>
                <w:sz w:val="20"/>
              </w:rPr>
            </w:pPr>
          </w:p>
        </w:tc>
        <w:tc>
          <w:tcPr>
            <w:tcW w:w="1560" w:type="dxa"/>
            <w:tcBorders>
              <w:bottom w:val="single" w:color="000000" w:sz="6" w:space="0"/>
            </w:tcBorders>
          </w:tcPr>
          <w:p>
            <w:pPr>
              <w:pStyle w:val="14"/>
              <w:spacing w:line="263" w:lineRule="exact"/>
              <w:ind w:right="92"/>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277" w:type="dxa"/>
            <w:tcBorders>
              <w:top w:val="single" w:color="000000" w:sz="6" w:space="0"/>
            </w:tcBorders>
          </w:tcPr>
          <w:p>
            <w:pPr>
              <w:pStyle w:val="14"/>
              <w:spacing w:line="263" w:lineRule="exact"/>
              <w:ind w:left="107"/>
            </w:pPr>
            <w:r>
              <w:t>2101103</w:t>
            </w:r>
          </w:p>
        </w:tc>
        <w:tc>
          <w:tcPr>
            <w:tcW w:w="4068" w:type="dxa"/>
            <w:tcBorders>
              <w:top w:val="single" w:color="000000" w:sz="6" w:space="0"/>
            </w:tcBorders>
          </w:tcPr>
          <w:p>
            <w:pPr>
              <w:pStyle w:val="14"/>
              <w:spacing w:line="263" w:lineRule="exact"/>
              <w:ind w:left="328"/>
            </w:pPr>
            <w:r>
              <w:rPr>
                <w:spacing w:val="-1"/>
              </w:rPr>
              <w:t>公务员医疗补助</w:t>
            </w:r>
          </w:p>
        </w:tc>
        <w:tc>
          <w:tcPr>
            <w:tcW w:w="1622" w:type="dxa"/>
            <w:tcBorders>
              <w:top w:val="single" w:color="000000" w:sz="6" w:space="0"/>
            </w:tcBorders>
          </w:tcPr>
          <w:p>
            <w:pPr>
              <w:pStyle w:val="14"/>
              <w:spacing w:line="263" w:lineRule="exact"/>
              <w:ind w:right="92"/>
              <w:jc w:val="center"/>
            </w:pPr>
          </w:p>
        </w:tc>
        <w:tc>
          <w:tcPr>
            <w:tcW w:w="1365" w:type="dxa"/>
            <w:tcBorders>
              <w:top w:val="single" w:color="000000" w:sz="6" w:space="0"/>
            </w:tcBorders>
          </w:tcPr>
          <w:p>
            <w:pPr>
              <w:pStyle w:val="14"/>
              <w:spacing w:line="263" w:lineRule="exact"/>
              <w:ind w:right="93"/>
              <w:jc w:val="center"/>
            </w:pPr>
          </w:p>
        </w:tc>
        <w:tc>
          <w:tcPr>
            <w:tcW w:w="899" w:type="dxa"/>
            <w:tcBorders>
              <w:top w:val="single" w:color="000000" w:sz="6" w:space="0"/>
            </w:tcBorders>
          </w:tcPr>
          <w:p>
            <w:pPr>
              <w:pStyle w:val="14"/>
              <w:jc w:val="center"/>
              <w:rPr>
                <w:rFonts w:ascii="Times New Roman"/>
                <w:sz w:val="20"/>
              </w:rPr>
            </w:pPr>
          </w:p>
        </w:tc>
        <w:tc>
          <w:tcPr>
            <w:tcW w:w="1048" w:type="dxa"/>
            <w:tcBorders>
              <w:top w:val="single" w:color="000000" w:sz="6" w:space="0"/>
            </w:tcBorders>
          </w:tcPr>
          <w:p>
            <w:pPr>
              <w:pStyle w:val="14"/>
              <w:jc w:val="center"/>
              <w:rPr>
                <w:rFonts w:ascii="Times New Roman"/>
                <w:sz w:val="20"/>
              </w:rPr>
            </w:pPr>
          </w:p>
        </w:tc>
        <w:tc>
          <w:tcPr>
            <w:tcW w:w="916" w:type="dxa"/>
            <w:tcBorders>
              <w:top w:val="single" w:color="000000" w:sz="6" w:space="0"/>
            </w:tcBorders>
          </w:tcPr>
          <w:p>
            <w:pPr>
              <w:pStyle w:val="14"/>
              <w:jc w:val="center"/>
              <w:rPr>
                <w:rFonts w:ascii="Times New Roman"/>
                <w:sz w:val="20"/>
              </w:rPr>
            </w:pPr>
          </w:p>
        </w:tc>
        <w:tc>
          <w:tcPr>
            <w:tcW w:w="1277" w:type="dxa"/>
            <w:tcBorders>
              <w:top w:val="single" w:color="000000" w:sz="6" w:space="0"/>
            </w:tcBorders>
          </w:tcPr>
          <w:p>
            <w:pPr>
              <w:pStyle w:val="14"/>
              <w:jc w:val="center"/>
              <w:rPr>
                <w:rFonts w:ascii="Times New Roman"/>
                <w:sz w:val="20"/>
              </w:rPr>
            </w:pPr>
          </w:p>
        </w:tc>
        <w:tc>
          <w:tcPr>
            <w:tcW w:w="1560" w:type="dxa"/>
            <w:tcBorders>
              <w:top w:val="single" w:color="000000" w:sz="6" w:space="0"/>
            </w:tcBorders>
          </w:tcPr>
          <w:p>
            <w:pPr>
              <w:pStyle w:val="14"/>
              <w:spacing w:line="263" w:lineRule="exact"/>
              <w:ind w:right="92"/>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7" w:type="dxa"/>
          </w:tcPr>
          <w:p>
            <w:pPr>
              <w:pStyle w:val="14"/>
              <w:spacing w:line="265" w:lineRule="exact"/>
              <w:ind w:left="107"/>
            </w:pPr>
            <w:r>
              <w:t>221</w:t>
            </w:r>
          </w:p>
        </w:tc>
        <w:tc>
          <w:tcPr>
            <w:tcW w:w="4068" w:type="dxa"/>
          </w:tcPr>
          <w:p>
            <w:pPr>
              <w:pStyle w:val="14"/>
              <w:spacing w:line="265" w:lineRule="exact"/>
              <w:ind w:left="108"/>
            </w:pPr>
            <w:r>
              <w:t>住房保障支出</w:t>
            </w:r>
          </w:p>
        </w:tc>
        <w:tc>
          <w:tcPr>
            <w:tcW w:w="1622" w:type="dxa"/>
          </w:tcPr>
          <w:p>
            <w:pPr>
              <w:pStyle w:val="14"/>
              <w:spacing w:line="265" w:lineRule="exact"/>
              <w:ind w:right="95"/>
              <w:jc w:val="center"/>
            </w:pPr>
            <w:r>
              <w:rPr>
                <w:rFonts w:hint="eastAsia"/>
              </w:rPr>
              <w:t>503.65</w:t>
            </w:r>
          </w:p>
        </w:tc>
        <w:tc>
          <w:tcPr>
            <w:tcW w:w="1365" w:type="dxa"/>
          </w:tcPr>
          <w:p>
            <w:pPr>
              <w:pStyle w:val="14"/>
              <w:spacing w:line="265" w:lineRule="exact"/>
              <w:ind w:right="94"/>
              <w:jc w:val="center"/>
            </w:pPr>
            <w:r>
              <w:rPr>
                <w:rFonts w:hint="eastAsia"/>
              </w:rPr>
              <w:t>503.65</w:t>
            </w:r>
          </w:p>
        </w:tc>
        <w:tc>
          <w:tcPr>
            <w:tcW w:w="899" w:type="dxa"/>
          </w:tcPr>
          <w:p>
            <w:pPr>
              <w:pStyle w:val="14"/>
              <w:jc w:val="center"/>
              <w:rPr>
                <w:rFonts w:ascii="Times New Roman"/>
                <w:sz w:val="20"/>
              </w:rPr>
            </w:pPr>
          </w:p>
        </w:tc>
        <w:tc>
          <w:tcPr>
            <w:tcW w:w="1048" w:type="dxa"/>
          </w:tcPr>
          <w:p>
            <w:pPr>
              <w:pStyle w:val="14"/>
              <w:jc w:val="center"/>
              <w:rPr>
                <w:rFonts w:ascii="Times New Roman"/>
                <w:sz w:val="20"/>
              </w:rPr>
            </w:pPr>
          </w:p>
        </w:tc>
        <w:tc>
          <w:tcPr>
            <w:tcW w:w="916" w:type="dxa"/>
          </w:tcPr>
          <w:p>
            <w:pPr>
              <w:pStyle w:val="14"/>
              <w:jc w:val="center"/>
              <w:rPr>
                <w:rFonts w:ascii="Times New Roman"/>
                <w:sz w:val="20"/>
              </w:rPr>
            </w:pPr>
          </w:p>
        </w:tc>
        <w:tc>
          <w:tcPr>
            <w:tcW w:w="1277" w:type="dxa"/>
          </w:tcPr>
          <w:p>
            <w:pPr>
              <w:pStyle w:val="14"/>
              <w:jc w:val="center"/>
              <w:rPr>
                <w:rFonts w:ascii="Times New Roman"/>
                <w:sz w:val="20"/>
              </w:rPr>
            </w:pPr>
          </w:p>
        </w:tc>
        <w:tc>
          <w:tcPr>
            <w:tcW w:w="1560" w:type="dxa"/>
          </w:tcPr>
          <w:p>
            <w:pPr>
              <w:pStyle w:val="14"/>
              <w:spacing w:line="265" w:lineRule="exact"/>
              <w:ind w:right="93"/>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7" w:type="dxa"/>
          </w:tcPr>
          <w:p>
            <w:pPr>
              <w:pStyle w:val="14"/>
              <w:spacing w:line="265" w:lineRule="exact"/>
              <w:ind w:left="107"/>
            </w:pPr>
            <w:r>
              <w:t>22102</w:t>
            </w:r>
          </w:p>
        </w:tc>
        <w:tc>
          <w:tcPr>
            <w:tcW w:w="4068" w:type="dxa"/>
          </w:tcPr>
          <w:p>
            <w:pPr>
              <w:pStyle w:val="14"/>
              <w:spacing w:line="265" w:lineRule="exact"/>
              <w:ind w:left="108"/>
            </w:pPr>
            <w:r>
              <w:t>住房改革支出</w:t>
            </w:r>
          </w:p>
        </w:tc>
        <w:tc>
          <w:tcPr>
            <w:tcW w:w="1622" w:type="dxa"/>
          </w:tcPr>
          <w:p>
            <w:pPr>
              <w:pStyle w:val="14"/>
              <w:spacing w:line="265" w:lineRule="exact"/>
              <w:ind w:right="92"/>
              <w:jc w:val="center"/>
            </w:pPr>
            <w:r>
              <w:rPr>
                <w:rFonts w:hint="eastAsia"/>
              </w:rPr>
              <w:t>503.65</w:t>
            </w:r>
          </w:p>
        </w:tc>
        <w:tc>
          <w:tcPr>
            <w:tcW w:w="1365" w:type="dxa"/>
          </w:tcPr>
          <w:p>
            <w:pPr>
              <w:pStyle w:val="14"/>
              <w:spacing w:line="265" w:lineRule="exact"/>
              <w:ind w:right="93"/>
              <w:jc w:val="center"/>
            </w:pPr>
            <w:r>
              <w:rPr>
                <w:rFonts w:hint="eastAsia"/>
              </w:rPr>
              <w:t>503.65</w:t>
            </w:r>
          </w:p>
        </w:tc>
        <w:tc>
          <w:tcPr>
            <w:tcW w:w="899" w:type="dxa"/>
          </w:tcPr>
          <w:p>
            <w:pPr>
              <w:pStyle w:val="14"/>
              <w:jc w:val="center"/>
              <w:rPr>
                <w:rFonts w:ascii="Times New Roman"/>
                <w:sz w:val="20"/>
              </w:rPr>
            </w:pPr>
          </w:p>
        </w:tc>
        <w:tc>
          <w:tcPr>
            <w:tcW w:w="1048" w:type="dxa"/>
          </w:tcPr>
          <w:p>
            <w:pPr>
              <w:pStyle w:val="14"/>
              <w:jc w:val="center"/>
              <w:rPr>
                <w:rFonts w:ascii="Times New Roman"/>
                <w:sz w:val="20"/>
              </w:rPr>
            </w:pPr>
          </w:p>
        </w:tc>
        <w:tc>
          <w:tcPr>
            <w:tcW w:w="916" w:type="dxa"/>
          </w:tcPr>
          <w:p>
            <w:pPr>
              <w:pStyle w:val="14"/>
              <w:jc w:val="center"/>
              <w:rPr>
                <w:rFonts w:ascii="Times New Roman"/>
                <w:sz w:val="20"/>
              </w:rPr>
            </w:pPr>
          </w:p>
        </w:tc>
        <w:tc>
          <w:tcPr>
            <w:tcW w:w="1277" w:type="dxa"/>
          </w:tcPr>
          <w:p>
            <w:pPr>
              <w:pStyle w:val="14"/>
              <w:jc w:val="center"/>
              <w:rPr>
                <w:rFonts w:ascii="Times New Roman"/>
                <w:sz w:val="20"/>
              </w:rPr>
            </w:pPr>
          </w:p>
        </w:tc>
        <w:tc>
          <w:tcPr>
            <w:tcW w:w="1560" w:type="dxa"/>
          </w:tcPr>
          <w:p>
            <w:pPr>
              <w:pStyle w:val="14"/>
              <w:spacing w:line="265" w:lineRule="exact"/>
              <w:ind w:right="92"/>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7" w:type="dxa"/>
          </w:tcPr>
          <w:p>
            <w:pPr>
              <w:pStyle w:val="14"/>
              <w:spacing w:line="265" w:lineRule="exact"/>
              <w:ind w:left="107"/>
            </w:pPr>
            <w:r>
              <w:t>2210201</w:t>
            </w:r>
          </w:p>
        </w:tc>
        <w:tc>
          <w:tcPr>
            <w:tcW w:w="4068" w:type="dxa"/>
          </w:tcPr>
          <w:p>
            <w:pPr>
              <w:pStyle w:val="14"/>
              <w:spacing w:line="265" w:lineRule="exact"/>
              <w:ind w:left="328"/>
            </w:pPr>
            <w:r>
              <w:t>住房公积金</w:t>
            </w:r>
          </w:p>
        </w:tc>
        <w:tc>
          <w:tcPr>
            <w:tcW w:w="1622" w:type="dxa"/>
          </w:tcPr>
          <w:p>
            <w:pPr>
              <w:pStyle w:val="14"/>
              <w:spacing w:line="265" w:lineRule="exact"/>
              <w:ind w:right="92"/>
              <w:jc w:val="center"/>
            </w:pPr>
            <w:r>
              <w:rPr>
                <w:rFonts w:hint="eastAsia"/>
              </w:rPr>
              <w:t>370.00</w:t>
            </w:r>
          </w:p>
        </w:tc>
        <w:tc>
          <w:tcPr>
            <w:tcW w:w="1365" w:type="dxa"/>
          </w:tcPr>
          <w:p>
            <w:pPr>
              <w:pStyle w:val="14"/>
              <w:spacing w:line="265" w:lineRule="exact"/>
              <w:ind w:right="93"/>
              <w:jc w:val="center"/>
            </w:pPr>
            <w:r>
              <w:rPr>
                <w:rFonts w:hint="eastAsia"/>
              </w:rPr>
              <w:t>370.00</w:t>
            </w:r>
          </w:p>
        </w:tc>
        <w:tc>
          <w:tcPr>
            <w:tcW w:w="899" w:type="dxa"/>
          </w:tcPr>
          <w:p>
            <w:pPr>
              <w:pStyle w:val="14"/>
              <w:jc w:val="center"/>
              <w:rPr>
                <w:rFonts w:ascii="Times New Roman"/>
                <w:sz w:val="20"/>
              </w:rPr>
            </w:pPr>
          </w:p>
        </w:tc>
        <w:tc>
          <w:tcPr>
            <w:tcW w:w="1048" w:type="dxa"/>
          </w:tcPr>
          <w:p>
            <w:pPr>
              <w:pStyle w:val="14"/>
              <w:jc w:val="center"/>
              <w:rPr>
                <w:rFonts w:ascii="Times New Roman"/>
                <w:sz w:val="20"/>
              </w:rPr>
            </w:pPr>
          </w:p>
        </w:tc>
        <w:tc>
          <w:tcPr>
            <w:tcW w:w="916" w:type="dxa"/>
          </w:tcPr>
          <w:p>
            <w:pPr>
              <w:pStyle w:val="14"/>
              <w:jc w:val="center"/>
              <w:rPr>
                <w:rFonts w:ascii="Times New Roman"/>
                <w:sz w:val="20"/>
              </w:rPr>
            </w:pPr>
          </w:p>
        </w:tc>
        <w:tc>
          <w:tcPr>
            <w:tcW w:w="1277" w:type="dxa"/>
          </w:tcPr>
          <w:p>
            <w:pPr>
              <w:pStyle w:val="14"/>
              <w:jc w:val="center"/>
              <w:rPr>
                <w:rFonts w:ascii="Times New Roman"/>
                <w:sz w:val="20"/>
              </w:rPr>
            </w:pPr>
          </w:p>
        </w:tc>
        <w:tc>
          <w:tcPr>
            <w:tcW w:w="1560" w:type="dxa"/>
          </w:tcPr>
          <w:p>
            <w:pPr>
              <w:pStyle w:val="14"/>
              <w:spacing w:line="265" w:lineRule="exact"/>
              <w:ind w:right="92"/>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7" w:type="dxa"/>
          </w:tcPr>
          <w:p>
            <w:pPr>
              <w:pStyle w:val="14"/>
              <w:spacing w:line="265" w:lineRule="exact"/>
              <w:ind w:left="107"/>
            </w:pPr>
            <w:r>
              <w:t>2210202</w:t>
            </w:r>
          </w:p>
        </w:tc>
        <w:tc>
          <w:tcPr>
            <w:tcW w:w="4068" w:type="dxa"/>
          </w:tcPr>
          <w:p>
            <w:pPr>
              <w:pStyle w:val="14"/>
              <w:spacing w:line="265" w:lineRule="exact"/>
              <w:ind w:left="328"/>
            </w:pPr>
            <w:r>
              <w:t>提租补贴</w:t>
            </w:r>
          </w:p>
        </w:tc>
        <w:tc>
          <w:tcPr>
            <w:tcW w:w="1622" w:type="dxa"/>
          </w:tcPr>
          <w:p>
            <w:pPr>
              <w:pStyle w:val="14"/>
              <w:spacing w:line="265" w:lineRule="exact"/>
              <w:ind w:right="92"/>
              <w:jc w:val="center"/>
            </w:pPr>
          </w:p>
        </w:tc>
        <w:tc>
          <w:tcPr>
            <w:tcW w:w="1365" w:type="dxa"/>
          </w:tcPr>
          <w:p>
            <w:pPr>
              <w:pStyle w:val="14"/>
              <w:spacing w:line="265" w:lineRule="exact"/>
              <w:ind w:right="93"/>
              <w:jc w:val="center"/>
            </w:pPr>
          </w:p>
        </w:tc>
        <w:tc>
          <w:tcPr>
            <w:tcW w:w="899" w:type="dxa"/>
          </w:tcPr>
          <w:p>
            <w:pPr>
              <w:pStyle w:val="14"/>
              <w:jc w:val="center"/>
              <w:rPr>
                <w:rFonts w:ascii="Times New Roman"/>
                <w:sz w:val="20"/>
              </w:rPr>
            </w:pPr>
          </w:p>
        </w:tc>
        <w:tc>
          <w:tcPr>
            <w:tcW w:w="1048" w:type="dxa"/>
          </w:tcPr>
          <w:p>
            <w:pPr>
              <w:pStyle w:val="14"/>
              <w:jc w:val="center"/>
              <w:rPr>
                <w:rFonts w:ascii="Times New Roman"/>
                <w:sz w:val="20"/>
              </w:rPr>
            </w:pPr>
          </w:p>
        </w:tc>
        <w:tc>
          <w:tcPr>
            <w:tcW w:w="916" w:type="dxa"/>
          </w:tcPr>
          <w:p>
            <w:pPr>
              <w:pStyle w:val="14"/>
              <w:jc w:val="center"/>
              <w:rPr>
                <w:rFonts w:ascii="Times New Roman"/>
                <w:sz w:val="20"/>
              </w:rPr>
            </w:pPr>
          </w:p>
        </w:tc>
        <w:tc>
          <w:tcPr>
            <w:tcW w:w="1277" w:type="dxa"/>
          </w:tcPr>
          <w:p>
            <w:pPr>
              <w:pStyle w:val="14"/>
              <w:jc w:val="center"/>
              <w:rPr>
                <w:rFonts w:ascii="Times New Roman"/>
                <w:sz w:val="20"/>
              </w:rPr>
            </w:pPr>
          </w:p>
        </w:tc>
        <w:tc>
          <w:tcPr>
            <w:tcW w:w="1560" w:type="dxa"/>
          </w:tcPr>
          <w:p>
            <w:pPr>
              <w:pStyle w:val="14"/>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7" w:type="dxa"/>
          </w:tcPr>
          <w:p>
            <w:pPr>
              <w:pStyle w:val="14"/>
              <w:spacing w:line="265" w:lineRule="exact"/>
              <w:ind w:left="107"/>
            </w:pPr>
            <w:r>
              <w:t>2210203</w:t>
            </w:r>
          </w:p>
        </w:tc>
        <w:tc>
          <w:tcPr>
            <w:tcW w:w="4068" w:type="dxa"/>
          </w:tcPr>
          <w:p>
            <w:pPr>
              <w:pStyle w:val="14"/>
              <w:spacing w:line="265" w:lineRule="exact"/>
              <w:ind w:left="328"/>
            </w:pPr>
            <w:r>
              <w:t>购房补贴</w:t>
            </w:r>
          </w:p>
        </w:tc>
        <w:tc>
          <w:tcPr>
            <w:tcW w:w="1622" w:type="dxa"/>
          </w:tcPr>
          <w:p>
            <w:pPr>
              <w:pStyle w:val="14"/>
              <w:spacing w:line="265" w:lineRule="exact"/>
              <w:ind w:right="92"/>
              <w:jc w:val="center"/>
            </w:pPr>
            <w:r>
              <w:rPr>
                <w:rFonts w:hint="eastAsia"/>
              </w:rPr>
              <w:t>133.65</w:t>
            </w:r>
          </w:p>
        </w:tc>
        <w:tc>
          <w:tcPr>
            <w:tcW w:w="1365" w:type="dxa"/>
          </w:tcPr>
          <w:p>
            <w:pPr>
              <w:pStyle w:val="14"/>
              <w:spacing w:line="265" w:lineRule="exact"/>
              <w:ind w:right="93"/>
              <w:jc w:val="center"/>
            </w:pPr>
            <w:r>
              <w:rPr>
                <w:rFonts w:hint="eastAsia"/>
              </w:rPr>
              <w:t>133.65</w:t>
            </w:r>
          </w:p>
        </w:tc>
        <w:tc>
          <w:tcPr>
            <w:tcW w:w="899" w:type="dxa"/>
          </w:tcPr>
          <w:p>
            <w:pPr>
              <w:pStyle w:val="14"/>
              <w:jc w:val="center"/>
              <w:rPr>
                <w:rFonts w:ascii="Times New Roman"/>
                <w:sz w:val="20"/>
              </w:rPr>
            </w:pPr>
          </w:p>
        </w:tc>
        <w:tc>
          <w:tcPr>
            <w:tcW w:w="1048" w:type="dxa"/>
          </w:tcPr>
          <w:p>
            <w:pPr>
              <w:pStyle w:val="14"/>
              <w:jc w:val="center"/>
              <w:rPr>
                <w:rFonts w:ascii="Times New Roman"/>
                <w:sz w:val="20"/>
              </w:rPr>
            </w:pPr>
          </w:p>
        </w:tc>
        <w:tc>
          <w:tcPr>
            <w:tcW w:w="916" w:type="dxa"/>
          </w:tcPr>
          <w:p>
            <w:pPr>
              <w:pStyle w:val="14"/>
              <w:jc w:val="center"/>
              <w:rPr>
                <w:rFonts w:ascii="Times New Roman"/>
                <w:sz w:val="20"/>
              </w:rPr>
            </w:pPr>
          </w:p>
        </w:tc>
        <w:tc>
          <w:tcPr>
            <w:tcW w:w="1277" w:type="dxa"/>
          </w:tcPr>
          <w:p>
            <w:pPr>
              <w:pStyle w:val="14"/>
              <w:jc w:val="center"/>
              <w:rPr>
                <w:rFonts w:ascii="Times New Roman"/>
                <w:sz w:val="20"/>
              </w:rPr>
            </w:pPr>
          </w:p>
        </w:tc>
        <w:tc>
          <w:tcPr>
            <w:tcW w:w="1560" w:type="dxa"/>
          </w:tcPr>
          <w:p>
            <w:pPr>
              <w:pStyle w:val="14"/>
              <w:spacing w:line="265" w:lineRule="exact"/>
              <w:ind w:right="92"/>
              <w:jc w:val="center"/>
            </w:pPr>
          </w:p>
        </w:tc>
      </w:tr>
    </w:tbl>
    <w:p>
      <w:pPr>
        <w:pStyle w:val="5"/>
        <w:spacing w:before="7"/>
        <w:ind w:left="0"/>
        <w:rPr>
          <w:sz w:val="18"/>
        </w:rPr>
      </w:pPr>
    </w:p>
    <w:p>
      <w:pPr>
        <w:ind w:left="580"/>
      </w:pPr>
      <w:r>
        <w:rPr>
          <w:spacing w:val="-1"/>
        </w:rPr>
        <w:t>注：本表反映部门本年度取得的各项收入情况。</w:t>
      </w:r>
    </w:p>
    <w:p>
      <w:pPr>
        <w:sectPr>
          <w:pgSz w:w="16840" w:h="11910" w:orient="landscape"/>
          <w:pgMar w:top="1100" w:right="1200" w:bottom="1400" w:left="860" w:header="0" w:footer="1202" w:gutter="0"/>
          <w:cols w:space="720" w:num="1"/>
        </w:sectPr>
      </w:pPr>
    </w:p>
    <w:p>
      <w:pPr>
        <w:pStyle w:val="5"/>
        <w:spacing w:before="4"/>
        <w:ind w:left="0"/>
        <w:rPr>
          <w:sz w:val="21"/>
        </w:rPr>
      </w:pPr>
    </w:p>
    <w:p>
      <w:pPr>
        <w:rPr>
          <w:sz w:val="21"/>
        </w:rPr>
        <w:sectPr>
          <w:pgSz w:w="16840" w:h="11910" w:orient="landscape"/>
          <w:pgMar w:top="1100" w:right="1200" w:bottom="1400" w:left="860" w:header="0" w:footer="1202" w:gutter="0"/>
          <w:cols w:space="720" w:num="1"/>
        </w:sectPr>
      </w:pPr>
    </w:p>
    <w:p>
      <w:pPr>
        <w:spacing w:before="61"/>
        <w:jc w:val="right"/>
        <w:rPr>
          <w:sz w:val="28"/>
        </w:rPr>
      </w:pPr>
      <w:r>
        <w:rPr>
          <w:sz w:val="28"/>
        </w:rPr>
        <w:t>支出决算表</w:t>
      </w:r>
    </w:p>
    <w:p>
      <w:pPr>
        <w:pStyle w:val="5"/>
        <w:spacing w:before="11"/>
        <w:ind w:left="0"/>
      </w:pPr>
      <w:r>
        <w:br w:type="column"/>
      </w:r>
    </w:p>
    <w:p>
      <w:pPr>
        <w:ind w:right="346"/>
        <w:jc w:val="right"/>
      </w:pPr>
      <w:r>
        <w:rPr>
          <w:spacing w:val="-18"/>
        </w:rPr>
        <w:t xml:space="preserve">公开 </w:t>
      </w:r>
      <w:r>
        <w:t>03</w:t>
      </w:r>
      <w:r>
        <w:rPr>
          <w:spacing w:val="-27"/>
        </w:rPr>
        <w:t xml:space="preserve"> 表</w:t>
      </w:r>
    </w:p>
    <w:p>
      <w:pPr>
        <w:jc w:val="right"/>
        <w:sectPr>
          <w:type w:val="continuous"/>
          <w:pgSz w:w="16840" w:h="11910" w:orient="landscape"/>
          <w:pgMar w:top="1580" w:right="1200" w:bottom="280" w:left="860" w:header="720" w:footer="720" w:gutter="0"/>
          <w:cols w:equalWidth="0" w:num="2">
            <w:col w:w="8264" w:space="40"/>
            <w:col w:w="6476"/>
          </w:cols>
        </w:sectPr>
      </w:pPr>
    </w:p>
    <w:p>
      <w:pPr>
        <w:tabs>
          <w:tab w:val="left" w:pos="12886"/>
        </w:tabs>
        <w:spacing w:before="4" w:after="6"/>
        <w:ind w:left="688"/>
      </w:pPr>
      <w:r>
        <w:t>部门：国家统计局西藏调查总队</w:t>
      </w:r>
      <w:r>
        <w:tab/>
      </w:r>
      <w:r>
        <w:t>金额单位：万元</w:t>
      </w:r>
    </w:p>
    <w:tbl>
      <w:tblPr>
        <w:tblStyle w:val="12"/>
        <w:tblW w:w="0" w:type="auto"/>
        <w:tblInd w:w="5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0"/>
        <w:gridCol w:w="2753"/>
        <w:gridCol w:w="1629"/>
        <w:gridCol w:w="1653"/>
        <w:gridCol w:w="1670"/>
        <w:gridCol w:w="1401"/>
        <w:gridCol w:w="1558"/>
        <w:gridCol w:w="1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443" w:type="dxa"/>
            <w:gridSpan w:val="2"/>
          </w:tcPr>
          <w:p>
            <w:pPr>
              <w:pStyle w:val="14"/>
              <w:spacing w:line="265" w:lineRule="exact"/>
              <w:ind w:left="1982" w:right="1970"/>
              <w:jc w:val="center"/>
            </w:pPr>
            <w:r>
              <w:t>项目</w:t>
            </w:r>
          </w:p>
        </w:tc>
        <w:tc>
          <w:tcPr>
            <w:tcW w:w="1629" w:type="dxa"/>
            <w:vMerge w:val="restart"/>
          </w:tcPr>
          <w:p>
            <w:pPr>
              <w:pStyle w:val="14"/>
              <w:spacing w:before="2"/>
              <w:rPr>
                <w:sz w:val="18"/>
              </w:rPr>
            </w:pPr>
          </w:p>
          <w:p>
            <w:pPr>
              <w:pStyle w:val="14"/>
              <w:spacing w:line="242" w:lineRule="auto"/>
              <w:ind w:left="595" w:right="359" w:hanging="221"/>
            </w:pPr>
            <w:r>
              <w:rPr>
                <w:spacing w:val="-1"/>
              </w:rPr>
              <w:t>本年支出</w:t>
            </w:r>
            <w:r>
              <w:t>合计</w:t>
            </w:r>
          </w:p>
        </w:tc>
        <w:tc>
          <w:tcPr>
            <w:tcW w:w="1653" w:type="dxa"/>
            <w:vMerge w:val="restart"/>
          </w:tcPr>
          <w:p>
            <w:pPr>
              <w:pStyle w:val="14"/>
              <w:spacing w:before="5"/>
              <w:rPr>
                <w:sz w:val="29"/>
              </w:rPr>
            </w:pPr>
          </w:p>
          <w:p>
            <w:pPr>
              <w:pStyle w:val="14"/>
              <w:spacing w:before="1"/>
              <w:ind w:left="387"/>
            </w:pPr>
            <w:r>
              <w:t>基本支出</w:t>
            </w:r>
          </w:p>
        </w:tc>
        <w:tc>
          <w:tcPr>
            <w:tcW w:w="1670" w:type="dxa"/>
            <w:vMerge w:val="restart"/>
          </w:tcPr>
          <w:p>
            <w:pPr>
              <w:pStyle w:val="14"/>
              <w:spacing w:before="5"/>
              <w:rPr>
                <w:sz w:val="29"/>
              </w:rPr>
            </w:pPr>
          </w:p>
          <w:p>
            <w:pPr>
              <w:pStyle w:val="14"/>
              <w:spacing w:before="1"/>
              <w:ind w:left="395"/>
            </w:pPr>
            <w:r>
              <w:t>项目支出</w:t>
            </w:r>
          </w:p>
        </w:tc>
        <w:tc>
          <w:tcPr>
            <w:tcW w:w="1401" w:type="dxa"/>
            <w:vMerge w:val="restart"/>
          </w:tcPr>
          <w:p>
            <w:pPr>
              <w:pStyle w:val="14"/>
              <w:spacing w:before="2"/>
              <w:rPr>
                <w:sz w:val="18"/>
              </w:rPr>
            </w:pPr>
          </w:p>
          <w:p>
            <w:pPr>
              <w:pStyle w:val="14"/>
              <w:spacing w:line="242" w:lineRule="auto"/>
              <w:ind w:left="592" w:right="134" w:hanging="440"/>
            </w:pPr>
            <w:r>
              <w:rPr>
                <w:spacing w:val="-1"/>
              </w:rPr>
              <w:t>上缴上级支</w:t>
            </w:r>
            <w:r>
              <w:t>出</w:t>
            </w:r>
          </w:p>
        </w:tc>
        <w:tc>
          <w:tcPr>
            <w:tcW w:w="1558" w:type="dxa"/>
            <w:vMerge w:val="restart"/>
          </w:tcPr>
          <w:p>
            <w:pPr>
              <w:pStyle w:val="14"/>
              <w:spacing w:before="5"/>
              <w:rPr>
                <w:sz w:val="29"/>
              </w:rPr>
            </w:pPr>
          </w:p>
          <w:p>
            <w:pPr>
              <w:pStyle w:val="14"/>
              <w:spacing w:before="1"/>
              <w:ind w:left="338"/>
            </w:pPr>
            <w:r>
              <w:t>经营支出</w:t>
            </w:r>
          </w:p>
        </w:tc>
        <w:tc>
          <w:tcPr>
            <w:tcW w:w="1598" w:type="dxa"/>
            <w:vMerge w:val="restart"/>
          </w:tcPr>
          <w:p>
            <w:pPr>
              <w:pStyle w:val="14"/>
              <w:spacing w:before="2"/>
              <w:rPr>
                <w:sz w:val="18"/>
              </w:rPr>
            </w:pPr>
          </w:p>
          <w:p>
            <w:pPr>
              <w:pStyle w:val="14"/>
              <w:spacing w:line="242" w:lineRule="auto"/>
              <w:ind w:left="471" w:right="123" w:hanging="332"/>
            </w:pPr>
            <w:r>
              <w:rPr>
                <w:spacing w:val="-1"/>
              </w:rPr>
              <w:t>对附属单位补</w:t>
            </w:r>
            <w:r>
              <w:t>助支出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690" w:type="dxa"/>
          </w:tcPr>
          <w:p>
            <w:pPr>
              <w:pStyle w:val="14"/>
              <w:spacing w:before="96"/>
              <w:ind w:left="403" w:right="391"/>
            </w:pPr>
            <w:r>
              <w:rPr>
                <w:spacing w:val="-1"/>
              </w:rPr>
              <w:t>功能分类科目编码</w:t>
            </w:r>
          </w:p>
        </w:tc>
        <w:tc>
          <w:tcPr>
            <w:tcW w:w="2753" w:type="dxa"/>
          </w:tcPr>
          <w:p>
            <w:pPr>
              <w:pStyle w:val="14"/>
              <w:spacing w:before="10"/>
              <w:rPr>
                <w:sz w:val="17"/>
              </w:rPr>
            </w:pPr>
          </w:p>
          <w:p>
            <w:pPr>
              <w:pStyle w:val="14"/>
              <w:ind w:left="917" w:right="906"/>
              <w:jc w:val="center"/>
            </w:pPr>
            <w:r>
              <w:t>科目名称</w:t>
            </w:r>
          </w:p>
        </w:tc>
        <w:tc>
          <w:tcPr>
            <w:tcW w:w="1629" w:type="dxa"/>
            <w:vMerge w:val="continue"/>
            <w:tcBorders>
              <w:top w:val="nil"/>
            </w:tcBorders>
          </w:tcPr>
          <w:p>
            <w:pPr>
              <w:rPr>
                <w:sz w:val="2"/>
                <w:szCs w:val="2"/>
              </w:rPr>
            </w:pPr>
          </w:p>
        </w:tc>
        <w:tc>
          <w:tcPr>
            <w:tcW w:w="1653" w:type="dxa"/>
            <w:vMerge w:val="continue"/>
            <w:tcBorders>
              <w:top w:val="nil"/>
            </w:tcBorders>
          </w:tcPr>
          <w:p>
            <w:pPr>
              <w:rPr>
                <w:sz w:val="2"/>
                <w:szCs w:val="2"/>
              </w:rPr>
            </w:pPr>
          </w:p>
        </w:tc>
        <w:tc>
          <w:tcPr>
            <w:tcW w:w="1670" w:type="dxa"/>
            <w:vMerge w:val="continue"/>
            <w:tcBorders>
              <w:top w:val="nil"/>
            </w:tcBorders>
          </w:tcPr>
          <w:p>
            <w:pPr>
              <w:rPr>
                <w:sz w:val="2"/>
                <w:szCs w:val="2"/>
              </w:rPr>
            </w:pPr>
          </w:p>
        </w:tc>
        <w:tc>
          <w:tcPr>
            <w:tcW w:w="1401" w:type="dxa"/>
            <w:vMerge w:val="continue"/>
            <w:tcBorders>
              <w:top w:val="nil"/>
            </w:tcBorders>
          </w:tcPr>
          <w:p>
            <w:pPr>
              <w:rPr>
                <w:sz w:val="2"/>
                <w:szCs w:val="2"/>
              </w:rPr>
            </w:pPr>
          </w:p>
        </w:tc>
        <w:tc>
          <w:tcPr>
            <w:tcW w:w="1558" w:type="dxa"/>
            <w:vMerge w:val="continue"/>
            <w:tcBorders>
              <w:top w:val="nil"/>
            </w:tcBorders>
          </w:tcPr>
          <w:p>
            <w:pPr>
              <w:rPr>
                <w:sz w:val="2"/>
                <w:szCs w:val="2"/>
              </w:rPr>
            </w:pPr>
          </w:p>
        </w:tc>
        <w:tc>
          <w:tcPr>
            <w:tcW w:w="15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443" w:type="dxa"/>
            <w:gridSpan w:val="2"/>
          </w:tcPr>
          <w:p>
            <w:pPr>
              <w:pStyle w:val="14"/>
              <w:spacing w:line="265" w:lineRule="exact"/>
              <w:ind w:left="1982" w:right="1970"/>
              <w:jc w:val="center"/>
            </w:pPr>
            <w:r>
              <w:t>栏次</w:t>
            </w:r>
          </w:p>
        </w:tc>
        <w:tc>
          <w:tcPr>
            <w:tcW w:w="1629" w:type="dxa"/>
          </w:tcPr>
          <w:p>
            <w:pPr>
              <w:pStyle w:val="14"/>
              <w:spacing w:line="265" w:lineRule="exact"/>
              <w:ind w:left="13"/>
              <w:jc w:val="center"/>
            </w:pPr>
            <w:r>
              <w:t>1</w:t>
            </w:r>
          </w:p>
        </w:tc>
        <w:tc>
          <w:tcPr>
            <w:tcW w:w="1653" w:type="dxa"/>
          </w:tcPr>
          <w:p>
            <w:pPr>
              <w:pStyle w:val="14"/>
              <w:spacing w:line="265" w:lineRule="exact"/>
              <w:ind w:left="9"/>
              <w:jc w:val="center"/>
            </w:pPr>
            <w:r>
              <w:t>2</w:t>
            </w:r>
          </w:p>
        </w:tc>
        <w:tc>
          <w:tcPr>
            <w:tcW w:w="1670" w:type="dxa"/>
          </w:tcPr>
          <w:p>
            <w:pPr>
              <w:pStyle w:val="14"/>
              <w:spacing w:line="265" w:lineRule="exact"/>
              <w:ind w:left="14"/>
              <w:jc w:val="center"/>
            </w:pPr>
            <w:r>
              <w:t>3</w:t>
            </w:r>
          </w:p>
        </w:tc>
        <w:tc>
          <w:tcPr>
            <w:tcW w:w="1401" w:type="dxa"/>
          </w:tcPr>
          <w:p>
            <w:pPr>
              <w:pStyle w:val="14"/>
              <w:spacing w:line="265" w:lineRule="exact"/>
              <w:ind w:left="15"/>
              <w:jc w:val="center"/>
            </w:pPr>
            <w:r>
              <w:t>4</w:t>
            </w:r>
          </w:p>
        </w:tc>
        <w:tc>
          <w:tcPr>
            <w:tcW w:w="1558" w:type="dxa"/>
          </w:tcPr>
          <w:p>
            <w:pPr>
              <w:pStyle w:val="14"/>
              <w:spacing w:line="265" w:lineRule="exact"/>
              <w:ind w:left="12"/>
              <w:jc w:val="center"/>
            </w:pPr>
            <w:r>
              <w:t>5</w:t>
            </w:r>
          </w:p>
        </w:tc>
        <w:tc>
          <w:tcPr>
            <w:tcW w:w="1598" w:type="dxa"/>
          </w:tcPr>
          <w:p>
            <w:pPr>
              <w:pStyle w:val="14"/>
              <w:spacing w:line="265" w:lineRule="exact"/>
              <w:ind w:left="11"/>
              <w:jc w:val="center"/>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443" w:type="dxa"/>
            <w:gridSpan w:val="2"/>
          </w:tcPr>
          <w:p>
            <w:pPr>
              <w:pStyle w:val="14"/>
              <w:spacing w:line="266" w:lineRule="exact"/>
              <w:ind w:left="1982" w:right="1970"/>
              <w:jc w:val="center"/>
            </w:pPr>
            <w:r>
              <w:t>合计</w:t>
            </w:r>
          </w:p>
        </w:tc>
        <w:tc>
          <w:tcPr>
            <w:tcW w:w="1629" w:type="dxa"/>
          </w:tcPr>
          <w:p>
            <w:pPr>
              <w:pStyle w:val="14"/>
              <w:spacing w:line="266" w:lineRule="exact"/>
              <w:ind w:right="95"/>
              <w:jc w:val="center"/>
            </w:pPr>
            <w:r>
              <w:rPr>
                <w:rFonts w:hint="eastAsia"/>
              </w:rPr>
              <w:t>8506.65</w:t>
            </w:r>
          </w:p>
        </w:tc>
        <w:tc>
          <w:tcPr>
            <w:tcW w:w="1653" w:type="dxa"/>
          </w:tcPr>
          <w:p>
            <w:pPr>
              <w:pStyle w:val="14"/>
              <w:spacing w:line="266" w:lineRule="exact"/>
              <w:ind w:right="94"/>
              <w:jc w:val="center"/>
            </w:pPr>
            <w:r>
              <w:rPr>
                <w:rFonts w:hint="eastAsia"/>
              </w:rPr>
              <w:t>6720.68</w:t>
            </w:r>
          </w:p>
        </w:tc>
        <w:tc>
          <w:tcPr>
            <w:tcW w:w="1670" w:type="dxa"/>
          </w:tcPr>
          <w:p>
            <w:pPr>
              <w:pStyle w:val="14"/>
              <w:spacing w:line="266" w:lineRule="exact"/>
              <w:ind w:right="94"/>
              <w:jc w:val="center"/>
            </w:pPr>
            <w:r>
              <w:rPr>
                <w:rFonts w:hint="eastAsia"/>
              </w:rPr>
              <w:t>1785.97</w:t>
            </w:r>
          </w:p>
        </w:tc>
        <w:tc>
          <w:tcPr>
            <w:tcW w:w="1401" w:type="dxa"/>
          </w:tcPr>
          <w:p>
            <w:pPr>
              <w:pStyle w:val="14"/>
              <w:jc w:val="center"/>
              <w:rPr>
                <w:rFonts w:ascii="Times New Roman"/>
                <w:sz w:val="20"/>
              </w:rPr>
            </w:pPr>
          </w:p>
        </w:tc>
        <w:tc>
          <w:tcPr>
            <w:tcW w:w="1558" w:type="dxa"/>
          </w:tcPr>
          <w:p>
            <w:pPr>
              <w:pStyle w:val="14"/>
              <w:spacing w:line="266" w:lineRule="exact"/>
              <w:ind w:right="96"/>
              <w:jc w:val="center"/>
            </w:pPr>
          </w:p>
        </w:tc>
        <w:tc>
          <w:tcPr>
            <w:tcW w:w="1598" w:type="dxa"/>
          </w:tcPr>
          <w:p>
            <w:pPr>
              <w:pStyle w:val="14"/>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690" w:type="dxa"/>
          </w:tcPr>
          <w:p>
            <w:pPr>
              <w:pStyle w:val="14"/>
              <w:spacing w:line="265" w:lineRule="exact"/>
              <w:ind w:left="107"/>
            </w:pPr>
            <w:r>
              <w:t>201</w:t>
            </w:r>
          </w:p>
        </w:tc>
        <w:tc>
          <w:tcPr>
            <w:tcW w:w="2753" w:type="dxa"/>
          </w:tcPr>
          <w:p>
            <w:pPr>
              <w:pStyle w:val="14"/>
              <w:spacing w:line="265" w:lineRule="exact"/>
              <w:ind w:left="107"/>
            </w:pPr>
            <w:r>
              <w:t>一般公共服务支出</w:t>
            </w:r>
          </w:p>
        </w:tc>
        <w:tc>
          <w:tcPr>
            <w:tcW w:w="1629" w:type="dxa"/>
          </w:tcPr>
          <w:p>
            <w:pPr>
              <w:jc w:val="center"/>
            </w:pPr>
            <w:r>
              <w:t>6187.92</w:t>
            </w:r>
          </w:p>
        </w:tc>
        <w:tc>
          <w:tcPr>
            <w:tcW w:w="1653" w:type="dxa"/>
          </w:tcPr>
          <w:p>
            <w:pPr>
              <w:jc w:val="center"/>
            </w:pPr>
            <w:r>
              <w:t>4401.95</w:t>
            </w:r>
          </w:p>
        </w:tc>
        <w:tc>
          <w:tcPr>
            <w:tcW w:w="1670" w:type="dxa"/>
          </w:tcPr>
          <w:p>
            <w:pPr>
              <w:jc w:val="center"/>
            </w:pPr>
            <w:r>
              <w:t>1785.97</w:t>
            </w:r>
          </w:p>
        </w:tc>
        <w:tc>
          <w:tcPr>
            <w:tcW w:w="1401" w:type="dxa"/>
          </w:tcPr>
          <w:p>
            <w:pPr>
              <w:pStyle w:val="14"/>
              <w:jc w:val="center"/>
              <w:rPr>
                <w:rFonts w:ascii="Times New Roman"/>
                <w:sz w:val="20"/>
              </w:rPr>
            </w:pPr>
          </w:p>
        </w:tc>
        <w:tc>
          <w:tcPr>
            <w:tcW w:w="1558" w:type="dxa"/>
          </w:tcPr>
          <w:p>
            <w:pPr>
              <w:pStyle w:val="14"/>
              <w:spacing w:line="265" w:lineRule="exact"/>
              <w:ind w:right="96"/>
              <w:jc w:val="center"/>
            </w:pPr>
          </w:p>
        </w:tc>
        <w:tc>
          <w:tcPr>
            <w:tcW w:w="1598" w:type="dxa"/>
          </w:tcPr>
          <w:p>
            <w:pPr>
              <w:pStyle w:val="14"/>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690" w:type="dxa"/>
          </w:tcPr>
          <w:p>
            <w:pPr>
              <w:pStyle w:val="14"/>
              <w:spacing w:line="265" w:lineRule="exact"/>
              <w:ind w:left="107"/>
            </w:pPr>
            <w:r>
              <w:t>20105</w:t>
            </w:r>
          </w:p>
        </w:tc>
        <w:tc>
          <w:tcPr>
            <w:tcW w:w="2753" w:type="dxa"/>
          </w:tcPr>
          <w:p>
            <w:pPr>
              <w:pStyle w:val="14"/>
              <w:spacing w:line="265" w:lineRule="exact"/>
              <w:ind w:left="107"/>
            </w:pPr>
            <w:r>
              <w:t>统计信息事务</w:t>
            </w:r>
          </w:p>
        </w:tc>
        <w:tc>
          <w:tcPr>
            <w:tcW w:w="1629" w:type="dxa"/>
          </w:tcPr>
          <w:p>
            <w:pPr>
              <w:jc w:val="center"/>
            </w:pPr>
            <w:r>
              <w:t>6187.92</w:t>
            </w:r>
          </w:p>
        </w:tc>
        <w:tc>
          <w:tcPr>
            <w:tcW w:w="1653" w:type="dxa"/>
          </w:tcPr>
          <w:p>
            <w:pPr>
              <w:jc w:val="center"/>
            </w:pPr>
            <w:r>
              <w:t>4401.95</w:t>
            </w:r>
          </w:p>
        </w:tc>
        <w:tc>
          <w:tcPr>
            <w:tcW w:w="1670" w:type="dxa"/>
          </w:tcPr>
          <w:p>
            <w:pPr>
              <w:jc w:val="center"/>
            </w:pPr>
            <w:r>
              <w:t>1785.97</w:t>
            </w:r>
          </w:p>
        </w:tc>
        <w:tc>
          <w:tcPr>
            <w:tcW w:w="1401" w:type="dxa"/>
          </w:tcPr>
          <w:p>
            <w:pPr>
              <w:pStyle w:val="14"/>
              <w:jc w:val="center"/>
              <w:rPr>
                <w:rFonts w:ascii="Times New Roman"/>
                <w:sz w:val="20"/>
              </w:rPr>
            </w:pPr>
          </w:p>
        </w:tc>
        <w:tc>
          <w:tcPr>
            <w:tcW w:w="1558" w:type="dxa"/>
          </w:tcPr>
          <w:p>
            <w:pPr>
              <w:pStyle w:val="14"/>
              <w:spacing w:line="265" w:lineRule="exact"/>
              <w:ind w:right="93"/>
              <w:jc w:val="center"/>
            </w:pPr>
          </w:p>
        </w:tc>
        <w:tc>
          <w:tcPr>
            <w:tcW w:w="1598" w:type="dxa"/>
          </w:tcPr>
          <w:p>
            <w:pPr>
              <w:pStyle w:val="14"/>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hRule="atLeast"/>
        </w:trPr>
        <w:tc>
          <w:tcPr>
            <w:tcW w:w="1690" w:type="dxa"/>
          </w:tcPr>
          <w:p>
            <w:pPr>
              <w:pStyle w:val="14"/>
              <w:spacing w:line="265" w:lineRule="exact"/>
              <w:ind w:left="107"/>
            </w:pPr>
            <w:r>
              <w:t>2010501</w:t>
            </w:r>
          </w:p>
        </w:tc>
        <w:tc>
          <w:tcPr>
            <w:tcW w:w="2753" w:type="dxa"/>
          </w:tcPr>
          <w:p>
            <w:pPr>
              <w:pStyle w:val="14"/>
              <w:spacing w:line="265" w:lineRule="exact"/>
              <w:ind w:left="328"/>
            </w:pPr>
            <w:r>
              <w:t>行政运行</w:t>
            </w:r>
          </w:p>
        </w:tc>
        <w:tc>
          <w:tcPr>
            <w:tcW w:w="1629" w:type="dxa"/>
          </w:tcPr>
          <w:p>
            <w:pPr>
              <w:jc w:val="center"/>
            </w:pPr>
            <w:r>
              <w:t>4401.95</w:t>
            </w:r>
          </w:p>
        </w:tc>
        <w:tc>
          <w:tcPr>
            <w:tcW w:w="1653" w:type="dxa"/>
          </w:tcPr>
          <w:p>
            <w:pPr>
              <w:jc w:val="center"/>
            </w:pPr>
            <w:r>
              <w:t>4401.95</w:t>
            </w:r>
          </w:p>
        </w:tc>
        <w:tc>
          <w:tcPr>
            <w:tcW w:w="1670" w:type="dxa"/>
          </w:tcPr>
          <w:p>
            <w:pPr>
              <w:jc w:val="center"/>
            </w:pPr>
            <w:r>
              <w:t>0.00</w:t>
            </w:r>
          </w:p>
        </w:tc>
        <w:tc>
          <w:tcPr>
            <w:tcW w:w="1401" w:type="dxa"/>
          </w:tcPr>
          <w:p>
            <w:pPr>
              <w:pStyle w:val="14"/>
              <w:jc w:val="center"/>
              <w:rPr>
                <w:rFonts w:ascii="Times New Roman"/>
                <w:sz w:val="20"/>
              </w:rPr>
            </w:pPr>
          </w:p>
        </w:tc>
        <w:tc>
          <w:tcPr>
            <w:tcW w:w="1558" w:type="dxa"/>
          </w:tcPr>
          <w:p>
            <w:pPr>
              <w:pStyle w:val="14"/>
              <w:jc w:val="center"/>
              <w:rPr>
                <w:rFonts w:ascii="Times New Roman"/>
                <w:sz w:val="20"/>
              </w:rPr>
            </w:pPr>
          </w:p>
        </w:tc>
        <w:tc>
          <w:tcPr>
            <w:tcW w:w="1598" w:type="dxa"/>
          </w:tcPr>
          <w:p>
            <w:pPr>
              <w:pStyle w:val="14"/>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690" w:type="dxa"/>
          </w:tcPr>
          <w:p>
            <w:pPr>
              <w:pStyle w:val="14"/>
              <w:spacing w:line="265" w:lineRule="exact"/>
              <w:ind w:left="107"/>
            </w:pPr>
            <w:r>
              <w:t>2010502</w:t>
            </w:r>
          </w:p>
        </w:tc>
        <w:tc>
          <w:tcPr>
            <w:tcW w:w="2753" w:type="dxa"/>
          </w:tcPr>
          <w:p>
            <w:pPr>
              <w:pStyle w:val="14"/>
              <w:spacing w:line="265" w:lineRule="exact"/>
              <w:ind w:left="328"/>
            </w:pPr>
            <w:r>
              <w:t>一般行政管理事务</w:t>
            </w:r>
          </w:p>
        </w:tc>
        <w:tc>
          <w:tcPr>
            <w:tcW w:w="1629" w:type="dxa"/>
          </w:tcPr>
          <w:p>
            <w:pPr>
              <w:jc w:val="center"/>
            </w:pPr>
            <w:r>
              <w:t>224.89</w:t>
            </w:r>
          </w:p>
        </w:tc>
        <w:tc>
          <w:tcPr>
            <w:tcW w:w="1653" w:type="dxa"/>
          </w:tcPr>
          <w:p>
            <w:pPr>
              <w:jc w:val="center"/>
            </w:pPr>
            <w:r>
              <w:t>0.00</w:t>
            </w:r>
          </w:p>
        </w:tc>
        <w:tc>
          <w:tcPr>
            <w:tcW w:w="1670" w:type="dxa"/>
          </w:tcPr>
          <w:p>
            <w:pPr>
              <w:jc w:val="center"/>
            </w:pPr>
            <w:r>
              <w:t>224.89</w:t>
            </w:r>
          </w:p>
        </w:tc>
        <w:tc>
          <w:tcPr>
            <w:tcW w:w="1401" w:type="dxa"/>
          </w:tcPr>
          <w:p>
            <w:pPr>
              <w:pStyle w:val="14"/>
              <w:jc w:val="center"/>
              <w:rPr>
                <w:rFonts w:ascii="Times New Roman"/>
                <w:sz w:val="20"/>
              </w:rPr>
            </w:pPr>
          </w:p>
        </w:tc>
        <w:tc>
          <w:tcPr>
            <w:tcW w:w="1558" w:type="dxa"/>
          </w:tcPr>
          <w:p>
            <w:pPr>
              <w:pStyle w:val="14"/>
              <w:spacing w:line="265" w:lineRule="exact"/>
              <w:ind w:right="93"/>
              <w:jc w:val="center"/>
            </w:pPr>
          </w:p>
        </w:tc>
        <w:tc>
          <w:tcPr>
            <w:tcW w:w="1598" w:type="dxa"/>
          </w:tcPr>
          <w:p>
            <w:pPr>
              <w:pStyle w:val="14"/>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690" w:type="dxa"/>
          </w:tcPr>
          <w:p>
            <w:pPr>
              <w:pStyle w:val="14"/>
              <w:spacing w:line="265" w:lineRule="exact"/>
              <w:ind w:left="107"/>
            </w:pPr>
            <w:r>
              <w:t>2010505</w:t>
            </w:r>
          </w:p>
        </w:tc>
        <w:tc>
          <w:tcPr>
            <w:tcW w:w="2753" w:type="dxa"/>
          </w:tcPr>
          <w:p>
            <w:pPr>
              <w:pStyle w:val="14"/>
              <w:spacing w:line="265" w:lineRule="exact"/>
              <w:ind w:left="328"/>
            </w:pPr>
            <w:r>
              <w:t>专项统计业务</w:t>
            </w:r>
          </w:p>
        </w:tc>
        <w:tc>
          <w:tcPr>
            <w:tcW w:w="1629" w:type="dxa"/>
          </w:tcPr>
          <w:p>
            <w:pPr>
              <w:jc w:val="center"/>
            </w:pPr>
            <w:r>
              <w:t>250.35</w:t>
            </w:r>
          </w:p>
        </w:tc>
        <w:tc>
          <w:tcPr>
            <w:tcW w:w="1653" w:type="dxa"/>
          </w:tcPr>
          <w:p>
            <w:pPr>
              <w:jc w:val="center"/>
            </w:pPr>
            <w:r>
              <w:t>0.00</w:t>
            </w:r>
          </w:p>
        </w:tc>
        <w:tc>
          <w:tcPr>
            <w:tcW w:w="1670" w:type="dxa"/>
          </w:tcPr>
          <w:p>
            <w:pPr>
              <w:jc w:val="center"/>
            </w:pPr>
            <w:r>
              <w:t>250.35</w:t>
            </w:r>
          </w:p>
        </w:tc>
        <w:tc>
          <w:tcPr>
            <w:tcW w:w="1401" w:type="dxa"/>
          </w:tcPr>
          <w:p>
            <w:pPr>
              <w:pStyle w:val="14"/>
              <w:jc w:val="center"/>
              <w:rPr>
                <w:rFonts w:ascii="Times New Roman"/>
                <w:sz w:val="20"/>
              </w:rPr>
            </w:pPr>
          </w:p>
        </w:tc>
        <w:tc>
          <w:tcPr>
            <w:tcW w:w="1558" w:type="dxa"/>
          </w:tcPr>
          <w:p>
            <w:pPr>
              <w:pStyle w:val="14"/>
              <w:jc w:val="center"/>
              <w:rPr>
                <w:rFonts w:ascii="Times New Roman"/>
                <w:sz w:val="20"/>
              </w:rPr>
            </w:pPr>
          </w:p>
        </w:tc>
        <w:tc>
          <w:tcPr>
            <w:tcW w:w="1598" w:type="dxa"/>
          </w:tcPr>
          <w:p>
            <w:pPr>
              <w:pStyle w:val="14"/>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690" w:type="dxa"/>
          </w:tcPr>
          <w:p>
            <w:pPr>
              <w:pStyle w:val="14"/>
              <w:spacing w:line="265" w:lineRule="exact"/>
              <w:ind w:left="107"/>
            </w:pPr>
            <w:r>
              <w:t>2010506</w:t>
            </w:r>
          </w:p>
        </w:tc>
        <w:tc>
          <w:tcPr>
            <w:tcW w:w="2753" w:type="dxa"/>
          </w:tcPr>
          <w:p>
            <w:pPr>
              <w:pStyle w:val="14"/>
              <w:spacing w:line="265" w:lineRule="exact"/>
              <w:ind w:left="328"/>
            </w:pPr>
            <w:r>
              <w:t>统计管理</w:t>
            </w:r>
          </w:p>
        </w:tc>
        <w:tc>
          <w:tcPr>
            <w:tcW w:w="1629" w:type="dxa"/>
          </w:tcPr>
          <w:p>
            <w:pPr>
              <w:jc w:val="center"/>
            </w:pPr>
            <w:r>
              <w:t>19.00</w:t>
            </w:r>
          </w:p>
        </w:tc>
        <w:tc>
          <w:tcPr>
            <w:tcW w:w="1653" w:type="dxa"/>
          </w:tcPr>
          <w:p>
            <w:pPr>
              <w:jc w:val="center"/>
            </w:pPr>
            <w:r>
              <w:t>0.00</w:t>
            </w:r>
          </w:p>
        </w:tc>
        <w:tc>
          <w:tcPr>
            <w:tcW w:w="1670" w:type="dxa"/>
          </w:tcPr>
          <w:p>
            <w:pPr>
              <w:jc w:val="center"/>
            </w:pPr>
            <w:r>
              <w:t>19.00</w:t>
            </w:r>
          </w:p>
        </w:tc>
        <w:tc>
          <w:tcPr>
            <w:tcW w:w="1401" w:type="dxa"/>
          </w:tcPr>
          <w:p>
            <w:pPr>
              <w:pStyle w:val="14"/>
              <w:jc w:val="center"/>
              <w:rPr>
                <w:rFonts w:ascii="Times New Roman"/>
                <w:sz w:val="20"/>
              </w:rPr>
            </w:pPr>
          </w:p>
        </w:tc>
        <w:tc>
          <w:tcPr>
            <w:tcW w:w="1558" w:type="dxa"/>
          </w:tcPr>
          <w:p>
            <w:pPr>
              <w:pStyle w:val="14"/>
              <w:jc w:val="center"/>
              <w:rPr>
                <w:rFonts w:ascii="Times New Roman"/>
                <w:sz w:val="20"/>
              </w:rPr>
            </w:pPr>
          </w:p>
        </w:tc>
        <w:tc>
          <w:tcPr>
            <w:tcW w:w="1598" w:type="dxa"/>
          </w:tcPr>
          <w:p>
            <w:pPr>
              <w:pStyle w:val="14"/>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690" w:type="dxa"/>
            <w:tcBorders>
              <w:bottom w:val="single" w:color="000000" w:sz="6" w:space="0"/>
            </w:tcBorders>
          </w:tcPr>
          <w:p>
            <w:pPr>
              <w:pStyle w:val="14"/>
              <w:spacing w:line="263" w:lineRule="exact"/>
              <w:ind w:left="107"/>
            </w:pPr>
            <w:r>
              <w:t>2010508</w:t>
            </w:r>
          </w:p>
        </w:tc>
        <w:tc>
          <w:tcPr>
            <w:tcW w:w="2753" w:type="dxa"/>
            <w:tcBorders>
              <w:bottom w:val="single" w:color="000000" w:sz="6" w:space="0"/>
            </w:tcBorders>
          </w:tcPr>
          <w:p>
            <w:pPr>
              <w:pStyle w:val="14"/>
              <w:spacing w:line="263" w:lineRule="exact"/>
              <w:ind w:left="328"/>
            </w:pPr>
            <w:r>
              <w:t>统计抽样调查</w:t>
            </w:r>
          </w:p>
        </w:tc>
        <w:tc>
          <w:tcPr>
            <w:tcW w:w="1629" w:type="dxa"/>
            <w:tcBorders>
              <w:bottom w:val="single" w:color="000000" w:sz="6" w:space="0"/>
            </w:tcBorders>
          </w:tcPr>
          <w:p>
            <w:pPr>
              <w:jc w:val="center"/>
            </w:pPr>
            <w:r>
              <w:t>1291.73</w:t>
            </w:r>
          </w:p>
        </w:tc>
        <w:tc>
          <w:tcPr>
            <w:tcW w:w="1653" w:type="dxa"/>
            <w:tcBorders>
              <w:bottom w:val="single" w:color="000000" w:sz="6" w:space="0"/>
            </w:tcBorders>
          </w:tcPr>
          <w:p>
            <w:pPr>
              <w:jc w:val="center"/>
            </w:pPr>
            <w:r>
              <w:t>0.00</w:t>
            </w:r>
          </w:p>
        </w:tc>
        <w:tc>
          <w:tcPr>
            <w:tcW w:w="1670" w:type="dxa"/>
            <w:tcBorders>
              <w:bottom w:val="single" w:color="000000" w:sz="6" w:space="0"/>
            </w:tcBorders>
          </w:tcPr>
          <w:p>
            <w:pPr>
              <w:jc w:val="center"/>
            </w:pPr>
            <w:r>
              <w:t>1291.73</w:t>
            </w:r>
          </w:p>
        </w:tc>
        <w:tc>
          <w:tcPr>
            <w:tcW w:w="1401" w:type="dxa"/>
            <w:tcBorders>
              <w:bottom w:val="single" w:color="000000" w:sz="6" w:space="0"/>
            </w:tcBorders>
          </w:tcPr>
          <w:p>
            <w:pPr>
              <w:pStyle w:val="14"/>
              <w:jc w:val="center"/>
              <w:rPr>
                <w:rFonts w:ascii="Times New Roman"/>
                <w:sz w:val="20"/>
              </w:rPr>
            </w:pPr>
          </w:p>
        </w:tc>
        <w:tc>
          <w:tcPr>
            <w:tcW w:w="1558" w:type="dxa"/>
            <w:tcBorders>
              <w:bottom w:val="single" w:color="000000" w:sz="6" w:space="0"/>
            </w:tcBorders>
          </w:tcPr>
          <w:p>
            <w:pPr>
              <w:pStyle w:val="14"/>
              <w:jc w:val="center"/>
              <w:rPr>
                <w:rFonts w:ascii="Times New Roman"/>
                <w:sz w:val="20"/>
              </w:rPr>
            </w:pPr>
          </w:p>
        </w:tc>
        <w:tc>
          <w:tcPr>
            <w:tcW w:w="1598" w:type="dxa"/>
            <w:tcBorders>
              <w:bottom w:val="single" w:color="000000" w:sz="6" w:space="0"/>
            </w:tcBorders>
          </w:tcPr>
          <w:p>
            <w:pPr>
              <w:pStyle w:val="14"/>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690" w:type="dxa"/>
          </w:tcPr>
          <w:p>
            <w:pPr>
              <w:pStyle w:val="14"/>
              <w:spacing w:line="265" w:lineRule="exact"/>
              <w:ind w:left="107"/>
            </w:pPr>
            <w:r>
              <w:t>208</w:t>
            </w:r>
          </w:p>
        </w:tc>
        <w:tc>
          <w:tcPr>
            <w:tcW w:w="2753" w:type="dxa"/>
          </w:tcPr>
          <w:p>
            <w:pPr>
              <w:pStyle w:val="14"/>
              <w:spacing w:line="265" w:lineRule="exact"/>
              <w:ind w:left="107"/>
            </w:pPr>
            <w:r>
              <w:t>社会保障和就业支出</w:t>
            </w:r>
          </w:p>
        </w:tc>
        <w:tc>
          <w:tcPr>
            <w:tcW w:w="1629" w:type="dxa"/>
          </w:tcPr>
          <w:p>
            <w:pPr>
              <w:jc w:val="center"/>
            </w:pPr>
            <w:r>
              <w:t>1471.44</w:t>
            </w:r>
          </w:p>
        </w:tc>
        <w:tc>
          <w:tcPr>
            <w:tcW w:w="1653" w:type="dxa"/>
          </w:tcPr>
          <w:p>
            <w:pPr>
              <w:jc w:val="center"/>
            </w:pPr>
            <w:r>
              <w:t>1471.44</w:t>
            </w:r>
          </w:p>
        </w:tc>
        <w:tc>
          <w:tcPr>
            <w:tcW w:w="1670" w:type="dxa"/>
          </w:tcPr>
          <w:p>
            <w:pPr>
              <w:jc w:val="center"/>
            </w:pPr>
            <w:r>
              <w:t>0.00</w:t>
            </w:r>
          </w:p>
        </w:tc>
        <w:tc>
          <w:tcPr>
            <w:tcW w:w="1401" w:type="dxa"/>
          </w:tcPr>
          <w:p>
            <w:pPr>
              <w:pStyle w:val="14"/>
              <w:jc w:val="center"/>
              <w:rPr>
                <w:rFonts w:ascii="Times New Roman"/>
                <w:sz w:val="20"/>
              </w:rPr>
            </w:pPr>
          </w:p>
        </w:tc>
        <w:tc>
          <w:tcPr>
            <w:tcW w:w="1558" w:type="dxa"/>
          </w:tcPr>
          <w:p>
            <w:pPr>
              <w:pStyle w:val="14"/>
              <w:jc w:val="center"/>
              <w:rPr>
                <w:rFonts w:ascii="Times New Roman"/>
                <w:sz w:val="20"/>
              </w:rPr>
            </w:pPr>
          </w:p>
        </w:tc>
        <w:tc>
          <w:tcPr>
            <w:tcW w:w="1598" w:type="dxa"/>
          </w:tcPr>
          <w:p>
            <w:pPr>
              <w:pStyle w:val="14"/>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690" w:type="dxa"/>
          </w:tcPr>
          <w:p>
            <w:pPr>
              <w:pStyle w:val="14"/>
              <w:spacing w:line="265" w:lineRule="exact"/>
              <w:ind w:left="107"/>
            </w:pPr>
            <w:r>
              <w:t>20805</w:t>
            </w:r>
          </w:p>
        </w:tc>
        <w:tc>
          <w:tcPr>
            <w:tcW w:w="2753" w:type="dxa"/>
          </w:tcPr>
          <w:p>
            <w:pPr>
              <w:pStyle w:val="14"/>
              <w:spacing w:line="265" w:lineRule="exact"/>
              <w:ind w:left="107"/>
            </w:pPr>
            <w:r>
              <w:t>行政事业单位养老支出</w:t>
            </w:r>
          </w:p>
        </w:tc>
        <w:tc>
          <w:tcPr>
            <w:tcW w:w="1629" w:type="dxa"/>
          </w:tcPr>
          <w:p>
            <w:pPr>
              <w:jc w:val="center"/>
            </w:pPr>
            <w:r>
              <w:t>1471.44</w:t>
            </w:r>
          </w:p>
        </w:tc>
        <w:tc>
          <w:tcPr>
            <w:tcW w:w="1653" w:type="dxa"/>
          </w:tcPr>
          <w:p>
            <w:pPr>
              <w:jc w:val="center"/>
            </w:pPr>
            <w:r>
              <w:t>1471.44</w:t>
            </w:r>
          </w:p>
        </w:tc>
        <w:tc>
          <w:tcPr>
            <w:tcW w:w="1670" w:type="dxa"/>
          </w:tcPr>
          <w:p>
            <w:pPr>
              <w:jc w:val="center"/>
            </w:pPr>
            <w:r>
              <w:t>0.00</w:t>
            </w:r>
          </w:p>
        </w:tc>
        <w:tc>
          <w:tcPr>
            <w:tcW w:w="1401" w:type="dxa"/>
          </w:tcPr>
          <w:p>
            <w:pPr>
              <w:pStyle w:val="14"/>
              <w:jc w:val="center"/>
              <w:rPr>
                <w:rFonts w:ascii="Times New Roman"/>
                <w:sz w:val="20"/>
              </w:rPr>
            </w:pPr>
          </w:p>
        </w:tc>
        <w:tc>
          <w:tcPr>
            <w:tcW w:w="1558" w:type="dxa"/>
          </w:tcPr>
          <w:p>
            <w:pPr>
              <w:pStyle w:val="14"/>
              <w:jc w:val="center"/>
              <w:rPr>
                <w:rFonts w:ascii="Times New Roman"/>
                <w:sz w:val="20"/>
              </w:rPr>
            </w:pPr>
          </w:p>
        </w:tc>
        <w:tc>
          <w:tcPr>
            <w:tcW w:w="1598" w:type="dxa"/>
          </w:tcPr>
          <w:p>
            <w:pPr>
              <w:pStyle w:val="14"/>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690" w:type="dxa"/>
          </w:tcPr>
          <w:p>
            <w:pPr>
              <w:pStyle w:val="14"/>
              <w:spacing w:before="140"/>
              <w:ind w:left="107"/>
            </w:pPr>
            <w:r>
              <w:t>2080505</w:t>
            </w:r>
          </w:p>
        </w:tc>
        <w:tc>
          <w:tcPr>
            <w:tcW w:w="2753" w:type="dxa"/>
          </w:tcPr>
          <w:p>
            <w:pPr>
              <w:pStyle w:val="14"/>
              <w:spacing w:line="280" w:lineRule="exact"/>
              <w:ind w:left="328"/>
            </w:pPr>
            <w:r>
              <w:rPr>
                <w:spacing w:val="-1"/>
              </w:rPr>
              <w:t>机关事业单位基本养老保险</w:t>
            </w:r>
            <w:r>
              <w:t>缴费支出</w:t>
            </w:r>
          </w:p>
        </w:tc>
        <w:tc>
          <w:tcPr>
            <w:tcW w:w="1629" w:type="dxa"/>
          </w:tcPr>
          <w:p>
            <w:pPr>
              <w:jc w:val="center"/>
            </w:pPr>
            <w:r>
              <w:t>844.36</w:t>
            </w:r>
          </w:p>
        </w:tc>
        <w:tc>
          <w:tcPr>
            <w:tcW w:w="1653" w:type="dxa"/>
          </w:tcPr>
          <w:p>
            <w:pPr>
              <w:jc w:val="center"/>
            </w:pPr>
            <w:r>
              <w:t>844.36</w:t>
            </w:r>
          </w:p>
        </w:tc>
        <w:tc>
          <w:tcPr>
            <w:tcW w:w="1670" w:type="dxa"/>
          </w:tcPr>
          <w:p>
            <w:pPr>
              <w:jc w:val="center"/>
            </w:pPr>
            <w:r>
              <w:t>0.00</w:t>
            </w:r>
          </w:p>
        </w:tc>
        <w:tc>
          <w:tcPr>
            <w:tcW w:w="1401" w:type="dxa"/>
          </w:tcPr>
          <w:p>
            <w:pPr>
              <w:pStyle w:val="14"/>
              <w:jc w:val="center"/>
              <w:rPr>
                <w:rFonts w:ascii="Times New Roman"/>
              </w:rPr>
            </w:pPr>
          </w:p>
        </w:tc>
        <w:tc>
          <w:tcPr>
            <w:tcW w:w="1558" w:type="dxa"/>
          </w:tcPr>
          <w:p>
            <w:pPr>
              <w:pStyle w:val="14"/>
              <w:jc w:val="center"/>
              <w:rPr>
                <w:rFonts w:ascii="Times New Roman"/>
              </w:rPr>
            </w:pPr>
          </w:p>
        </w:tc>
        <w:tc>
          <w:tcPr>
            <w:tcW w:w="1598"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690" w:type="dxa"/>
          </w:tcPr>
          <w:p>
            <w:pPr>
              <w:pStyle w:val="14"/>
              <w:spacing w:before="140"/>
              <w:ind w:left="107"/>
            </w:pPr>
            <w:r>
              <w:t>2080506</w:t>
            </w:r>
          </w:p>
        </w:tc>
        <w:tc>
          <w:tcPr>
            <w:tcW w:w="2753" w:type="dxa"/>
          </w:tcPr>
          <w:p>
            <w:pPr>
              <w:pStyle w:val="14"/>
              <w:spacing w:line="280" w:lineRule="exact"/>
              <w:ind w:left="328"/>
            </w:pPr>
            <w:r>
              <w:rPr>
                <w:spacing w:val="-1"/>
              </w:rPr>
              <w:t>机关事业单位职业年金缴费</w:t>
            </w:r>
            <w:r>
              <w:t>支出</w:t>
            </w:r>
          </w:p>
        </w:tc>
        <w:tc>
          <w:tcPr>
            <w:tcW w:w="1629" w:type="dxa"/>
          </w:tcPr>
          <w:p>
            <w:pPr>
              <w:jc w:val="center"/>
            </w:pPr>
            <w:r>
              <w:t>627.08</w:t>
            </w:r>
          </w:p>
        </w:tc>
        <w:tc>
          <w:tcPr>
            <w:tcW w:w="1653" w:type="dxa"/>
          </w:tcPr>
          <w:p>
            <w:pPr>
              <w:jc w:val="center"/>
            </w:pPr>
            <w:r>
              <w:t>627.08</w:t>
            </w:r>
          </w:p>
        </w:tc>
        <w:tc>
          <w:tcPr>
            <w:tcW w:w="1670" w:type="dxa"/>
          </w:tcPr>
          <w:p>
            <w:pPr>
              <w:jc w:val="center"/>
            </w:pPr>
            <w:r>
              <w:t>0.00</w:t>
            </w:r>
          </w:p>
        </w:tc>
        <w:tc>
          <w:tcPr>
            <w:tcW w:w="1401" w:type="dxa"/>
          </w:tcPr>
          <w:p>
            <w:pPr>
              <w:pStyle w:val="14"/>
              <w:jc w:val="center"/>
              <w:rPr>
                <w:rFonts w:ascii="Times New Roman"/>
              </w:rPr>
            </w:pPr>
          </w:p>
        </w:tc>
        <w:tc>
          <w:tcPr>
            <w:tcW w:w="1558" w:type="dxa"/>
          </w:tcPr>
          <w:p>
            <w:pPr>
              <w:pStyle w:val="14"/>
              <w:jc w:val="center"/>
              <w:rPr>
                <w:rFonts w:ascii="Times New Roman"/>
              </w:rPr>
            </w:pPr>
          </w:p>
        </w:tc>
        <w:tc>
          <w:tcPr>
            <w:tcW w:w="1598"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690" w:type="dxa"/>
          </w:tcPr>
          <w:p>
            <w:pPr>
              <w:pStyle w:val="14"/>
              <w:spacing w:line="265" w:lineRule="exact"/>
              <w:ind w:left="107"/>
            </w:pPr>
            <w:r>
              <w:t>210</w:t>
            </w:r>
          </w:p>
        </w:tc>
        <w:tc>
          <w:tcPr>
            <w:tcW w:w="2753" w:type="dxa"/>
          </w:tcPr>
          <w:p>
            <w:pPr>
              <w:pStyle w:val="14"/>
              <w:spacing w:line="265" w:lineRule="exact"/>
              <w:ind w:left="107"/>
            </w:pPr>
            <w:r>
              <w:t>卫生健康支出</w:t>
            </w:r>
          </w:p>
        </w:tc>
        <w:tc>
          <w:tcPr>
            <w:tcW w:w="1629" w:type="dxa"/>
          </w:tcPr>
          <w:p>
            <w:pPr>
              <w:jc w:val="center"/>
            </w:pPr>
            <w:r>
              <w:t>334.94</w:t>
            </w:r>
          </w:p>
        </w:tc>
        <w:tc>
          <w:tcPr>
            <w:tcW w:w="1653" w:type="dxa"/>
          </w:tcPr>
          <w:p>
            <w:pPr>
              <w:jc w:val="center"/>
            </w:pPr>
            <w:r>
              <w:t>334.94</w:t>
            </w:r>
          </w:p>
        </w:tc>
        <w:tc>
          <w:tcPr>
            <w:tcW w:w="1670" w:type="dxa"/>
          </w:tcPr>
          <w:p>
            <w:pPr>
              <w:jc w:val="center"/>
            </w:pPr>
            <w:r>
              <w:t>0.00</w:t>
            </w:r>
          </w:p>
        </w:tc>
        <w:tc>
          <w:tcPr>
            <w:tcW w:w="1401" w:type="dxa"/>
          </w:tcPr>
          <w:p>
            <w:pPr>
              <w:pStyle w:val="14"/>
              <w:jc w:val="center"/>
              <w:rPr>
                <w:rFonts w:ascii="Times New Roman"/>
                <w:sz w:val="20"/>
              </w:rPr>
            </w:pPr>
          </w:p>
        </w:tc>
        <w:tc>
          <w:tcPr>
            <w:tcW w:w="1558" w:type="dxa"/>
          </w:tcPr>
          <w:p>
            <w:pPr>
              <w:pStyle w:val="14"/>
              <w:jc w:val="center"/>
              <w:rPr>
                <w:rFonts w:ascii="Times New Roman"/>
                <w:sz w:val="20"/>
              </w:rPr>
            </w:pPr>
          </w:p>
        </w:tc>
        <w:tc>
          <w:tcPr>
            <w:tcW w:w="1598" w:type="dxa"/>
          </w:tcPr>
          <w:p>
            <w:pPr>
              <w:pStyle w:val="14"/>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690" w:type="dxa"/>
          </w:tcPr>
          <w:p>
            <w:pPr>
              <w:pStyle w:val="14"/>
              <w:spacing w:line="265" w:lineRule="exact"/>
              <w:ind w:left="107"/>
            </w:pPr>
            <w:r>
              <w:t>21011</w:t>
            </w:r>
          </w:p>
        </w:tc>
        <w:tc>
          <w:tcPr>
            <w:tcW w:w="2753" w:type="dxa"/>
          </w:tcPr>
          <w:p>
            <w:pPr>
              <w:pStyle w:val="14"/>
              <w:spacing w:line="265" w:lineRule="exact"/>
              <w:ind w:left="107"/>
            </w:pPr>
            <w:r>
              <w:t>行政事业单位医疗</w:t>
            </w:r>
          </w:p>
        </w:tc>
        <w:tc>
          <w:tcPr>
            <w:tcW w:w="1629" w:type="dxa"/>
          </w:tcPr>
          <w:p>
            <w:pPr>
              <w:jc w:val="center"/>
            </w:pPr>
            <w:r>
              <w:t>334.94</w:t>
            </w:r>
          </w:p>
        </w:tc>
        <w:tc>
          <w:tcPr>
            <w:tcW w:w="1653" w:type="dxa"/>
          </w:tcPr>
          <w:p>
            <w:pPr>
              <w:jc w:val="center"/>
            </w:pPr>
            <w:r>
              <w:t>334.94</w:t>
            </w:r>
          </w:p>
        </w:tc>
        <w:tc>
          <w:tcPr>
            <w:tcW w:w="1670" w:type="dxa"/>
          </w:tcPr>
          <w:p>
            <w:pPr>
              <w:jc w:val="center"/>
            </w:pPr>
            <w:r>
              <w:t>0.00</w:t>
            </w:r>
          </w:p>
        </w:tc>
        <w:tc>
          <w:tcPr>
            <w:tcW w:w="1401" w:type="dxa"/>
          </w:tcPr>
          <w:p>
            <w:pPr>
              <w:pStyle w:val="14"/>
              <w:jc w:val="center"/>
              <w:rPr>
                <w:rFonts w:ascii="Times New Roman"/>
                <w:sz w:val="20"/>
              </w:rPr>
            </w:pPr>
          </w:p>
        </w:tc>
        <w:tc>
          <w:tcPr>
            <w:tcW w:w="1558" w:type="dxa"/>
          </w:tcPr>
          <w:p>
            <w:pPr>
              <w:pStyle w:val="14"/>
              <w:jc w:val="center"/>
              <w:rPr>
                <w:rFonts w:ascii="Times New Roman"/>
                <w:sz w:val="20"/>
              </w:rPr>
            </w:pPr>
          </w:p>
        </w:tc>
        <w:tc>
          <w:tcPr>
            <w:tcW w:w="1598" w:type="dxa"/>
          </w:tcPr>
          <w:p>
            <w:pPr>
              <w:pStyle w:val="14"/>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690" w:type="dxa"/>
          </w:tcPr>
          <w:p>
            <w:pPr>
              <w:pStyle w:val="14"/>
              <w:spacing w:line="265" w:lineRule="exact"/>
              <w:ind w:left="107"/>
            </w:pPr>
            <w:r>
              <w:t>2101101</w:t>
            </w:r>
          </w:p>
        </w:tc>
        <w:tc>
          <w:tcPr>
            <w:tcW w:w="2753" w:type="dxa"/>
          </w:tcPr>
          <w:p>
            <w:pPr>
              <w:pStyle w:val="14"/>
              <w:spacing w:line="265" w:lineRule="exact"/>
              <w:ind w:left="328"/>
            </w:pPr>
            <w:r>
              <w:t>行政单位医疗</w:t>
            </w:r>
          </w:p>
        </w:tc>
        <w:tc>
          <w:tcPr>
            <w:tcW w:w="1629" w:type="dxa"/>
          </w:tcPr>
          <w:p>
            <w:pPr>
              <w:jc w:val="center"/>
            </w:pPr>
            <w:r>
              <w:t>334.94</w:t>
            </w:r>
          </w:p>
        </w:tc>
        <w:tc>
          <w:tcPr>
            <w:tcW w:w="1653" w:type="dxa"/>
          </w:tcPr>
          <w:p>
            <w:pPr>
              <w:jc w:val="center"/>
            </w:pPr>
            <w:r>
              <w:t>334.94</w:t>
            </w:r>
          </w:p>
        </w:tc>
        <w:tc>
          <w:tcPr>
            <w:tcW w:w="1670" w:type="dxa"/>
          </w:tcPr>
          <w:p>
            <w:pPr>
              <w:jc w:val="center"/>
            </w:pPr>
            <w:r>
              <w:t>0.00</w:t>
            </w:r>
          </w:p>
        </w:tc>
        <w:tc>
          <w:tcPr>
            <w:tcW w:w="1401" w:type="dxa"/>
          </w:tcPr>
          <w:p>
            <w:pPr>
              <w:pStyle w:val="14"/>
              <w:jc w:val="center"/>
              <w:rPr>
                <w:rFonts w:ascii="Times New Roman"/>
                <w:sz w:val="20"/>
              </w:rPr>
            </w:pPr>
          </w:p>
        </w:tc>
        <w:tc>
          <w:tcPr>
            <w:tcW w:w="1558" w:type="dxa"/>
          </w:tcPr>
          <w:p>
            <w:pPr>
              <w:pStyle w:val="14"/>
              <w:jc w:val="center"/>
              <w:rPr>
                <w:rFonts w:ascii="Times New Roman"/>
                <w:sz w:val="20"/>
              </w:rPr>
            </w:pPr>
          </w:p>
        </w:tc>
        <w:tc>
          <w:tcPr>
            <w:tcW w:w="1598" w:type="dxa"/>
          </w:tcPr>
          <w:p>
            <w:pPr>
              <w:pStyle w:val="14"/>
              <w:jc w:val="center"/>
              <w:rPr>
                <w:rFonts w:ascii="Times New Roman"/>
                <w:sz w:val="20"/>
              </w:rPr>
            </w:pPr>
          </w:p>
        </w:tc>
      </w:tr>
    </w:tbl>
    <w:p>
      <w:pPr>
        <w:rPr>
          <w:rFonts w:ascii="Times New Roman"/>
          <w:sz w:val="20"/>
        </w:rPr>
        <w:sectPr>
          <w:type w:val="continuous"/>
          <w:pgSz w:w="16840" w:h="11910" w:orient="landscape"/>
          <w:pgMar w:top="1580" w:right="1200" w:bottom="280" w:left="860" w:header="720" w:footer="720" w:gutter="0"/>
          <w:cols w:space="720" w:num="1"/>
        </w:sectPr>
      </w:pPr>
    </w:p>
    <w:p>
      <w:pPr>
        <w:rPr>
          <w:rFonts w:ascii="Times New Roman"/>
          <w:sz w:val="20"/>
        </w:rPr>
        <w:sectPr>
          <w:type w:val="continuous"/>
          <w:pgSz w:w="16840" w:h="11910" w:orient="landscape"/>
          <w:pgMar w:top="1580" w:right="1200" w:bottom="280" w:left="860" w:header="720" w:footer="720" w:gutter="0"/>
          <w:cols w:space="720" w:num="1"/>
        </w:sectPr>
      </w:pPr>
    </w:p>
    <w:p>
      <w:pPr>
        <w:rPr>
          <w:sz w:val="21"/>
        </w:rPr>
        <w:sectPr>
          <w:pgSz w:w="16840" w:h="11910" w:orient="landscape"/>
          <w:pgMar w:top="1100" w:right="1200" w:bottom="1400" w:left="860" w:header="0" w:footer="1202" w:gutter="0"/>
          <w:cols w:space="720" w:num="1"/>
        </w:sectPr>
      </w:pPr>
    </w:p>
    <w:p>
      <w:pPr>
        <w:spacing w:before="61"/>
        <w:jc w:val="right"/>
        <w:rPr>
          <w:sz w:val="28"/>
        </w:rPr>
      </w:pPr>
      <w:r>
        <w:rPr>
          <w:sz w:val="28"/>
        </w:rPr>
        <w:t>支出决算表</w:t>
      </w:r>
    </w:p>
    <w:p>
      <w:pPr>
        <w:pStyle w:val="5"/>
        <w:ind w:left="0"/>
        <w:rPr>
          <w:sz w:val="22"/>
        </w:rPr>
      </w:pPr>
      <w:r>
        <w:br w:type="column"/>
      </w:r>
    </w:p>
    <w:p>
      <w:pPr>
        <w:spacing w:before="161"/>
        <w:ind w:left="4369"/>
      </w:pPr>
      <w:r>
        <w:rPr>
          <w:spacing w:val="-18"/>
        </w:rPr>
        <w:t xml:space="preserve">公开 </w:t>
      </w:r>
      <w:r>
        <w:t>03</w:t>
      </w:r>
      <w:r>
        <w:rPr>
          <w:spacing w:val="-27"/>
        </w:rPr>
        <w:t xml:space="preserve"> 表</w:t>
      </w:r>
      <w:r>
        <w:t>（续）</w:t>
      </w:r>
    </w:p>
    <w:p>
      <w:pPr>
        <w:sectPr>
          <w:type w:val="continuous"/>
          <w:pgSz w:w="16840" w:h="11910" w:orient="landscape"/>
          <w:pgMar w:top="1580" w:right="1200" w:bottom="280" w:left="860" w:header="720" w:footer="720" w:gutter="0"/>
          <w:cols w:equalWidth="0" w:num="2">
            <w:col w:w="8134" w:space="40"/>
            <w:col w:w="6606"/>
          </w:cols>
        </w:sectPr>
      </w:pPr>
    </w:p>
    <w:p>
      <w:pPr>
        <w:tabs>
          <w:tab w:val="left" w:pos="12550"/>
        </w:tabs>
        <w:spacing w:before="4" w:after="6"/>
        <w:ind w:left="904"/>
      </w:pPr>
      <w:r>
        <w:t>部门：国家统计局</w:t>
      </w:r>
      <w:r>
        <w:tab/>
      </w:r>
      <w:r>
        <w:t>金额单位：万元</w:t>
      </w:r>
    </w:p>
    <w:tbl>
      <w:tblPr>
        <w:tblStyle w:val="12"/>
        <w:tblW w:w="0" w:type="auto"/>
        <w:tblInd w:w="8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8"/>
        <w:gridCol w:w="3087"/>
        <w:gridCol w:w="1407"/>
        <w:gridCol w:w="1544"/>
        <w:gridCol w:w="1405"/>
        <w:gridCol w:w="1407"/>
        <w:gridCol w:w="1559"/>
        <w:gridCol w:w="1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455" w:type="dxa"/>
            <w:gridSpan w:val="2"/>
          </w:tcPr>
          <w:p>
            <w:pPr>
              <w:pStyle w:val="14"/>
              <w:spacing w:line="265" w:lineRule="exact"/>
              <w:ind w:left="1989" w:right="1975"/>
              <w:jc w:val="center"/>
            </w:pPr>
            <w:r>
              <w:t>项目</w:t>
            </w:r>
          </w:p>
        </w:tc>
        <w:tc>
          <w:tcPr>
            <w:tcW w:w="1407" w:type="dxa"/>
            <w:vMerge w:val="restart"/>
          </w:tcPr>
          <w:p>
            <w:pPr>
              <w:pStyle w:val="14"/>
              <w:spacing w:before="5"/>
              <w:rPr>
                <w:sz w:val="26"/>
              </w:rPr>
            </w:pPr>
          </w:p>
          <w:p>
            <w:pPr>
              <w:pStyle w:val="14"/>
              <w:spacing w:before="1" w:line="242" w:lineRule="auto"/>
              <w:ind w:left="485" w:right="247" w:hanging="221"/>
            </w:pPr>
            <w:r>
              <w:rPr>
                <w:spacing w:val="-1"/>
              </w:rPr>
              <w:t>本年支出</w:t>
            </w:r>
            <w:r>
              <w:t>合计</w:t>
            </w:r>
          </w:p>
        </w:tc>
        <w:tc>
          <w:tcPr>
            <w:tcW w:w="1544" w:type="dxa"/>
            <w:vMerge w:val="restart"/>
          </w:tcPr>
          <w:p>
            <w:pPr>
              <w:pStyle w:val="14"/>
            </w:pPr>
          </w:p>
          <w:p>
            <w:pPr>
              <w:pStyle w:val="14"/>
              <w:spacing w:before="6"/>
              <w:rPr>
                <w:sz w:val="15"/>
              </w:rPr>
            </w:pPr>
          </w:p>
          <w:p>
            <w:pPr>
              <w:pStyle w:val="14"/>
              <w:ind w:left="330"/>
            </w:pPr>
            <w:r>
              <w:t>基本支出</w:t>
            </w:r>
          </w:p>
        </w:tc>
        <w:tc>
          <w:tcPr>
            <w:tcW w:w="1405" w:type="dxa"/>
            <w:vMerge w:val="restart"/>
          </w:tcPr>
          <w:p>
            <w:pPr>
              <w:pStyle w:val="14"/>
            </w:pPr>
          </w:p>
          <w:p>
            <w:pPr>
              <w:pStyle w:val="14"/>
              <w:spacing w:before="6"/>
              <w:rPr>
                <w:sz w:val="15"/>
              </w:rPr>
            </w:pPr>
          </w:p>
          <w:p>
            <w:pPr>
              <w:pStyle w:val="14"/>
              <w:ind w:left="260"/>
            </w:pPr>
            <w:r>
              <w:t>项目支出</w:t>
            </w:r>
          </w:p>
        </w:tc>
        <w:tc>
          <w:tcPr>
            <w:tcW w:w="1407" w:type="dxa"/>
            <w:vMerge w:val="restart"/>
          </w:tcPr>
          <w:p>
            <w:pPr>
              <w:pStyle w:val="14"/>
              <w:spacing w:before="5"/>
              <w:rPr>
                <w:sz w:val="26"/>
              </w:rPr>
            </w:pPr>
          </w:p>
          <w:p>
            <w:pPr>
              <w:pStyle w:val="14"/>
              <w:spacing w:before="1" w:line="242" w:lineRule="auto"/>
              <w:ind w:left="588" w:right="144" w:hanging="440"/>
            </w:pPr>
            <w:r>
              <w:rPr>
                <w:spacing w:val="-1"/>
              </w:rPr>
              <w:t>上缴上级支</w:t>
            </w:r>
            <w:r>
              <w:t>出</w:t>
            </w:r>
          </w:p>
        </w:tc>
        <w:tc>
          <w:tcPr>
            <w:tcW w:w="1559" w:type="dxa"/>
            <w:vMerge w:val="restart"/>
          </w:tcPr>
          <w:p>
            <w:pPr>
              <w:pStyle w:val="14"/>
            </w:pPr>
          </w:p>
          <w:p>
            <w:pPr>
              <w:pStyle w:val="14"/>
              <w:spacing w:before="6"/>
              <w:rPr>
                <w:sz w:val="15"/>
              </w:rPr>
            </w:pPr>
          </w:p>
          <w:p>
            <w:pPr>
              <w:pStyle w:val="14"/>
              <w:ind w:left="336"/>
            </w:pPr>
            <w:r>
              <w:t>经营支出</w:t>
            </w:r>
          </w:p>
        </w:tc>
        <w:tc>
          <w:tcPr>
            <w:tcW w:w="1630" w:type="dxa"/>
            <w:vMerge w:val="restart"/>
          </w:tcPr>
          <w:p>
            <w:pPr>
              <w:pStyle w:val="14"/>
              <w:spacing w:before="5"/>
              <w:rPr>
                <w:sz w:val="26"/>
              </w:rPr>
            </w:pPr>
          </w:p>
          <w:p>
            <w:pPr>
              <w:pStyle w:val="14"/>
              <w:spacing w:before="1" w:line="242" w:lineRule="auto"/>
              <w:ind w:left="481" w:right="142" w:hanging="329"/>
            </w:pPr>
            <w:r>
              <w:rPr>
                <w:spacing w:val="-1"/>
              </w:rPr>
              <w:t>对附属单位补</w:t>
            </w:r>
            <w:r>
              <w:t>助支出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368" w:type="dxa"/>
          </w:tcPr>
          <w:p>
            <w:pPr>
              <w:pStyle w:val="14"/>
              <w:spacing w:before="190" w:line="242" w:lineRule="auto"/>
              <w:ind w:left="242" w:right="230"/>
            </w:pPr>
            <w:r>
              <w:rPr>
                <w:spacing w:val="-1"/>
              </w:rPr>
              <w:t>功能分类科目编码</w:t>
            </w:r>
          </w:p>
        </w:tc>
        <w:tc>
          <w:tcPr>
            <w:tcW w:w="3087" w:type="dxa"/>
          </w:tcPr>
          <w:p>
            <w:pPr>
              <w:pStyle w:val="14"/>
              <w:spacing w:before="1"/>
              <w:rPr>
                <w:sz w:val="26"/>
              </w:rPr>
            </w:pPr>
          </w:p>
          <w:p>
            <w:pPr>
              <w:pStyle w:val="14"/>
              <w:ind w:left="1083" w:right="1074"/>
              <w:jc w:val="center"/>
            </w:pPr>
            <w:r>
              <w:t>科目名称</w:t>
            </w:r>
          </w:p>
        </w:tc>
        <w:tc>
          <w:tcPr>
            <w:tcW w:w="1407" w:type="dxa"/>
            <w:vMerge w:val="continue"/>
            <w:tcBorders>
              <w:top w:val="nil"/>
            </w:tcBorders>
          </w:tcPr>
          <w:p>
            <w:pPr>
              <w:rPr>
                <w:sz w:val="2"/>
                <w:szCs w:val="2"/>
              </w:rPr>
            </w:pPr>
          </w:p>
        </w:tc>
        <w:tc>
          <w:tcPr>
            <w:tcW w:w="1544" w:type="dxa"/>
            <w:vMerge w:val="continue"/>
            <w:tcBorders>
              <w:top w:val="nil"/>
            </w:tcBorders>
          </w:tcPr>
          <w:p>
            <w:pPr>
              <w:rPr>
                <w:sz w:val="2"/>
                <w:szCs w:val="2"/>
              </w:rPr>
            </w:pPr>
          </w:p>
        </w:tc>
        <w:tc>
          <w:tcPr>
            <w:tcW w:w="1405" w:type="dxa"/>
            <w:vMerge w:val="continue"/>
            <w:tcBorders>
              <w:top w:val="nil"/>
            </w:tcBorders>
          </w:tcPr>
          <w:p>
            <w:pPr>
              <w:rPr>
                <w:sz w:val="2"/>
                <w:szCs w:val="2"/>
              </w:rPr>
            </w:pPr>
          </w:p>
        </w:tc>
        <w:tc>
          <w:tcPr>
            <w:tcW w:w="1407" w:type="dxa"/>
            <w:vMerge w:val="continue"/>
            <w:tcBorders>
              <w:top w:val="nil"/>
            </w:tcBorders>
          </w:tcPr>
          <w:p>
            <w:pPr>
              <w:rPr>
                <w:sz w:val="2"/>
                <w:szCs w:val="2"/>
              </w:rPr>
            </w:pPr>
          </w:p>
        </w:tc>
        <w:tc>
          <w:tcPr>
            <w:tcW w:w="1559" w:type="dxa"/>
            <w:vMerge w:val="continue"/>
            <w:tcBorders>
              <w:top w:val="nil"/>
            </w:tcBorders>
          </w:tcPr>
          <w:p>
            <w:pPr>
              <w:rPr>
                <w:sz w:val="2"/>
                <w:szCs w:val="2"/>
              </w:rPr>
            </w:pPr>
          </w:p>
        </w:tc>
        <w:tc>
          <w:tcPr>
            <w:tcW w:w="163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455" w:type="dxa"/>
            <w:gridSpan w:val="2"/>
          </w:tcPr>
          <w:p>
            <w:pPr>
              <w:pStyle w:val="14"/>
              <w:spacing w:line="265" w:lineRule="exact"/>
              <w:ind w:left="1989" w:right="1975"/>
              <w:jc w:val="center"/>
            </w:pPr>
            <w:r>
              <w:t>栏次</w:t>
            </w:r>
          </w:p>
        </w:tc>
        <w:tc>
          <w:tcPr>
            <w:tcW w:w="1407" w:type="dxa"/>
          </w:tcPr>
          <w:p>
            <w:pPr>
              <w:pStyle w:val="14"/>
              <w:spacing w:line="265" w:lineRule="exact"/>
              <w:ind w:left="9"/>
              <w:jc w:val="center"/>
            </w:pPr>
            <w:r>
              <w:t>1</w:t>
            </w:r>
          </w:p>
        </w:tc>
        <w:tc>
          <w:tcPr>
            <w:tcW w:w="1544" w:type="dxa"/>
          </w:tcPr>
          <w:p>
            <w:pPr>
              <w:pStyle w:val="14"/>
              <w:spacing w:line="265" w:lineRule="exact"/>
              <w:ind w:left="10"/>
              <w:jc w:val="center"/>
            </w:pPr>
            <w:r>
              <w:t>2</w:t>
            </w:r>
          </w:p>
        </w:tc>
        <w:tc>
          <w:tcPr>
            <w:tcW w:w="1405" w:type="dxa"/>
          </w:tcPr>
          <w:p>
            <w:pPr>
              <w:pStyle w:val="14"/>
              <w:spacing w:line="265" w:lineRule="exact"/>
              <w:ind w:left="5"/>
              <w:jc w:val="center"/>
            </w:pPr>
            <w:r>
              <w:t>3</w:t>
            </w:r>
          </w:p>
        </w:tc>
        <w:tc>
          <w:tcPr>
            <w:tcW w:w="1407" w:type="dxa"/>
          </w:tcPr>
          <w:p>
            <w:pPr>
              <w:pStyle w:val="14"/>
              <w:spacing w:line="265" w:lineRule="exact"/>
              <w:ind w:left="1"/>
              <w:jc w:val="center"/>
            </w:pPr>
            <w:r>
              <w:t>4</w:t>
            </w:r>
          </w:p>
        </w:tc>
        <w:tc>
          <w:tcPr>
            <w:tcW w:w="1559" w:type="dxa"/>
          </w:tcPr>
          <w:p>
            <w:pPr>
              <w:pStyle w:val="14"/>
              <w:spacing w:line="265" w:lineRule="exact"/>
              <w:ind w:left="1"/>
              <w:jc w:val="center"/>
            </w:pPr>
            <w:r>
              <w:t>5</w:t>
            </w:r>
          </w:p>
        </w:tc>
        <w:tc>
          <w:tcPr>
            <w:tcW w:w="1630" w:type="dxa"/>
          </w:tcPr>
          <w:p>
            <w:pPr>
              <w:pStyle w:val="14"/>
              <w:spacing w:line="265" w:lineRule="exact"/>
              <w:ind w:left="5"/>
              <w:jc w:val="center"/>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368" w:type="dxa"/>
          </w:tcPr>
          <w:p>
            <w:pPr>
              <w:pStyle w:val="14"/>
              <w:spacing w:before="1" w:line="265" w:lineRule="exact"/>
              <w:ind w:left="107"/>
            </w:pPr>
            <w:r>
              <w:t>221</w:t>
            </w:r>
          </w:p>
        </w:tc>
        <w:tc>
          <w:tcPr>
            <w:tcW w:w="3087" w:type="dxa"/>
          </w:tcPr>
          <w:p>
            <w:pPr>
              <w:pStyle w:val="14"/>
              <w:spacing w:before="1" w:line="265" w:lineRule="exact"/>
              <w:ind w:left="108"/>
            </w:pPr>
            <w:r>
              <w:t>住房保障支出</w:t>
            </w:r>
          </w:p>
        </w:tc>
        <w:tc>
          <w:tcPr>
            <w:tcW w:w="1407" w:type="dxa"/>
          </w:tcPr>
          <w:p>
            <w:pPr>
              <w:jc w:val="center"/>
            </w:pPr>
            <w:r>
              <w:t>512.35</w:t>
            </w:r>
          </w:p>
        </w:tc>
        <w:tc>
          <w:tcPr>
            <w:tcW w:w="1544" w:type="dxa"/>
          </w:tcPr>
          <w:p>
            <w:pPr>
              <w:jc w:val="center"/>
            </w:pPr>
            <w:r>
              <w:t>512.35</w:t>
            </w:r>
          </w:p>
        </w:tc>
        <w:tc>
          <w:tcPr>
            <w:tcW w:w="1405" w:type="dxa"/>
          </w:tcPr>
          <w:p>
            <w:pPr>
              <w:jc w:val="center"/>
            </w:pPr>
            <w:r>
              <w:t>0.00</w:t>
            </w:r>
          </w:p>
        </w:tc>
        <w:tc>
          <w:tcPr>
            <w:tcW w:w="1407" w:type="dxa"/>
          </w:tcPr>
          <w:p>
            <w:pPr>
              <w:pStyle w:val="14"/>
              <w:rPr>
                <w:rFonts w:ascii="Times New Roman"/>
                <w:sz w:val="20"/>
              </w:rPr>
            </w:pPr>
          </w:p>
        </w:tc>
        <w:tc>
          <w:tcPr>
            <w:tcW w:w="1559" w:type="dxa"/>
          </w:tcPr>
          <w:p>
            <w:pPr>
              <w:pStyle w:val="14"/>
              <w:rPr>
                <w:rFonts w:ascii="Times New Roman"/>
                <w:sz w:val="20"/>
              </w:rPr>
            </w:pPr>
          </w:p>
        </w:tc>
        <w:tc>
          <w:tcPr>
            <w:tcW w:w="1630"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368" w:type="dxa"/>
          </w:tcPr>
          <w:p>
            <w:pPr>
              <w:pStyle w:val="14"/>
              <w:spacing w:line="265" w:lineRule="exact"/>
              <w:ind w:left="107"/>
            </w:pPr>
            <w:r>
              <w:t>22102</w:t>
            </w:r>
          </w:p>
        </w:tc>
        <w:tc>
          <w:tcPr>
            <w:tcW w:w="3087" w:type="dxa"/>
          </w:tcPr>
          <w:p>
            <w:pPr>
              <w:pStyle w:val="14"/>
              <w:spacing w:line="265" w:lineRule="exact"/>
              <w:ind w:left="108"/>
            </w:pPr>
            <w:r>
              <w:t>住房改革支出</w:t>
            </w:r>
          </w:p>
        </w:tc>
        <w:tc>
          <w:tcPr>
            <w:tcW w:w="1407" w:type="dxa"/>
          </w:tcPr>
          <w:p>
            <w:pPr>
              <w:jc w:val="center"/>
            </w:pPr>
            <w:r>
              <w:t>512.35</w:t>
            </w:r>
          </w:p>
        </w:tc>
        <w:tc>
          <w:tcPr>
            <w:tcW w:w="1544" w:type="dxa"/>
          </w:tcPr>
          <w:p>
            <w:pPr>
              <w:jc w:val="center"/>
            </w:pPr>
            <w:r>
              <w:t>512.35</w:t>
            </w:r>
          </w:p>
        </w:tc>
        <w:tc>
          <w:tcPr>
            <w:tcW w:w="1405" w:type="dxa"/>
          </w:tcPr>
          <w:p>
            <w:pPr>
              <w:jc w:val="center"/>
            </w:pPr>
            <w:r>
              <w:t>0.00</w:t>
            </w:r>
          </w:p>
        </w:tc>
        <w:tc>
          <w:tcPr>
            <w:tcW w:w="1407" w:type="dxa"/>
          </w:tcPr>
          <w:p>
            <w:pPr>
              <w:pStyle w:val="14"/>
              <w:rPr>
                <w:rFonts w:ascii="Times New Roman"/>
                <w:sz w:val="20"/>
              </w:rPr>
            </w:pPr>
          </w:p>
        </w:tc>
        <w:tc>
          <w:tcPr>
            <w:tcW w:w="1559" w:type="dxa"/>
          </w:tcPr>
          <w:p>
            <w:pPr>
              <w:pStyle w:val="14"/>
              <w:rPr>
                <w:rFonts w:ascii="Times New Roman"/>
                <w:sz w:val="20"/>
              </w:rPr>
            </w:pPr>
          </w:p>
        </w:tc>
        <w:tc>
          <w:tcPr>
            <w:tcW w:w="1630"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368" w:type="dxa"/>
          </w:tcPr>
          <w:p>
            <w:pPr>
              <w:pStyle w:val="14"/>
              <w:spacing w:line="265" w:lineRule="exact"/>
              <w:ind w:left="107"/>
            </w:pPr>
            <w:r>
              <w:t>2210201</w:t>
            </w:r>
          </w:p>
        </w:tc>
        <w:tc>
          <w:tcPr>
            <w:tcW w:w="3087" w:type="dxa"/>
          </w:tcPr>
          <w:p>
            <w:pPr>
              <w:pStyle w:val="14"/>
              <w:spacing w:line="265" w:lineRule="exact"/>
              <w:ind w:left="328"/>
            </w:pPr>
            <w:r>
              <w:t>住房公积金</w:t>
            </w:r>
          </w:p>
        </w:tc>
        <w:tc>
          <w:tcPr>
            <w:tcW w:w="1407" w:type="dxa"/>
          </w:tcPr>
          <w:p>
            <w:pPr>
              <w:jc w:val="center"/>
            </w:pPr>
            <w:r>
              <w:t>379.83</w:t>
            </w:r>
          </w:p>
        </w:tc>
        <w:tc>
          <w:tcPr>
            <w:tcW w:w="1544" w:type="dxa"/>
          </w:tcPr>
          <w:p>
            <w:pPr>
              <w:jc w:val="center"/>
            </w:pPr>
            <w:r>
              <w:t>379.83</w:t>
            </w:r>
          </w:p>
        </w:tc>
        <w:tc>
          <w:tcPr>
            <w:tcW w:w="1405" w:type="dxa"/>
          </w:tcPr>
          <w:p>
            <w:pPr>
              <w:jc w:val="center"/>
            </w:pPr>
            <w:r>
              <w:t>0.00</w:t>
            </w:r>
          </w:p>
        </w:tc>
        <w:tc>
          <w:tcPr>
            <w:tcW w:w="1407" w:type="dxa"/>
          </w:tcPr>
          <w:p>
            <w:pPr>
              <w:pStyle w:val="14"/>
              <w:rPr>
                <w:rFonts w:ascii="Times New Roman"/>
                <w:sz w:val="20"/>
              </w:rPr>
            </w:pPr>
          </w:p>
        </w:tc>
        <w:tc>
          <w:tcPr>
            <w:tcW w:w="1559" w:type="dxa"/>
          </w:tcPr>
          <w:p>
            <w:pPr>
              <w:pStyle w:val="14"/>
              <w:rPr>
                <w:rFonts w:ascii="Times New Roman"/>
                <w:sz w:val="20"/>
              </w:rPr>
            </w:pPr>
          </w:p>
        </w:tc>
        <w:tc>
          <w:tcPr>
            <w:tcW w:w="1630"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368" w:type="dxa"/>
          </w:tcPr>
          <w:p>
            <w:pPr>
              <w:pStyle w:val="14"/>
              <w:spacing w:line="265" w:lineRule="exact"/>
              <w:ind w:left="107"/>
            </w:pPr>
            <w:r>
              <w:t>2210203</w:t>
            </w:r>
          </w:p>
        </w:tc>
        <w:tc>
          <w:tcPr>
            <w:tcW w:w="3087" w:type="dxa"/>
          </w:tcPr>
          <w:p>
            <w:pPr>
              <w:pStyle w:val="14"/>
              <w:spacing w:line="265" w:lineRule="exact"/>
              <w:ind w:left="328"/>
            </w:pPr>
            <w:r>
              <w:t>购房补贴</w:t>
            </w:r>
          </w:p>
        </w:tc>
        <w:tc>
          <w:tcPr>
            <w:tcW w:w="1407" w:type="dxa"/>
          </w:tcPr>
          <w:p>
            <w:pPr>
              <w:jc w:val="center"/>
            </w:pPr>
            <w:r>
              <w:t>132.52</w:t>
            </w:r>
          </w:p>
        </w:tc>
        <w:tc>
          <w:tcPr>
            <w:tcW w:w="1544" w:type="dxa"/>
          </w:tcPr>
          <w:p>
            <w:pPr>
              <w:jc w:val="center"/>
            </w:pPr>
            <w:r>
              <w:t>132.52</w:t>
            </w:r>
          </w:p>
        </w:tc>
        <w:tc>
          <w:tcPr>
            <w:tcW w:w="1405" w:type="dxa"/>
          </w:tcPr>
          <w:p>
            <w:pPr>
              <w:jc w:val="center"/>
            </w:pPr>
            <w:r>
              <w:t>0.00</w:t>
            </w:r>
          </w:p>
        </w:tc>
        <w:tc>
          <w:tcPr>
            <w:tcW w:w="1407" w:type="dxa"/>
          </w:tcPr>
          <w:p>
            <w:pPr>
              <w:pStyle w:val="14"/>
              <w:rPr>
                <w:rFonts w:ascii="Times New Roman"/>
                <w:sz w:val="20"/>
              </w:rPr>
            </w:pPr>
          </w:p>
        </w:tc>
        <w:tc>
          <w:tcPr>
            <w:tcW w:w="1559" w:type="dxa"/>
          </w:tcPr>
          <w:p>
            <w:pPr>
              <w:pStyle w:val="14"/>
              <w:rPr>
                <w:rFonts w:ascii="Times New Roman"/>
                <w:sz w:val="20"/>
              </w:rPr>
            </w:pPr>
          </w:p>
        </w:tc>
        <w:tc>
          <w:tcPr>
            <w:tcW w:w="1630" w:type="dxa"/>
          </w:tcPr>
          <w:p>
            <w:pPr>
              <w:pStyle w:val="14"/>
              <w:rPr>
                <w:rFonts w:ascii="Times New Roman"/>
                <w:sz w:val="20"/>
              </w:rPr>
            </w:pPr>
          </w:p>
        </w:tc>
      </w:tr>
    </w:tbl>
    <w:p>
      <w:pPr>
        <w:pStyle w:val="5"/>
        <w:spacing w:before="2"/>
        <w:ind w:left="0"/>
        <w:rPr>
          <w:sz w:val="22"/>
        </w:rPr>
      </w:pPr>
    </w:p>
    <w:p>
      <w:pPr>
        <w:ind w:left="904"/>
      </w:pPr>
      <w:r>
        <w:rPr>
          <w:spacing w:val="-1"/>
        </w:rPr>
        <w:t>注：本表反映部门本年度各项支出情况。</w:t>
      </w:r>
    </w:p>
    <w:p>
      <w:pPr>
        <w:sectPr>
          <w:type w:val="continuous"/>
          <w:pgSz w:w="16840" w:h="11910" w:orient="landscape"/>
          <w:pgMar w:top="1580" w:right="1200" w:bottom="280" w:left="860" w:header="720" w:footer="720" w:gutter="0"/>
          <w:cols w:space="720" w:num="1"/>
        </w:sectPr>
      </w:pPr>
    </w:p>
    <w:p>
      <w:pPr>
        <w:pStyle w:val="5"/>
        <w:spacing w:before="4"/>
        <w:ind w:left="0"/>
        <w:rPr>
          <w:sz w:val="21"/>
        </w:rPr>
      </w:pPr>
    </w:p>
    <w:p>
      <w:pPr>
        <w:rPr>
          <w:sz w:val="21"/>
        </w:rPr>
        <w:sectPr>
          <w:pgSz w:w="16840" w:h="11910" w:orient="landscape"/>
          <w:pgMar w:top="1100" w:right="1200" w:bottom="1400" w:left="860" w:header="0" w:footer="1202" w:gutter="0"/>
          <w:cols w:space="720" w:num="1"/>
        </w:sectPr>
      </w:pPr>
    </w:p>
    <w:p>
      <w:pPr>
        <w:spacing w:before="61"/>
        <w:ind w:left="5738"/>
        <w:rPr>
          <w:sz w:val="28"/>
        </w:rPr>
      </w:pPr>
      <w:r>
        <w:rPr>
          <w:spacing w:val="-1"/>
          <w:sz w:val="28"/>
        </w:rPr>
        <w:t>财政拨款收入支出决算总表</w:t>
      </w:r>
    </w:p>
    <w:p>
      <w:pPr>
        <w:pStyle w:val="5"/>
        <w:ind w:left="0"/>
        <w:rPr>
          <w:sz w:val="22"/>
        </w:rPr>
      </w:pPr>
      <w:r>
        <w:br w:type="column"/>
      </w:r>
    </w:p>
    <w:p>
      <w:pPr>
        <w:pStyle w:val="5"/>
        <w:spacing w:before="6"/>
        <w:ind w:left="0"/>
        <w:rPr>
          <w:sz w:val="19"/>
        </w:rPr>
      </w:pPr>
    </w:p>
    <w:p>
      <w:pPr>
        <w:spacing w:before="1"/>
        <w:ind w:right="693"/>
        <w:jc w:val="right"/>
      </w:pPr>
      <w:r>
        <w:rPr>
          <w:spacing w:val="-18"/>
        </w:rPr>
        <w:t xml:space="preserve">公开 </w:t>
      </w:r>
      <w:r>
        <w:t>04</w:t>
      </w:r>
      <w:r>
        <w:rPr>
          <w:spacing w:val="-27"/>
        </w:rPr>
        <w:t xml:space="preserve"> 表</w:t>
      </w:r>
    </w:p>
    <w:p>
      <w:pPr>
        <w:jc w:val="right"/>
        <w:sectPr>
          <w:type w:val="continuous"/>
          <w:pgSz w:w="16840" w:h="11910" w:orient="landscape"/>
          <w:pgMar w:top="1580" w:right="1200" w:bottom="280" w:left="860" w:header="720" w:footer="720" w:gutter="0"/>
          <w:cols w:equalWidth="0" w:num="2">
            <w:col w:w="9113" w:space="40"/>
            <w:col w:w="5627"/>
          </w:cols>
        </w:sectPr>
      </w:pPr>
    </w:p>
    <w:p>
      <w:pPr>
        <w:tabs>
          <w:tab w:val="left" w:pos="12541"/>
        </w:tabs>
        <w:spacing w:before="39" w:after="6"/>
        <w:ind w:left="728"/>
      </w:pPr>
      <w:r>
        <w:t>部门：国家统计局西藏调查总队</w:t>
      </w:r>
      <w:r>
        <w:tab/>
      </w:r>
      <w:r>
        <w:t>金额单位：万元</w:t>
      </w:r>
    </w:p>
    <w:tbl>
      <w:tblPr>
        <w:tblStyle w:val="12"/>
        <w:tblW w:w="0" w:type="auto"/>
        <w:tblInd w:w="6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4"/>
        <w:gridCol w:w="496"/>
        <w:gridCol w:w="1341"/>
        <w:gridCol w:w="2660"/>
        <w:gridCol w:w="508"/>
        <w:gridCol w:w="1268"/>
        <w:gridCol w:w="1359"/>
        <w:gridCol w:w="1424"/>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4921" w:type="dxa"/>
            <w:gridSpan w:val="3"/>
          </w:tcPr>
          <w:p>
            <w:pPr>
              <w:pStyle w:val="14"/>
              <w:tabs>
                <w:tab w:val="left" w:pos="786"/>
              </w:tabs>
              <w:spacing w:before="22"/>
              <w:ind w:left="14"/>
              <w:jc w:val="center"/>
            </w:pPr>
            <w:r>
              <w:t>收</w:t>
            </w:r>
            <w:r>
              <w:tab/>
            </w:r>
            <w:r>
              <w:t>入</w:t>
            </w:r>
          </w:p>
        </w:tc>
        <w:tc>
          <w:tcPr>
            <w:tcW w:w="8635" w:type="dxa"/>
            <w:gridSpan w:val="6"/>
          </w:tcPr>
          <w:p>
            <w:pPr>
              <w:pStyle w:val="14"/>
              <w:tabs>
                <w:tab w:val="left" w:pos="797"/>
              </w:tabs>
              <w:spacing w:before="22"/>
              <w:ind w:left="25"/>
              <w:jc w:val="center"/>
            </w:pPr>
            <w:r>
              <w:t>支</w:t>
            </w:r>
            <w:r>
              <w:tab/>
            </w:r>
            <w: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3084" w:type="dxa"/>
          </w:tcPr>
          <w:p>
            <w:pPr>
              <w:pStyle w:val="14"/>
              <w:spacing w:before="4"/>
            </w:pPr>
          </w:p>
          <w:p>
            <w:pPr>
              <w:pStyle w:val="14"/>
              <w:ind w:left="1301" w:right="1289"/>
              <w:jc w:val="center"/>
            </w:pPr>
            <w:r>
              <w:t>项目</w:t>
            </w:r>
          </w:p>
        </w:tc>
        <w:tc>
          <w:tcPr>
            <w:tcW w:w="496" w:type="dxa"/>
          </w:tcPr>
          <w:p>
            <w:pPr>
              <w:pStyle w:val="14"/>
              <w:spacing w:before="144" w:line="242" w:lineRule="auto"/>
              <w:ind w:left="137" w:right="126"/>
            </w:pPr>
            <w:r>
              <w:t>行次</w:t>
            </w:r>
          </w:p>
        </w:tc>
        <w:tc>
          <w:tcPr>
            <w:tcW w:w="1341" w:type="dxa"/>
          </w:tcPr>
          <w:p>
            <w:pPr>
              <w:pStyle w:val="14"/>
              <w:spacing w:before="4"/>
            </w:pPr>
          </w:p>
          <w:p>
            <w:pPr>
              <w:pStyle w:val="14"/>
              <w:ind w:left="90" w:right="75"/>
              <w:jc w:val="center"/>
            </w:pPr>
            <w:r>
              <w:t>金额</w:t>
            </w:r>
          </w:p>
        </w:tc>
        <w:tc>
          <w:tcPr>
            <w:tcW w:w="2660" w:type="dxa"/>
          </w:tcPr>
          <w:p>
            <w:pPr>
              <w:pStyle w:val="14"/>
              <w:spacing w:before="4"/>
            </w:pPr>
          </w:p>
          <w:p>
            <w:pPr>
              <w:pStyle w:val="14"/>
              <w:ind w:left="1091" w:right="1078"/>
              <w:jc w:val="center"/>
            </w:pPr>
            <w:r>
              <w:t>项目</w:t>
            </w:r>
          </w:p>
        </w:tc>
        <w:tc>
          <w:tcPr>
            <w:tcW w:w="508" w:type="dxa"/>
          </w:tcPr>
          <w:p>
            <w:pPr>
              <w:pStyle w:val="14"/>
              <w:spacing w:before="144" w:line="242" w:lineRule="auto"/>
              <w:ind w:left="147" w:right="127"/>
            </w:pPr>
            <w:r>
              <w:t>行次</w:t>
            </w:r>
          </w:p>
        </w:tc>
        <w:tc>
          <w:tcPr>
            <w:tcW w:w="1268" w:type="dxa"/>
          </w:tcPr>
          <w:p>
            <w:pPr>
              <w:pStyle w:val="14"/>
              <w:spacing w:before="4"/>
            </w:pPr>
          </w:p>
          <w:p>
            <w:pPr>
              <w:pStyle w:val="14"/>
              <w:ind w:left="420"/>
            </w:pPr>
            <w:r>
              <w:t>合计</w:t>
            </w:r>
          </w:p>
        </w:tc>
        <w:tc>
          <w:tcPr>
            <w:tcW w:w="1359" w:type="dxa"/>
          </w:tcPr>
          <w:p>
            <w:pPr>
              <w:pStyle w:val="14"/>
              <w:spacing w:before="144" w:line="242" w:lineRule="auto"/>
              <w:ind w:left="136" w:right="109"/>
            </w:pPr>
            <w:r>
              <w:rPr>
                <w:spacing w:val="-1"/>
              </w:rPr>
              <w:t>一般公共预算财政拨款</w:t>
            </w:r>
          </w:p>
        </w:tc>
        <w:tc>
          <w:tcPr>
            <w:tcW w:w="1424" w:type="dxa"/>
          </w:tcPr>
          <w:p>
            <w:pPr>
              <w:pStyle w:val="14"/>
              <w:spacing w:line="242" w:lineRule="auto"/>
              <w:ind w:left="171" w:right="138"/>
              <w:jc w:val="center"/>
            </w:pPr>
            <w:r>
              <w:rPr>
                <w:spacing w:val="-1"/>
              </w:rPr>
              <w:t>政府性基金预算财政拨</w:t>
            </w:r>
          </w:p>
          <w:p>
            <w:pPr>
              <w:pStyle w:val="14"/>
              <w:spacing w:before="2" w:line="272" w:lineRule="exact"/>
              <w:ind w:left="28"/>
              <w:jc w:val="center"/>
            </w:pPr>
            <w:r>
              <w:t>款</w:t>
            </w:r>
          </w:p>
        </w:tc>
        <w:tc>
          <w:tcPr>
            <w:tcW w:w="1416" w:type="dxa"/>
          </w:tcPr>
          <w:p>
            <w:pPr>
              <w:pStyle w:val="14"/>
              <w:spacing w:line="242" w:lineRule="auto"/>
              <w:ind w:left="169" w:right="133"/>
              <w:jc w:val="center"/>
            </w:pPr>
            <w:r>
              <w:rPr>
                <w:spacing w:val="-1"/>
              </w:rPr>
              <w:t>国有资本经营预算财政</w:t>
            </w:r>
          </w:p>
          <w:p>
            <w:pPr>
              <w:pStyle w:val="14"/>
              <w:spacing w:before="2" w:line="272" w:lineRule="exact"/>
              <w:ind w:left="169" w:right="133"/>
              <w:jc w:val="center"/>
            </w:pPr>
            <w:r>
              <w:t>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084" w:type="dxa"/>
          </w:tcPr>
          <w:p>
            <w:pPr>
              <w:pStyle w:val="14"/>
              <w:spacing w:before="22"/>
              <w:ind w:left="1301" w:right="1289"/>
              <w:jc w:val="center"/>
            </w:pPr>
            <w:r>
              <w:t>栏次</w:t>
            </w:r>
          </w:p>
        </w:tc>
        <w:tc>
          <w:tcPr>
            <w:tcW w:w="496" w:type="dxa"/>
          </w:tcPr>
          <w:p>
            <w:pPr>
              <w:pStyle w:val="14"/>
              <w:rPr>
                <w:rFonts w:ascii="Times New Roman"/>
              </w:rPr>
            </w:pPr>
          </w:p>
        </w:tc>
        <w:tc>
          <w:tcPr>
            <w:tcW w:w="1341" w:type="dxa"/>
          </w:tcPr>
          <w:p>
            <w:pPr>
              <w:pStyle w:val="14"/>
              <w:spacing w:before="22"/>
              <w:ind w:left="11"/>
              <w:jc w:val="center"/>
            </w:pPr>
            <w:r>
              <w:t>1</w:t>
            </w:r>
          </w:p>
        </w:tc>
        <w:tc>
          <w:tcPr>
            <w:tcW w:w="2660" w:type="dxa"/>
          </w:tcPr>
          <w:p>
            <w:pPr>
              <w:pStyle w:val="14"/>
              <w:spacing w:before="22"/>
              <w:ind w:left="1091" w:right="1078"/>
              <w:jc w:val="center"/>
            </w:pPr>
            <w:r>
              <w:t>栏次</w:t>
            </w:r>
          </w:p>
        </w:tc>
        <w:tc>
          <w:tcPr>
            <w:tcW w:w="508" w:type="dxa"/>
          </w:tcPr>
          <w:p>
            <w:pPr>
              <w:pStyle w:val="14"/>
              <w:rPr>
                <w:rFonts w:ascii="Times New Roman"/>
              </w:rPr>
            </w:pPr>
          </w:p>
        </w:tc>
        <w:tc>
          <w:tcPr>
            <w:tcW w:w="1268" w:type="dxa"/>
          </w:tcPr>
          <w:p>
            <w:pPr>
              <w:pStyle w:val="14"/>
              <w:spacing w:before="22"/>
              <w:ind w:left="19"/>
              <w:jc w:val="center"/>
            </w:pPr>
            <w:r>
              <w:t>2</w:t>
            </w:r>
          </w:p>
        </w:tc>
        <w:tc>
          <w:tcPr>
            <w:tcW w:w="1359" w:type="dxa"/>
          </w:tcPr>
          <w:p>
            <w:pPr>
              <w:pStyle w:val="14"/>
              <w:spacing w:before="22"/>
              <w:ind w:left="22"/>
              <w:jc w:val="center"/>
            </w:pPr>
            <w:r>
              <w:t>3</w:t>
            </w:r>
          </w:p>
        </w:tc>
        <w:tc>
          <w:tcPr>
            <w:tcW w:w="1424" w:type="dxa"/>
          </w:tcPr>
          <w:p>
            <w:pPr>
              <w:pStyle w:val="14"/>
              <w:spacing w:before="22"/>
              <w:ind w:left="28"/>
              <w:jc w:val="center"/>
            </w:pPr>
            <w:r>
              <w:t>4</w:t>
            </w:r>
          </w:p>
        </w:tc>
        <w:tc>
          <w:tcPr>
            <w:tcW w:w="1416" w:type="dxa"/>
          </w:tcPr>
          <w:p>
            <w:pPr>
              <w:pStyle w:val="14"/>
              <w:spacing w:before="22"/>
              <w:ind w:left="31"/>
              <w:jc w:val="center"/>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084" w:type="dxa"/>
          </w:tcPr>
          <w:p>
            <w:pPr>
              <w:pStyle w:val="14"/>
              <w:spacing w:before="22"/>
              <w:ind w:left="107"/>
            </w:pPr>
            <w:r>
              <w:rPr>
                <w:spacing w:val="-1"/>
              </w:rPr>
              <w:t>一、一般公共预算财政拨款</w:t>
            </w:r>
          </w:p>
        </w:tc>
        <w:tc>
          <w:tcPr>
            <w:tcW w:w="496" w:type="dxa"/>
          </w:tcPr>
          <w:p>
            <w:pPr>
              <w:pStyle w:val="14"/>
              <w:spacing w:before="22"/>
              <w:ind w:left="192"/>
            </w:pPr>
            <w:r>
              <w:t>1</w:t>
            </w:r>
          </w:p>
        </w:tc>
        <w:tc>
          <w:tcPr>
            <w:tcW w:w="1341" w:type="dxa"/>
          </w:tcPr>
          <w:p>
            <w:pPr>
              <w:jc w:val="center"/>
            </w:pPr>
            <w:r>
              <w:t>6119.74</w:t>
            </w:r>
          </w:p>
        </w:tc>
        <w:tc>
          <w:tcPr>
            <w:tcW w:w="2660" w:type="dxa"/>
          </w:tcPr>
          <w:p>
            <w:pPr>
              <w:pStyle w:val="14"/>
              <w:spacing w:before="22"/>
              <w:ind w:left="110"/>
            </w:pPr>
            <w:r>
              <w:t>一、一般公共服务支出</w:t>
            </w:r>
          </w:p>
        </w:tc>
        <w:tc>
          <w:tcPr>
            <w:tcW w:w="508" w:type="dxa"/>
          </w:tcPr>
          <w:p>
            <w:pPr>
              <w:pStyle w:val="14"/>
              <w:spacing w:before="22"/>
              <w:ind w:left="128" w:right="110"/>
              <w:jc w:val="center"/>
            </w:pPr>
            <w:r>
              <w:t>13</w:t>
            </w:r>
          </w:p>
        </w:tc>
        <w:tc>
          <w:tcPr>
            <w:tcW w:w="1268" w:type="dxa"/>
          </w:tcPr>
          <w:p>
            <w:pPr>
              <w:jc w:val="center"/>
            </w:pPr>
            <w:r>
              <w:t>5737.76</w:t>
            </w:r>
          </w:p>
        </w:tc>
        <w:tc>
          <w:tcPr>
            <w:tcW w:w="1359" w:type="dxa"/>
          </w:tcPr>
          <w:p>
            <w:pPr>
              <w:jc w:val="center"/>
            </w:pPr>
            <w:r>
              <w:t>5737.76</w:t>
            </w:r>
          </w:p>
        </w:tc>
        <w:tc>
          <w:tcPr>
            <w:tcW w:w="1424" w:type="dxa"/>
          </w:tcPr>
          <w:p>
            <w:pPr>
              <w:pStyle w:val="14"/>
              <w:jc w:val="center"/>
            </w:pPr>
          </w:p>
        </w:tc>
        <w:tc>
          <w:tcPr>
            <w:tcW w:w="1416" w:type="dxa"/>
          </w:tcPr>
          <w:p>
            <w:pPr>
              <w:pStyle w:val="14"/>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084" w:type="dxa"/>
          </w:tcPr>
          <w:p>
            <w:pPr>
              <w:pStyle w:val="14"/>
              <w:spacing w:before="24"/>
              <w:ind w:left="107"/>
            </w:pPr>
            <w:r>
              <w:rPr>
                <w:spacing w:val="-1"/>
              </w:rPr>
              <w:t>二、政府性基金预算财政拨款</w:t>
            </w:r>
          </w:p>
        </w:tc>
        <w:tc>
          <w:tcPr>
            <w:tcW w:w="496" w:type="dxa"/>
          </w:tcPr>
          <w:p>
            <w:pPr>
              <w:pStyle w:val="14"/>
              <w:spacing w:before="24"/>
              <w:ind w:left="192"/>
            </w:pPr>
            <w:r>
              <w:t>2</w:t>
            </w:r>
          </w:p>
        </w:tc>
        <w:tc>
          <w:tcPr>
            <w:tcW w:w="1341" w:type="dxa"/>
          </w:tcPr>
          <w:p>
            <w:pPr>
              <w:jc w:val="center"/>
            </w:pPr>
          </w:p>
        </w:tc>
        <w:tc>
          <w:tcPr>
            <w:tcW w:w="2660" w:type="dxa"/>
          </w:tcPr>
          <w:p>
            <w:pPr>
              <w:pStyle w:val="14"/>
              <w:spacing w:before="24"/>
              <w:ind w:left="110"/>
            </w:pPr>
            <w:r>
              <w:t>二、外交支出</w:t>
            </w:r>
          </w:p>
        </w:tc>
        <w:tc>
          <w:tcPr>
            <w:tcW w:w="508" w:type="dxa"/>
          </w:tcPr>
          <w:p>
            <w:pPr>
              <w:pStyle w:val="14"/>
              <w:spacing w:before="24"/>
              <w:ind w:left="128" w:right="110"/>
              <w:jc w:val="center"/>
            </w:pPr>
            <w:r>
              <w:t>14</w:t>
            </w:r>
          </w:p>
        </w:tc>
        <w:tc>
          <w:tcPr>
            <w:tcW w:w="1268" w:type="dxa"/>
          </w:tcPr>
          <w:p>
            <w:pPr>
              <w:pStyle w:val="14"/>
              <w:spacing w:before="24"/>
              <w:ind w:right="88"/>
              <w:jc w:val="center"/>
            </w:pPr>
          </w:p>
        </w:tc>
        <w:tc>
          <w:tcPr>
            <w:tcW w:w="1359" w:type="dxa"/>
          </w:tcPr>
          <w:p>
            <w:pPr>
              <w:pStyle w:val="14"/>
              <w:spacing w:before="24"/>
              <w:ind w:right="85"/>
              <w:jc w:val="center"/>
            </w:pPr>
          </w:p>
        </w:tc>
        <w:tc>
          <w:tcPr>
            <w:tcW w:w="1424" w:type="dxa"/>
          </w:tcPr>
          <w:p>
            <w:pPr>
              <w:pStyle w:val="14"/>
              <w:jc w:val="center"/>
            </w:pPr>
          </w:p>
        </w:tc>
        <w:tc>
          <w:tcPr>
            <w:tcW w:w="1416" w:type="dxa"/>
          </w:tcPr>
          <w:p>
            <w:pPr>
              <w:pStyle w:val="14"/>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084" w:type="dxa"/>
          </w:tcPr>
          <w:p>
            <w:pPr>
              <w:pStyle w:val="14"/>
              <w:spacing w:before="24"/>
              <w:ind w:left="107"/>
            </w:pPr>
            <w:r>
              <w:rPr>
                <w:spacing w:val="-1"/>
              </w:rPr>
              <w:t>三、国有资本经营财政拨款</w:t>
            </w:r>
          </w:p>
        </w:tc>
        <w:tc>
          <w:tcPr>
            <w:tcW w:w="496" w:type="dxa"/>
          </w:tcPr>
          <w:p>
            <w:pPr>
              <w:pStyle w:val="14"/>
              <w:spacing w:before="24"/>
              <w:ind w:left="192"/>
            </w:pPr>
            <w:r>
              <w:t>3</w:t>
            </w:r>
          </w:p>
        </w:tc>
        <w:tc>
          <w:tcPr>
            <w:tcW w:w="1341" w:type="dxa"/>
          </w:tcPr>
          <w:p>
            <w:pPr>
              <w:jc w:val="center"/>
            </w:pPr>
          </w:p>
        </w:tc>
        <w:tc>
          <w:tcPr>
            <w:tcW w:w="2660" w:type="dxa"/>
          </w:tcPr>
          <w:p>
            <w:pPr>
              <w:pStyle w:val="14"/>
              <w:spacing w:before="24"/>
              <w:ind w:left="110"/>
            </w:pPr>
            <w:r>
              <w:t>三、科学技术支出</w:t>
            </w:r>
          </w:p>
        </w:tc>
        <w:tc>
          <w:tcPr>
            <w:tcW w:w="508" w:type="dxa"/>
          </w:tcPr>
          <w:p>
            <w:pPr>
              <w:pStyle w:val="14"/>
              <w:spacing w:before="24"/>
              <w:ind w:left="128" w:right="110"/>
              <w:jc w:val="center"/>
            </w:pPr>
            <w:r>
              <w:t>15</w:t>
            </w:r>
          </w:p>
        </w:tc>
        <w:tc>
          <w:tcPr>
            <w:tcW w:w="1268" w:type="dxa"/>
          </w:tcPr>
          <w:p>
            <w:pPr>
              <w:pStyle w:val="14"/>
              <w:spacing w:before="24"/>
              <w:ind w:right="88"/>
              <w:jc w:val="center"/>
            </w:pPr>
          </w:p>
        </w:tc>
        <w:tc>
          <w:tcPr>
            <w:tcW w:w="1359" w:type="dxa"/>
          </w:tcPr>
          <w:p>
            <w:pPr>
              <w:pStyle w:val="14"/>
              <w:spacing w:before="24"/>
              <w:ind w:right="85"/>
              <w:jc w:val="center"/>
            </w:pPr>
          </w:p>
        </w:tc>
        <w:tc>
          <w:tcPr>
            <w:tcW w:w="1424" w:type="dxa"/>
          </w:tcPr>
          <w:p>
            <w:pPr>
              <w:pStyle w:val="14"/>
              <w:jc w:val="center"/>
            </w:pPr>
          </w:p>
        </w:tc>
        <w:tc>
          <w:tcPr>
            <w:tcW w:w="1416" w:type="dxa"/>
          </w:tcPr>
          <w:p>
            <w:pPr>
              <w:pStyle w:val="14"/>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084" w:type="dxa"/>
          </w:tcPr>
          <w:p>
            <w:pPr>
              <w:pStyle w:val="14"/>
              <w:rPr>
                <w:rFonts w:ascii="Times New Roman"/>
              </w:rPr>
            </w:pPr>
          </w:p>
        </w:tc>
        <w:tc>
          <w:tcPr>
            <w:tcW w:w="496" w:type="dxa"/>
          </w:tcPr>
          <w:p>
            <w:pPr>
              <w:pStyle w:val="14"/>
              <w:spacing w:before="22"/>
              <w:ind w:left="192"/>
            </w:pPr>
            <w:r>
              <w:t>4</w:t>
            </w:r>
          </w:p>
        </w:tc>
        <w:tc>
          <w:tcPr>
            <w:tcW w:w="1341" w:type="dxa"/>
          </w:tcPr>
          <w:p>
            <w:pPr>
              <w:jc w:val="center"/>
            </w:pPr>
          </w:p>
        </w:tc>
        <w:tc>
          <w:tcPr>
            <w:tcW w:w="2660" w:type="dxa"/>
          </w:tcPr>
          <w:p>
            <w:pPr>
              <w:pStyle w:val="14"/>
              <w:spacing w:before="22"/>
              <w:ind w:left="110"/>
            </w:pPr>
            <w:r>
              <w:rPr>
                <w:spacing w:val="-1"/>
              </w:rPr>
              <w:t>四、社会保障和就业支出</w:t>
            </w:r>
          </w:p>
        </w:tc>
        <w:tc>
          <w:tcPr>
            <w:tcW w:w="508" w:type="dxa"/>
          </w:tcPr>
          <w:p>
            <w:pPr>
              <w:pStyle w:val="14"/>
              <w:spacing w:before="22"/>
              <w:ind w:left="128" w:right="110"/>
              <w:jc w:val="center"/>
            </w:pPr>
            <w:r>
              <w:t>16</w:t>
            </w:r>
          </w:p>
        </w:tc>
        <w:tc>
          <w:tcPr>
            <w:tcW w:w="1268" w:type="dxa"/>
          </w:tcPr>
          <w:p>
            <w:pPr>
              <w:jc w:val="center"/>
            </w:pPr>
            <w:r>
              <w:t>1471.44</w:t>
            </w:r>
          </w:p>
        </w:tc>
        <w:tc>
          <w:tcPr>
            <w:tcW w:w="1359" w:type="dxa"/>
          </w:tcPr>
          <w:p>
            <w:pPr>
              <w:jc w:val="center"/>
            </w:pPr>
            <w:r>
              <w:t>1471.44</w:t>
            </w:r>
          </w:p>
        </w:tc>
        <w:tc>
          <w:tcPr>
            <w:tcW w:w="1424" w:type="dxa"/>
          </w:tcPr>
          <w:p>
            <w:pPr>
              <w:pStyle w:val="14"/>
              <w:jc w:val="center"/>
            </w:pPr>
          </w:p>
        </w:tc>
        <w:tc>
          <w:tcPr>
            <w:tcW w:w="1416" w:type="dxa"/>
          </w:tcPr>
          <w:p>
            <w:pPr>
              <w:pStyle w:val="14"/>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084" w:type="dxa"/>
          </w:tcPr>
          <w:p>
            <w:pPr>
              <w:pStyle w:val="14"/>
              <w:rPr>
                <w:rFonts w:ascii="Times New Roman"/>
              </w:rPr>
            </w:pPr>
          </w:p>
        </w:tc>
        <w:tc>
          <w:tcPr>
            <w:tcW w:w="496" w:type="dxa"/>
          </w:tcPr>
          <w:p>
            <w:pPr>
              <w:pStyle w:val="14"/>
              <w:spacing w:before="22"/>
              <w:ind w:left="192"/>
            </w:pPr>
            <w:r>
              <w:t>5</w:t>
            </w:r>
          </w:p>
        </w:tc>
        <w:tc>
          <w:tcPr>
            <w:tcW w:w="1341" w:type="dxa"/>
          </w:tcPr>
          <w:p>
            <w:pPr>
              <w:jc w:val="center"/>
            </w:pPr>
          </w:p>
        </w:tc>
        <w:tc>
          <w:tcPr>
            <w:tcW w:w="2660" w:type="dxa"/>
          </w:tcPr>
          <w:p>
            <w:pPr>
              <w:pStyle w:val="14"/>
              <w:spacing w:before="22"/>
              <w:ind w:left="110"/>
            </w:pPr>
            <w:r>
              <w:t>五、卫生健康支出</w:t>
            </w:r>
          </w:p>
        </w:tc>
        <w:tc>
          <w:tcPr>
            <w:tcW w:w="508" w:type="dxa"/>
          </w:tcPr>
          <w:p>
            <w:pPr>
              <w:pStyle w:val="14"/>
              <w:spacing w:before="22"/>
              <w:ind w:left="128" w:right="110"/>
              <w:jc w:val="center"/>
            </w:pPr>
            <w:r>
              <w:t>17</w:t>
            </w:r>
          </w:p>
        </w:tc>
        <w:tc>
          <w:tcPr>
            <w:tcW w:w="1268" w:type="dxa"/>
          </w:tcPr>
          <w:p>
            <w:pPr>
              <w:jc w:val="center"/>
            </w:pPr>
            <w:r>
              <w:t>334.94</w:t>
            </w:r>
          </w:p>
        </w:tc>
        <w:tc>
          <w:tcPr>
            <w:tcW w:w="1359" w:type="dxa"/>
          </w:tcPr>
          <w:p>
            <w:pPr>
              <w:jc w:val="center"/>
            </w:pPr>
            <w:r>
              <w:t>334.94</w:t>
            </w:r>
          </w:p>
        </w:tc>
        <w:tc>
          <w:tcPr>
            <w:tcW w:w="1424" w:type="dxa"/>
          </w:tcPr>
          <w:p>
            <w:pPr>
              <w:pStyle w:val="14"/>
              <w:jc w:val="center"/>
            </w:pPr>
          </w:p>
        </w:tc>
        <w:tc>
          <w:tcPr>
            <w:tcW w:w="1416" w:type="dxa"/>
          </w:tcPr>
          <w:p>
            <w:pPr>
              <w:pStyle w:val="14"/>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084" w:type="dxa"/>
          </w:tcPr>
          <w:p>
            <w:pPr>
              <w:pStyle w:val="14"/>
              <w:rPr>
                <w:rFonts w:ascii="Times New Roman"/>
              </w:rPr>
            </w:pPr>
          </w:p>
        </w:tc>
        <w:tc>
          <w:tcPr>
            <w:tcW w:w="496" w:type="dxa"/>
          </w:tcPr>
          <w:p>
            <w:pPr>
              <w:pStyle w:val="14"/>
              <w:spacing w:before="22"/>
              <w:ind w:left="192"/>
            </w:pPr>
            <w:r>
              <w:t>6</w:t>
            </w:r>
          </w:p>
        </w:tc>
        <w:tc>
          <w:tcPr>
            <w:tcW w:w="1341" w:type="dxa"/>
          </w:tcPr>
          <w:p>
            <w:pPr>
              <w:jc w:val="center"/>
            </w:pPr>
          </w:p>
        </w:tc>
        <w:tc>
          <w:tcPr>
            <w:tcW w:w="2660" w:type="dxa"/>
          </w:tcPr>
          <w:p>
            <w:pPr>
              <w:pStyle w:val="14"/>
              <w:spacing w:before="22"/>
              <w:ind w:left="110"/>
            </w:pPr>
            <w:r>
              <w:t>六、住房保障支出</w:t>
            </w:r>
          </w:p>
        </w:tc>
        <w:tc>
          <w:tcPr>
            <w:tcW w:w="508" w:type="dxa"/>
          </w:tcPr>
          <w:p>
            <w:pPr>
              <w:pStyle w:val="14"/>
              <w:spacing w:before="22"/>
              <w:ind w:left="128" w:right="110"/>
              <w:jc w:val="center"/>
            </w:pPr>
            <w:r>
              <w:t>18</w:t>
            </w:r>
          </w:p>
        </w:tc>
        <w:tc>
          <w:tcPr>
            <w:tcW w:w="1268" w:type="dxa"/>
          </w:tcPr>
          <w:p>
            <w:pPr>
              <w:jc w:val="center"/>
            </w:pPr>
            <w:r>
              <w:t>512.35</w:t>
            </w:r>
          </w:p>
        </w:tc>
        <w:tc>
          <w:tcPr>
            <w:tcW w:w="1359" w:type="dxa"/>
          </w:tcPr>
          <w:p>
            <w:pPr>
              <w:jc w:val="center"/>
            </w:pPr>
            <w:r>
              <w:t>512.35</w:t>
            </w:r>
          </w:p>
        </w:tc>
        <w:tc>
          <w:tcPr>
            <w:tcW w:w="1424" w:type="dxa"/>
          </w:tcPr>
          <w:p>
            <w:pPr>
              <w:pStyle w:val="14"/>
              <w:jc w:val="center"/>
            </w:pPr>
          </w:p>
        </w:tc>
        <w:tc>
          <w:tcPr>
            <w:tcW w:w="1416" w:type="dxa"/>
          </w:tcPr>
          <w:p>
            <w:pPr>
              <w:pStyle w:val="14"/>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084" w:type="dxa"/>
          </w:tcPr>
          <w:p>
            <w:pPr>
              <w:pStyle w:val="14"/>
              <w:spacing w:before="22"/>
              <w:ind w:left="878"/>
            </w:pPr>
            <w:r>
              <w:t>本年收入合计</w:t>
            </w:r>
          </w:p>
        </w:tc>
        <w:tc>
          <w:tcPr>
            <w:tcW w:w="496" w:type="dxa"/>
          </w:tcPr>
          <w:p>
            <w:pPr>
              <w:pStyle w:val="14"/>
              <w:spacing w:before="22"/>
              <w:ind w:left="192"/>
            </w:pPr>
            <w:r>
              <w:t>7</w:t>
            </w:r>
          </w:p>
        </w:tc>
        <w:tc>
          <w:tcPr>
            <w:tcW w:w="1341" w:type="dxa"/>
          </w:tcPr>
          <w:p>
            <w:pPr>
              <w:jc w:val="center"/>
            </w:pPr>
            <w:r>
              <w:t>6119.74</w:t>
            </w:r>
          </w:p>
        </w:tc>
        <w:tc>
          <w:tcPr>
            <w:tcW w:w="2660" w:type="dxa"/>
          </w:tcPr>
          <w:p>
            <w:pPr>
              <w:pStyle w:val="14"/>
              <w:spacing w:before="22"/>
              <w:ind w:left="669"/>
            </w:pPr>
            <w:r>
              <w:t>本年支出合计</w:t>
            </w:r>
          </w:p>
        </w:tc>
        <w:tc>
          <w:tcPr>
            <w:tcW w:w="508" w:type="dxa"/>
          </w:tcPr>
          <w:p>
            <w:pPr>
              <w:pStyle w:val="14"/>
              <w:spacing w:before="22"/>
              <w:ind w:left="128" w:right="110"/>
              <w:jc w:val="center"/>
            </w:pPr>
            <w:r>
              <w:t>19</w:t>
            </w:r>
          </w:p>
        </w:tc>
        <w:tc>
          <w:tcPr>
            <w:tcW w:w="1268" w:type="dxa"/>
          </w:tcPr>
          <w:p>
            <w:pPr>
              <w:jc w:val="center"/>
            </w:pPr>
            <w:r>
              <w:t>8056.49</w:t>
            </w:r>
          </w:p>
        </w:tc>
        <w:tc>
          <w:tcPr>
            <w:tcW w:w="1359" w:type="dxa"/>
          </w:tcPr>
          <w:p>
            <w:pPr>
              <w:jc w:val="center"/>
            </w:pPr>
            <w:r>
              <w:t>8056.49</w:t>
            </w:r>
          </w:p>
        </w:tc>
        <w:tc>
          <w:tcPr>
            <w:tcW w:w="1424" w:type="dxa"/>
          </w:tcPr>
          <w:p>
            <w:pPr>
              <w:pStyle w:val="14"/>
              <w:jc w:val="center"/>
            </w:pPr>
          </w:p>
        </w:tc>
        <w:tc>
          <w:tcPr>
            <w:tcW w:w="1416" w:type="dxa"/>
          </w:tcPr>
          <w:p>
            <w:pPr>
              <w:pStyle w:val="14"/>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084" w:type="dxa"/>
          </w:tcPr>
          <w:p>
            <w:pPr>
              <w:pStyle w:val="14"/>
              <w:spacing w:before="22"/>
              <w:ind w:left="107"/>
            </w:pPr>
            <w:r>
              <w:rPr>
                <w:spacing w:val="-1"/>
              </w:rPr>
              <w:t>年初财政拨款结转和结余</w:t>
            </w:r>
          </w:p>
        </w:tc>
        <w:tc>
          <w:tcPr>
            <w:tcW w:w="496" w:type="dxa"/>
          </w:tcPr>
          <w:p>
            <w:pPr>
              <w:pStyle w:val="14"/>
              <w:spacing w:before="22"/>
              <w:ind w:left="192"/>
            </w:pPr>
            <w:r>
              <w:t>8</w:t>
            </w:r>
          </w:p>
        </w:tc>
        <w:tc>
          <w:tcPr>
            <w:tcW w:w="1341" w:type="dxa"/>
          </w:tcPr>
          <w:p>
            <w:pPr>
              <w:jc w:val="center"/>
            </w:pPr>
            <w:r>
              <w:t>2040.98</w:t>
            </w:r>
          </w:p>
        </w:tc>
        <w:tc>
          <w:tcPr>
            <w:tcW w:w="2660" w:type="dxa"/>
          </w:tcPr>
          <w:p>
            <w:pPr>
              <w:pStyle w:val="14"/>
              <w:spacing w:before="22"/>
              <w:ind w:left="110"/>
            </w:pPr>
            <w:r>
              <w:rPr>
                <w:spacing w:val="-1"/>
              </w:rPr>
              <w:t>年末财政拨款结转和结余</w:t>
            </w:r>
          </w:p>
        </w:tc>
        <w:tc>
          <w:tcPr>
            <w:tcW w:w="508" w:type="dxa"/>
          </w:tcPr>
          <w:p>
            <w:pPr>
              <w:pStyle w:val="14"/>
              <w:spacing w:before="22"/>
              <w:ind w:left="128" w:right="110"/>
              <w:jc w:val="center"/>
            </w:pPr>
            <w:r>
              <w:t>20</w:t>
            </w:r>
          </w:p>
        </w:tc>
        <w:tc>
          <w:tcPr>
            <w:tcW w:w="1268" w:type="dxa"/>
          </w:tcPr>
          <w:p>
            <w:pPr>
              <w:jc w:val="center"/>
            </w:pPr>
            <w:r>
              <w:t>104.24</w:t>
            </w:r>
          </w:p>
        </w:tc>
        <w:tc>
          <w:tcPr>
            <w:tcW w:w="1359" w:type="dxa"/>
          </w:tcPr>
          <w:p>
            <w:pPr>
              <w:jc w:val="center"/>
            </w:pPr>
            <w:r>
              <w:t>104.24</w:t>
            </w:r>
          </w:p>
        </w:tc>
        <w:tc>
          <w:tcPr>
            <w:tcW w:w="1424" w:type="dxa"/>
          </w:tcPr>
          <w:p>
            <w:pPr>
              <w:pStyle w:val="14"/>
              <w:jc w:val="center"/>
            </w:pPr>
          </w:p>
        </w:tc>
        <w:tc>
          <w:tcPr>
            <w:tcW w:w="1416" w:type="dxa"/>
          </w:tcPr>
          <w:p>
            <w:pPr>
              <w:pStyle w:val="14"/>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3084" w:type="dxa"/>
          </w:tcPr>
          <w:p>
            <w:pPr>
              <w:pStyle w:val="14"/>
              <w:spacing w:before="22"/>
              <w:ind w:left="328"/>
            </w:pPr>
            <w:r>
              <w:rPr>
                <w:spacing w:val="-1"/>
              </w:rPr>
              <w:t>一般公共预算财政拨款</w:t>
            </w:r>
          </w:p>
        </w:tc>
        <w:tc>
          <w:tcPr>
            <w:tcW w:w="496" w:type="dxa"/>
          </w:tcPr>
          <w:p>
            <w:pPr>
              <w:pStyle w:val="14"/>
              <w:spacing w:before="22"/>
              <w:ind w:left="192"/>
            </w:pPr>
            <w:r>
              <w:t>9</w:t>
            </w:r>
          </w:p>
        </w:tc>
        <w:tc>
          <w:tcPr>
            <w:tcW w:w="1341" w:type="dxa"/>
          </w:tcPr>
          <w:p>
            <w:pPr>
              <w:jc w:val="center"/>
            </w:pPr>
            <w:r>
              <w:t>2040.98</w:t>
            </w:r>
          </w:p>
        </w:tc>
        <w:tc>
          <w:tcPr>
            <w:tcW w:w="2660" w:type="dxa"/>
          </w:tcPr>
          <w:p>
            <w:pPr>
              <w:pStyle w:val="14"/>
              <w:rPr>
                <w:rFonts w:ascii="Times New Roman"/>
              </w:rPr>
            </w:pPr>
          </w:p>
        </w:tc>
        <w:tc>
          <w:tcPr>
            <w:tcW w:w="508" w:type="dxa"/>
          </w:tcPr>
          <w:p>
            <w:pPr>
              <w:pStyle w:val="14"/>
              <w:spacing w:before="22"/>
              <w:ind w:left="128" w:right="110"/>
              <w:jc w:val="center"/>
            </w:pPr>
            <w:r>
              <w:t>21</w:t>
            </w:r>
          </w:p>
        </w:tc>
        <w:tc>
          <w:tcPr>
            <w:tcW w:w="1268" w:type="dxa"/>
          </w:tcPr>
          <w:p>
            <w:pPr>
              <w:jc w:val="center"/>
            </w:pPr>
          </w:p>
        </w:tc>
        <w:tc>
          <w:tcPr>
            <w:tcW w:w="1359" w:type="dxa"/>
          </w:tcPr>
          <w:p>
            <w:pPr>
              <w:jc w:val="center"/>
            </w:pPr>
          </w:p>
        </w:tc>
        <w:tc>
          <w:tcPr>
            <w:tcW w:w="1424" w:type="dxa"/>
          </w:tcPr>
          <w:p>
            <w:pPr>
              <w:pStyle w:val="14"/>
              <w:jc w:val="center"/>
            </w:pPr>
          </w:p>
        </w:tc>
        <w:tc>
          <w:tcPr>
            <w:tcW w:w="1416" w:type="dxa"/>
          </w:tcPr>
          <w:p>
            <w:pPr>
              <w:pStyle w:val="14"/>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084" w:type="dxa"/>
          </w:tcPr>
          <w:p>
            <w:pPr>
              <w:pStyle w:val="14"/>
              <w:spacing w:before="22"/>
              <w:ind w:left="328"/>
            </w:pPr>
            <w:r>
              <w:rPr>
                <w:spacing w:val="-1"/>
              </w:rPr>
              <w:t>政府性基金预算财政拨款</w:t>
            </w:r>
          </w:p>
        </w:tc>
        <w:tc>
          <w:tcPr>
            <w:tcW w:w="496" w:type="dxa"/>
          </w:tcPr>
          <w:p>
            <w:pPr>
              <w:pStyle w:val="14"/>
              <w:spacing w:before="22"/>
              <w:ind w:left="137"/>
            </w:pPr>
            <w:r>
              <w:t>10</w:t>
            </w:r>
          </w:p>
        </w:tc>
        <w:tc>
          <w:tcPr>
            <w:tcW w:w="1341" w:type="dxa"/>
          </w:tcPr>
          <w:p>
            <w:pPr>
              <w:jc w:val="center"/>
            </w:pPr>
          </w:p>
        </w:tc>
        <w:tc>
          <w:tcPr>
            <w:tcW w:w="2660" w:type="dxa"/>
          </w:tcPr>
          <w:p>
            <w:pPr>
              <w:pStyle w:val="14"/>
              <w:rPr>
                <w:rFonts w:ascii="Times New Roman"/>
              </w:rPr>
            </w:pPr>
          </w:p>
        </w:tc>
        <w:tc>
          <w:tcPr>
            <w:tcW w:w="508" w:type="dxa"/>
          </w:tcPr>
          <w:p>
            <w:pPr>
              <w:pStyle w:val="14"/>
              <w:spacing w:before="22"/>
              <w:ind w:left="128" w:right="110"/>
              <w:jc w:val="center"/>
            </w:pPr>
            <w:r>
              <w:t>22</w:t>
            </w:r>
          </w:p>
        </w:tc>
        <w:tc>
          <w:tcPr>
            <w:tcW w:w="1268" w:type="dxa"/>
          </w:tcPr>
          <w:p>
            <w:pPr>
              <w:jc w:val="center"/>
            </w:pPr>
          </w:p>
        </w:tc>
        <w:tc>
          <w:tcPr>
            <w:tcW w:w="1359" w:type="dxa"/>
          </w:tcPr>
          <w:p>
            <w:pPr>
              <w:jc w:val="center"/>
            </w:pPr>
          </w:p>
        </w:tc>
        <w:tc>
          <w:tcPr>
            <w:tcW w:w="1424" w:type="dxa"/>
          </w:tcPr>
          <w:p>
            <w:pPr>
              <w:pStyle w:val="14"/>
              <w:jc w:val="center"/>
            </w:pPr>
          </w:p>
        </w:tc>
        <w:tc>
          <w:tcPr>
            <w:tcW w:w="1416" w:type="dxa"/>
          </w:tcPr>
          <w:p>
            <w:pPr>
              <w:pStyle w:val="14"/>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084" w:type="dxa"/>
          </w:tcPr>
          <w:p>
            <w:pPr>
              <w:pStyle w:val="14"/>
              <w:spacing w:before="22"/>
              <w:ind w:left="328"/>
            </w:pPr>
            <w:r>
              <w:rPr>
                <w:spacing w:val="-1"/>
              </w:rPr>
              <w:t>国有资本经营预算财政拨款</w:t>
            </w:r>
          </w:p>
        </w:tc>
        <w:tc>
          <w:tcPr>
            <w:tcW w:w="496" w:type="dxa"/>
          </w:tcPr>
          <w:p>
            <w:pPr>
              <w:pStyle w:val="14"/>
              <w:spacing w:before="22"/>
              <w:ind w:left="137"/>
            </w:pPr>
            <w:r>
              <w:t>11</w:t>
            </w:r>
          </w:p>
        </w:tc>
        <w:tc>
          <w:tcPr>
            <w:tcW w:w="1341" w:type="dxa"/>
          </w:tcPr>
          <w:p>
            <w:pPr>
              <w:jc w:val="center"/>
            </w:pPr>
          </w:p>
        </w:tc>
        <w:tc>
          <w:tcPr>
            <w:tcW w:w="2660" w:type="dxa"/>
          </w:tcPr>
          <w:p>
            <w:pPr>
              <w:pStyle w:val="14"/>
              <w:rPr>
                <w:rFonts w:ascii="Times New Roman"/>
              </w:rPr>
            </w:pPr>
          </w:p>
        </w:tc>
        <w:tc>
          <w:tcPr>
            <w:tcW w:w="508" w:type="dxa"/>
          </w:tcPr>
          <w:p>
            <w:pPr>
              <w:pStyle w:val="14"/>
              <w:spacing w:before="22"/>
              <w:ind w:left="128" w:right="110"/>
              <w:jc w:val="center"/>
            </w:pPr>
            <w:r>
              <w:t>23</w:t>
            </w:r>
          </w:p>
        </w:tc>
        <w:tc>
          <w:tcPr>
            <w:tcW w:w="1268" w:type="dxa"/>
          </w:tcPr>
          <w:p>
            <w:pPr>
              <w:jc w:val="center"/>
            </w:pPr>
          </w:p>
        </w:tc>
        <w:tc>
          <w:tcPr>
            <w:tcW w:w="1359" w:type="dxa"/>
          </w:tcPr>
          <w:p>
            <w:pPr>
              <w:jc w:val="center"/>
            </w:pPr>
          </w:p>
        </w:tc>
        <w:tc>
          <w:tcPr>
            <w:tcW w:w="1424" w:type="dxa"/>
          </w:tcPr>
          <w:p>
            <w:pPr>
              <w:pStyle w:val="14"/>
              <w:jc w:val="center"/>
            </w:pPr>
          </w:p>
        </w:tc>
        <w:tc>
          <w:tcPr>
            <w:tcW w:w="1416" w:type="dxa"/>
          </w:tcPr>
          <w:p>
            <w:pPr>
              <w:pStyle w:val="14"/>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3084" w:type="dxa"/>
          </w:tcPr>
          <w:p>
            <w:pPr>
              <w:pStyle w:val="14"/>
              <w:spacing w:before="32"/>
              <w:ind w:left="1299" w:right="1291"/>
              <w:jc w:val="center"/>
            </w:pPr>
            <w:r>
              <w:t>总计</w:t>
            </w:r>
          </w:p>
        </w:tc>
        <w:tc>
          <w:tcPr>
            <w:tcW w:w="496" w:type="dxa"/>
          </w:tcPr>
          <w:p>
            <w:pPr>
              <w:pStyle w:val="14"/>
              <w:spacing w:before="32"/>
              <w:ind w:left="137"/>
            </w:pPr>
            <w:r>
              <w:t>12</w:t>
            </w:r>
          </w:p>
        </w:tc>
        <w:tc>
          <w:tcPr>
            <w:tcW w:w="1341" w:type="dxa"/>
          </w:tcPr>
          <w:p>
            <w:pPr>
              <w:jc w:val="center"/>
            </w:pPr>
            <w:r>
              <w:t>8160.72</w:t>
            </w:r>
          </w:p>
        </w:tc>
        <w:tc>
          <w:tcPr>
            <w:tcW w:w="2660" w:type="dxa"/>
          </w:tcPr>
          <w:p>
            <w:pPr>
              <w:pStyle w:val="14"/>
              <w:spacing w:before="32"/>
              <w:ind w:left="1091" w:right="1078"/>
              <w:jc w:val="center"/>
            </w:pPr>
            <w:r>
              <w:t>总计</w:t>
            </w:r>
          </w:p>
        </w:tc>
        <w:tc>
          <w:tcPr>
            <w:tcW w:w="508" w:type="dxa"/>
          </w:tcPr>
          <w:p>
            <w:pPr>
              <w:pStyle w:val="14"/>
              <w:spacing w:before="32"/>
              <w:ind w:left="128" w:right="110"/>
              <w:jc w:val="center"/>
            </w:pPr>
            <w:r>
              <w:t>24</w:t>
            </w:r>
          </w:p>
        </w:tc>
        <w:tc>
          <w:tcPr>
            <w:tcW w:w="1268" w:type="dxa"/>
          </w:tcPr>
          <w:p>
            <w:pPr>
              <w:jc w:val="center"/>
            </w:pPr>
            <w:r>
              <w:t>8160.72</w:t>
            </w:r>
          </w:p>
        </w:tc>
        <w:tc>
          <w:tcPr>
            <w:tcW w:w="1359" w:type="dxa"/>
          </w:tcPr>
          <w:p>
            <w:pPr>
              <w:jc w:val="center"/>
            </w:pPr>
            <w:r>
              <w:t>8160.72</w:t>
            </w:r>
          </w:p>
        </w:tc>
        <w:tc>
          <w:tcPr>
            <w:tcW w:w="1424" w:type="dxa"/>
          </w:tcPr>
          <w:p>
            <w:pPr>
              <w:pStyle w:val="14"/>
              <w:jc w:val="center"/>
            </w:pPr>
          </w:p>
        </w:tc>
        <w:tc>
          <w:tcPr>
            <w:tcW w:w="1416" w:type="dxa"/>
          </w:tcPr>
          <w:p>
            <w:pPr>
              <w:pStyle w:val="14"/>
              <w:jc w:val="center"/>
            </w:pPr>
          </w:p>
        </w:tc>
      </w:tr>
    </w:tbl>
    <w:p>
      <w:pPr>
        <w:pStyle w:val="5"/>
        <w:spacing w:before="2"/>
        <w:ind w:left="0"/>
        <w:rPr>
          <w:sz w:val="21"/>
        </w:rPr>
      </w:pPr>
    </w:p>
    <w:p>
      <w:pPr>
        <w:spacing w:before="1"/>
        <w:ind w:left="580"/>
      </w:pPr>
      <w:r>
        <w:rPr>
          <w:spacing w:val="-1"/>
        </w:rPr>
        <w:t>注：本表反映部门本年度一般公共预算财政拨款和政府性基金预算财政拨款的总收支和年末结转结余情况。</w:t>
      </w:r>
    </w:p>
    <w:p>
      <w:pPr>
        <w:sectPr>
          <w:type w:val="continuous"/>
          <w:pgSz w:w="16840" w:h="11910" w:orient="landscape"/>
          <w:pgMar w:top="1580" w:right="1200" w:bottom="280" w:left="860" w:header="720" w:footer="720" w:gutter="0"/>
          <w:cols w:space="720" w:num="1"/>
        </w:sectPr>
      </w:pPr>
    </w:p>
    <w:p>
      <w:pPr>
        <w:rPr>
          <w:sz w:val="21"/>
        </w:rPr>
        <w:sectPr>
          <w:pgSz w:w="16840" w:h="11910" w:orient="landscape"/>
          <w:pgMar w:top="1100" w:right="1200" w:bottom="1400" w:left="860" w:header="0" w:footer="1202" w:gutter="0"/>
          <w:cols w:space="720" w:num="1"/>
        </w:sectPr>
      </w:pPr>
    </w:p>
    <w:p>
      <w:pPr>
        <w:spacing w:before="61"/>
        <w:ind w:left="5450"/>
        <w:rPr>
          <w:sz w:val="28"/>
        </w:rPr>
      </w:pPr>
      <w:r>
        <w:rPr>
          <w:spacing w:val="-1"/>
          <w:sz w:val="28"/>
        </w:rPr>
        <w:t>一般公共预算财政拨款支出决算表</w:t>
      </w:r>
    </w:p>
    <w:p>
      <w:pPr>
        <w:pStyle w:val="5"/>
        <w:spacing w:before="11"/>
        <w:ind w:left="0"/>
      </w:pPr>
      <w:r>
        <w:br w:type="column"/>
      </w:r>
    </w:p>
    <w:p>
      <w:pPr>
        <w:ind w:left="3196"/>
      </w:pPr>
      <w:r>
        <w:rPr>
          <w:spacing w:val="-18"/>
        </w:rPr>
        <w:t xml:space="preserve">公开 </w:t>
      </w:r>
      <w:r>
        <w:t>05</w:t>
      </w:r>
      <w:r>
        <w:rPr>
          <w:spacing w:val="-28"/>
        </w:rPr>
        <w:t xml:space="preserve"> 表</w:t>
      </w:r>
    </w:p>
    <w:p>
      <w:pPr>
        <w:sectPr>
          <w:type w:val="continuous"/>
          <w:pgSz w:w="16840" w:h="11910" w:orient="landscape"/>
          <w:pgMar w:top="1580" w:right="1200" w:bottom="280" w:left="860" w:header="720" w:footer="720" w:gutter="0"/>
          <w:cols w:equalWidth="0" w:num="2">
            <w:col w:w="9668" w:space="40"/>
            <w:col w:w="5072"/>
          </w:cols>
        </w:sectPr>
      </w:pPr>
    </w:p>
    <w:p>
      <w:pPr>
        <w:tabs>
          <w:tab w:val="left" w:pos="12351"/>
        </w:tabs>
        <w:spacing w:before="4" w:after="6"/>
        <w:ind w:left="1226"/>
      </w:pPr>
      <w:r>
        <w:t>部门：国家统计局西藏调查总队</w:t>
      </w:r>
      <w:r>
        <w:tab/>
      </w:r>
      <w:r>
        <w:t>金额单位：万元</w:t>
      </w:r>
    </w:p>
    <w:tbl>
      <w:tblPr>
        <w:tblStyle w:val="12"/>
        <w:tblW w:w="0" w:type="auto"/>
        <w:tblInd w:w="1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4"/>
        <w:gridCol w:w="4081"/>
        <w:gridCol w:w="2547"/>
        <w:gridCol w:w="2323"/>
        <w:gridCol w:w="23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675" w:type="dxa"/>
            <w:gridSpan w:val="2"/>
          </w:tcPr>
          <w:p>
            <w:pPr>
              <w:pStyle w:val="14"/>
              <w:spacing w:line="265" w:lineRule="exact"/>
              <w:ind w:left="2596" w:right="2588"/>
              <w:jc w:val="center"/>
            </w:pPr>
            <w:r>
              <w:t>项目</w:t>
            </w:r>
          </w:p>
        </w:tc>
        <w:tc>
          <w:tcPr>
            <w:tcW w:w="7208" w:type="dxa"/>
            <w:gridSpan w:val="3"/>
          </w:tcPr>
          <w:p>
            <w:pPr>
              <w:pStyle w:val="14"/>
              <w:spacing w:line="265" w:lineRule="exact"/>
              <w:ind w:left="3144" w:right="3134"/>
              <w:jc w:val="center"/>
            </w:pPr>
            <w: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594" w:type="dxa"/>
          </w:tcPr>
          <w:p>
            <w:pPr>
              <w:pStyle w:val="14"/>
              <w:spacing w:before="101" w:line="242" w:lineRule="auto"/>
              <w:ind w:left="354" w:right="343"/>
            </w:pPr>
            <w:r>
              <w:t>功能分类科目编码</w:t>
            </w:r>
          </w:p>
        </w:tc>
        <w:tc>
          <w:tcPr>
            <w:tcW w:w="4081" w:type="dxa"/>
          </w:tcPr>
          <w:p>
            <w:pPr>
              <w:pStyle w:val="14"/>
              <w:spacing w:before="1"/>
              <w:rPr>
                <w:sz w:val="19"/>
              </w:rPr>
            </w:pPr>
          </w:p>
          <w:p>
            <w:pPr>
              <w:pStyle w:val="14"/>
              <w:spacing w:before="1"/>
              <w:ind w:right="1590"/>
              <w:jc w:val="right"/>
            </w:pPr>
            <w:r>
              <w:t>科目名称</w:t>
            </w:r>
          </w:p>
        </w:tc>
        <w:tc>
          <w:tcPr>
            <w:tcW w:w="2547" w:type="dxa"/>
          </w:tcPr>
          <w:p>
            <w:pPr>
              <w:pStyle w:val="14"/>
              <w:spacing w:before="1"/>
              <w:rPr>
                <w:sz w:val="19"/>
              </w:rPr>
            </w:pPr>
          </w:p>
          <w:p>
            <w:pPr>
              <w:pStyle w:val="14"/>
              <w:spacing w:before="1"/>
              <w:ind w:left="1033" w:right="1024"/>
              <w:jc w:val="center"/>
            </w:pPr>
            <w:r>
              <w:t>小计</w:t>
            </w:r>
          </w:p>
        </w:tc>
        <w:tc>
          <w:tcPr>
            <w:tcW w:w="2323" w:type="dxa"/>
          </w:tcPr>
          <w:p>
            <w:pPr>
              <w:pStyle w:val="14"/>
              <w:spacing w:before="1"/>
              <w:rPr>
                <w:sz w:val="19"/>
              </w:rPr>
            </w:pPr>
          </w:p>
          <w:p>
            <w:pPr>
              <w:pStyle w:val="14"/>
              <w:spacing w:before="1"/>
              <w:ind w:left="718"/>
            </w:pPr>
            <w:r>
              <w:t>基本支出</w:t>
            </w:r>
          </w:p>
        </w:tc>
        <w:tc>
          <w:tcPr>
            <w:tcW w:w="2338" w:type="dxa"/>
          </w:tcPr>
          <w:p>
            <w:pPr>
              <w:pStyle w:val="14"/>
              <w:spacing w:before="1"/>
              <w:rPr>
                <w:sz w:val="19"/>
              </w:rPr>
            </w:pPr>
          </w:p>
          <w:p>
            <w:pPr>
              <w:pStyle w:val="14"/>
              <w:spacing w:before="1"/>
              <w:ind w:left="729"/>
            </w:pPr>
            <w: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675" w:type="dxa"/>
            <w:gridSpan w:val="2"/>
          </w:tcPr>
          <w:p>
            <w:pPr>
              <w:pStyle w:val="14"/>
              <w:spacing w:line="265" w:lineRule="exact"/>
              <w:ind w:left="2596" w:right="2588"/>
              <w:jc w:val="center"/>
            </w:pPr>
            <w:r>
              <w:t>栏次</w:t>
            </w:r>
          </w:p>
        </w:tc>
        <w:tc>
          <w:tcPr>
            <w:tcW w:w="2547" w:type="dxa"/>
          </w:tcPr>
          <w:p>
            <w:pPr>
              <w:pStyle w:val="14"/>
              <w:spacing w:line="265" w:lineRule="exact"/>
              <w:ind w:left="4"/>
              <w:jc w:val="center"/>
            </w:pPr>
            <w:r>
              <w:t>1</w:t>
            </w:r>
          </w:p>
        </w:tc>
        <w:tc>
          <w:tcPr>
            <w:tcW w:w="2323" w:type="dxa"/>
          </w:tcPr>
          <w:p>
            <w:pPr>
              <w:pStyle w:val="14"/>
              <w:spacing w:line="265" w:lineRule="exact"/>
              <w:ind w:left="7"/>
              <w:jc w:val="center"/>
            </w:pPr>
            <w:r>
              <w:t>2</w:t>
            </w:r>
          </w:p>
        </w:tc>
        <w:tc>
          <w:tcPr>
            <w:tcW w:w="2338" w:type="dxa"/>
          </w:tcPr>
          <w:p>
            <w:pPr>
              <w:pStyle w:val="14"/>
              <w:spacing w:line="265" w:lineRule="exact"/>
              <w:ind w:left="8"/>
              <w:jc w:val="center"/>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675" w:type="dxa"/>
            <w:gridSpan w:val="2"/>
          </w:tcPr>
          <w:p>
            <w:pPr>
              <w:pStyle w:val="14"/>
              <w:spacing w:line="266" w:lineRule="exact"/>
              <w:ind w:left="2596" w:right="2588"/>
              <w:jc w:val="center"/>
            </w:pPr>
            <w:r>
              <w:t>合计</w:t>
            </w:r>
          </w:p>
        </w:tc>
        <w:tc>
          <w:tcPr>
            <w:tcW w:w="2547" w:type="dxa"/>
          </w:tcPr>
          <w:p>
            <w:pPr>
              <w:jc w:val="center"/>
            </w:pPr>
            <w:r>
              <w:t>8056.49</w:t>
            </w:r>
          </w:p>
        </w:tc>
        <w:tc>
          <w:tcPr>
            <w:tcW w:w="2323" w:type="dxa"/>
          </w:tcPr>
          <w:p>
            <w:pPr>
              <w:jc w:val="center"/>
            </w:pPr>
            <w:r>
              <w:t>6720.68</w:t>
            </w:r>
          </w:p>
        </w:tc>
        <w:tc>
          <w:tcPr>
            <w:tcW w:w="2338" w:type="dxa"/>
          </w:tcPr>
          <w:p>
            <w:pPr>
              <w:jc w:val="center"/>
            </w:pPr>
            <w:r>
              <w:t>1335.81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94" w:type="dxa"/>
          </w:tcPr>
          <w:p>
            <w:pPr>
              <w:pStyle w:val="14"/>
              <w:spacing w:line="265" w:lineRule="exact"/>
              <w:ind w:left="107"/>
            </w:pPr>
            <w:r>
              <w:t>201</w:t>
            </w:r>
          </w:p>
        </w:tc>
        <w:tc>
          <w:tcPr>
            <w:tcW w:w="4081" w:type="dxa"/>
          </w:tcPr>
          <w:p>
            <w:pPr>
              <w:pStyle w:val="14"/>
              <w:spacing w:line="265" w:lineRule="exact"/>
              <w:ind w:left="104"/>
            </w:pPr>
            <w:r>
              <w:t>一般公共服务支出</w:t>
            </w:r>
          </w:p>
        </w:tc>
        <w:tc>
          <w:tcPr>
            <w:tcW w:w="2547" w:type="dxa"/>
          </w:tcPr>
          <w:p>
            <w:pPr>
              <w:jc w:val="center"/>
            </w:pPr>
            <w:r>
              <w:t>5737.76</w:t>
            </w:r>
          </w:p>
        </w:tc>
        <w:tc>
          <w:tcPr>
            <w:tcW w:w="2323" w:type="dxa"/>
          </w:tcPr>
          <w:p>
            <w:pPr>
              <w:jc w:val="center"/>
            </w:pPr>
            <w:r>
              <w:t>4401.95</w:t>
            </w:r>
          </w:p>
        </w:tc>
        <w:tc>
          <w:tcPr>
            <w:tcW w:w="2338" w:type="dxa"/>
          </w:tcPr>
          <w:p>
            <w:pPr>
              <w:jc w:val="center"/>
            </w:pPr>
            <w:r>
              <w:t>1335.81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94" w:type="dxa"/>
          </w:tcPr>
          <w:p>
            <w:pPr>
              <w:pStyle w:val="14"/>
              <w:spacing w:line="265" w:lineRule="exact"/>
              <w:ind w:left="107"/>
            </w:pPr>
            <w:r>
              <w:t>20105</w:t>
            </w:r>
          </w:p>
        </w:tc>
        <w:tc>
          <w:tcPr>
            <w:tcW w:w="4081" w:type="dxa"/>
          </w:tcPr>
          <w:p>
            <w:pPr>
              <w:pStyle w:val="14"/>
              <w:spacing w:line="265" w:lineRule="exact"/>
              <w:ind w:left="104"/>
            </w:pPr>
            <w:r>
              <w:t>统计信息事务</w:t>
            </w:r>
          </w:p>
        </w:tc>
        <w:tc>
          <w:tcPr>
            <w:tcW w:w="2547" w:type="dxa"/>
          </w:tcPr>
          <w:p>
            <w:pPr>
              <w:jc w:val="center"/>
            </w:pPr>
            <w:r>
              <w:t>5737.76</w:t>
            </w:r>
          </w:p>
        </w:tc>
        <w:tc>
          <w:tcPr>
            <w:tcW w:w="2323" w:type="dxa"/>
          </w:tcPr>
          <w:p>
            <w:pPr>
              <w:jc w:val="center"/>
            </w:pPr>
            <w:r>
              <w:t>4401.95</w:t>
            </w:r>
          </w:p>
        </w:tc>
        <w:tc>
          <w:tcPr>
            <w:tcW w:w="2338" w:type="dxa"/>
          </w:tcPr>
          <w:p>
            <w:pPr>
              <w:jc w:val="center"/>
            </w:pPr>
            <w:r>
              <w:t>1335.81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94" w:type="dxa"/>
          </w:tcPr>
          <w:p>
            <w:pPr>
              <w:pStyle w:val="14"/>
              <w:spacing w:line="265" w:lineRule="exact"/>
              <w:ind w:left="107"/>
            </w:pPr>
            <w:r>
              <w:t>2010501</w:t>
            </w:r>
          </w:p>
        </w:tc>
        <w:tc>
          <w:tcPr>
            <w:tcW w:w="4081" w:type="dxa"/>
          </w:tcPr>
          <w:p>
            <w:pPr>
              <w:pStyle w:val="14"/>
              <w:spacing w:line="265" w:lineRule="exact"/>
              <w:ind w:left="325"/>
            </w:pPr>
            <w:r>
              <w:t>行政运行</w:t>
            </w:r>
          </w:p>
        </w:tc>
        <w:tc>
          <w:tcPr>
            <w:tcW w:w="2547" w:type="dxa"/>
          </w:tcPr>
          <w:p>
            <w:pPr>
              <w:jc w:val="center"/>
            </w:pPr>
            <w:r>
              <w:t>4401.95</w:t>
            </w:r>
          </w:p>
        </w:tc>
        <w:tc>
          <w:tcPr>
            <w:tcW w:w="2323" w:type="dxa"/>
          </w:tcPr>
          <w:p>
            <w:pPr>
              <w:jc w:val="center"/>
            </w:pPr>
            <w:r>
              <w:t>4401.95</w:t>
            </w:r>
          </w:p>
        </w:tc>
        <w:tc>
          <w:tcPr>
            <w:tcW w:w="2338" w:type="dxa"/>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94" w:type="dxa"/>
          </w:tcPr>
          <w:p>
            <w:pPr>
              <w:pStyle w:val="14"/>
              <w:spacing w:line="265" w:lineRule="exact"/>
              <w:ind w:left="107"/>
            </w:pPr>
            <w:r>
              <w:t>2010502</w:t>
            </w:r>
          </w:p>
        </w:tc>
        <w:tc>
          <w:tcPr>
            <w:tcW w:w="4081" w:type="dxa"/>
          </w:tcPr>
          <w:p>
            <w:pPr>
              <w:pStyle w:val="14"/>
              <w:spacing w:line="265" w:lineRule="exact"/>
              <w:ind w:left="325"/>
            </w:pPr>
            <w:r>
              <w:t>一般行政管理事务</w:t>
            </w:r>
          </w:p>
        </w:tc>
        <w:tc>
          <w:tcPr>
            <w:tcW w:w="2547" w:type="dxa"/>
          </w:tcPr>
          <w:p>
            <w:pPr>
              <w:jc w:val="center"/>
            </w:pPr>
            <w:r>
              <w:t>224.89</w:t>
            </w:r>
          </w:p>
        </w:tc>
        <w:tc>
          <w:tcPr>
            <w:tcW w:w="2323" w:type="dxa"/>
          </w:tcPr>
          <w:p>
            <w:pPr>
              <w:jc w:val="center"/>
            </w:pPr>
          </w:p>
        </w:tc>
        <w:tc>
          <w:tcPr>
            <w:tcW w:w="2338" w:type="dxa"/>
          </w:tcPr>
          <w:p>
            <w:pPr>
              <w:jc w:val="center"/>
            </w:pPr>
            <w:r>
              <w:t>224.89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94" w:type="dxa"/>
          </w:tcPr>
          <w:p>
            <w:pPr>
              <w:pStyle w:val="14"/>
              <w:spacing w:line="265" w:lineRule="exact"/>
              <w:ind w:left="107"/>
            </w:pPr>
            <w:r>
              <w:t>2010505</w:t>
            </w:r>
          </w:p>
        </w:tc>
        <w:tc>
          <w:tcPr>
            <w:tcW w:w="4081" w:type="dxa"/>
          </w:tcPr>
          <w:p>
            <w:pPr>
              <w:pStyle w:val="14"/>
              <w:spacing w:line="265" w:lineRule="exact"/>
              <w:ind w:left="325"/>
            </w:pPr>
            <w:r>
              <w:t>专项统计业务</w:t>
            </w:r>
          </w:p>
        </w:tc>
        <w:tc>
          <w:tcPr>
            <w:tcW w:w="2547" w:type="dxa"/>
          </w:tcPr>
          <w:p>
            <w:pPr>
              <w:jc w:val="center"/>
            </w:pPr>
            <w:r>
              <w:t>250.35</w:t>
            </w:r>
          </w:p>
        </w:tc>
        <w:tc>
          <w:tcPr>
            <w:tcW w:w="2323" w:type="dxa"/>
          </w:tcPr>
          <w:p>
            <w:pPr>
              <w:jc w:val="center"/>
            </w:pPr>
          </w:p>
        </w:tc>
        <w:tc>
          <w:tcPr>
            <w:tcW w:w="2338" w:type="dxa"/>
          </w:tcPr>
          <w:p>
            <w:pPr>
              <w:jc w:val="center"/>
            </w:pPr>
            <w:r>
              <w:t>250.35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94" w:type="dxa"/>
          </w:tcPr>
          <w:p>
            <w:pPr>
              <w:pStyle w:val="14"/>
              <w:spacing w:line="265" w:lineRule="exact"/>
              <w:ind w:left="107"/>
            </w:pPr>
            <w:r>
              <w:t>2010506</w:t>
            </w:r>
          </w:p>
        </w:tc>
        <w:tc>
          <w:tcPr>
            <w:tcW w:w="4081" w:type="dxa"/>
          </w:tcPr>
          <w:p>
            <w:pPr>
              <w:pStyle w:val="14"/>
              <w:spacing w:line="265" w:lineRule="exact"/>
              <w:ind w:left="325"/>
            </w:pPr>
            <w:r>
              <w:t>统计管理</w:t>
            </w:r>
          </w:p>
        </w:tc>
        <w:tc>
          <w:tcPr>
            <w:tcW w:w="2547" w:type="dxa"/>
          </w:tcPr>
          <w:p>
            <w:pPr>
              <w:jc w:val="center"/>
            </w:pPr>
            <w:r>
              <w:t>19.00</w:t>
            </w:r>
          </w:p>
        </w:tc>
        <w:tc>
          <w:tcPr>
            <w:tcW w:w="2323" w:type="dxa"/>
          </w:tcPr>
          <w:p>
            <w:pPr>
              <w:jc w:val="center"/>
            </w:pPr>
          </w:p>
        </w:tc>
        <w:tc>
          <w:tcPr>
            <w:tcW w:w="2338" w:type="dxa"/>
          </w:tcPr>
          <w:p>
            <w:pPr>
              <w:jc w:val="center"/>
            </w:pPr>
            <w:r>
              <w:t>19.00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94" w:type="dxa"/>
          </w:tcPr>
          <w:p>
            <w:pPr>
              <w:pStyle w:val="14"/>
              <w:spacing w:line="266" w:lineRule="exact"/>
              <w:ind w:left="107"/>
            </w:pPr>
            <w:r>
              <w:t>2010508</w:t>
            </w:r>
          </w:p>
        </w:tc>
        <w:tc>
          <w:tcPr>
            <w:tcW w:w="4081" w:type="dxa"/>
          </w:tcPr>
          <w:p>
            <w:pPr>
              <w:pStyle w:val="14"/>
              <w:spacing w:line="266" w:lineRule="exact"/>
              <w:ind w:left="325"/>
            </w:pPr>
            <w:r>
              <w:t>统计抽样调查</w:t>
            </w:r>
          </w:p>
        </w:tc>
        <w:tc>
          <w:tcPr>
            <w:tcW w:w="2547" w:type="dxa"/>
          </w:tcPr>
          <w:p>
            <w:pPr>
              <w:jc w:val="center"/>
            </w:pPr>
            <w:r>
              <w:t>841.56</w:t>
            </w:r>
          </w:p>
        </w:tc>
        <w:tc>
          <w:tcPr>
            <w:tcW w:w="2323" w:type="dxa"/>
          </w:tcPr>
          <w:p/>
        </w:tc>
        <w:tc>
          <w:tcPr>
            <w:tcW w:w="2338" w:type="dxa"/>
          </w:tcPr>
          <w:p>
            <w:pPr>
              <w:jc w:val="center"/>
            </w:pPr>
            <w:r>
              <w:t>841.56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94" w:type="dxa"/>
          </w:tcPr>
          <w:p>
            <w:pPr>
              <w:pStyle w:val="14"/>
              <w:spacing w:line="265" w:lineRule="exact"/>
              <w:ind w:left="107"/>
            </w:pPr>
            <w:r>
              <w:t>208</w:t>
            </w:r>
          </w:p>
        </w:tc>
        <w:tc>
          <w:tcPr>
            <w:tcW w:w="4081" w:type="dxa"/>
          </w:tcPr>
          <w:p>
            <w:pPr>
              <w:pStyle w:val="14"/>
              <w:spacing w:line="265" w:lineRule="exact"/>
              <w:ind w:left="108"/>
            </w:pPr>
            <w:r>
              <w:t>社会保障和就业支出</w:t>
            </w:r>
          </w:p>
        </w:tc>
        <w:tc>
          <w:tcPr>
            <w:tcW w:w="2547" w:type="dxa"/>
          </w:tcPr>
          <w:p>
            <w:pPr>
              <w:jc w:val="center"/>
            </w:pPr>
            <w:r>
              <w:t>1471.44</w:t>
            </w:r>
          </w:p>
        </w:tc>
        <w:tc>
          <w:tcPr>
            <w:tcW w:w="2323" w:type="dxa"/>
          </w:tcPr>
          <w:p>
            <w:pPr>
              <w:jc w:val="center"/>
            </w:pPr>
            <w:r>
              <w:t>1471.44</w:t>
            </w:r>
          </w:p>
        </w:tc>
        <w:tc>
          <w:tcPr>
            <w:tcW w:w="2338" w:type="dxa"/>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94" w:type="dxa"/>
          </w:tcPr>
          <w:p>
            <w:pPr>
              <w:pStyle w:val="14"/>
              <w:spacing w:line="265" w:lineRule="exact"/>
              <w:ind w:left="107"/>
            </w:pPr>
            <w:r>
              <w:t>20805</w:t>
            </w:r>
          </w:p>
        </w:tc>
        <w:tc>
          <w:tcPr>
            <w:tcW w:w="4081" w:type="dxa"/>
          </w:tcPr>
          <w:p>
            <w:pPr>
              <w:pStyle w:val="14"/>
              <w:spacing w:line="265" w:lineRule="exact"/>
              <w:ind w:left="108"/>
            </w:pPr>
            <w:r>
              <w:t>行政事业单位养老支出</w:t>
            </w:r>
          </w:p>
        </w:tc>
        <w:tc>
          <w:tcPr>
            <w:tcW w:w="2547" w:type="dxa"/>
          </w:tcPr>
          <w:p>
            <w:pPr>
              <w:jc w:val="center"/>
            </w:pPr>
            <w:r>
              <w:t>1471.44</w:t>
            </w:r>
          </w:p>
        </w:tc>
        <w:tc>
          <w:tcPr>
            <w:tcW w:w="2323" w:type="dxa"/>
          </w:tcPr>
          <w:p>
            <w:pPr>
              <w:jc w:val="center"/>
            </w:pPr>
            <w:r>
              <w:t>1471.44</w:t>
            </w:r>
          </w:p>
        </w:tc>
        <w:tc>
          <w:tcPr>
            <w:tcW w:w="2338" w:type="dxa"/>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94" w:type="dxa"/>
          </w:tcPr>
          <w:p>
            <w:pPr>
              <w:pStyle w:val="14"/>
              <w:spacing w:line="265" w:lineRule="exact"/>
              <w:ind w:left="107"/>
            </w:pPr>
            <w:r>
              <w:t>2080505</w:t>
            </w:r>
          </w:p>
        </w:tc>
        <w:tc>
          <w:tcPr>
            <w:tcW w:w="4081" w:type="dxa"/>
          </w:tcPr>
          <w:p>
            <w:pPr>
              <w:pStyle w:val="14"/>
              <w:spacing w:line="265" w:lineRule="exact"/>
              <w:ind w:left="328"/>
            </w:pPr>
            <w:r>
              <w:rPr>
                <w:spacing w:val="-1"/>
              </w:rPr>
              <w:t>机关事业单位基本养老保险缴费支出</w:t>
            </w:r>
          </w:p>
        </w:tc>
        <w:tc>
          <w:tcPr>
            <w:tcW w:w="2547" w:type="dxa"/>
          </w:tcPr>
          <w:p>
            <w:pPr>
              <w:jc w:val="center"/>
            </w:pPr>
            <w:r>
              <w:t>844.36</w:t>
            </w:r>
          </w:p>
        </w:tc>
        <w:tc>
          <w:tcPr>
            <w:tcW w:w="2323" w:type="dxa"/>
          </w:tcPr>
          <w:p>
            <w:pPr>
              <w:jc w:val="center"/>
            </w:pPr>
            <w:r>
              <w:t>844.36</w:t>
            </w:r>
          </w:p>
        </w:tc>
        <w:tc>
          <w:tcPr>
            <w:tcW w:w="2338" w:type="dxa"/>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94" w:type="dxa"/>
          </w:tcPr>
          <w:p>
            <w:pPr>
              <w:pStyle w:val="14"/>
              <w:spacing w:before="1" w:line="265" w:lineRule="exact"/>
              <w:ind w:left="107"/>
            </w:pPr>
            <w:r>
              <w:t>2080506</w:t>
            </w:r>
          </w:p>
        </w:tc>
        <w:tc>
          <w:tcPr>
            <w:tcW w:w="4081" w:type="dxa"/>
          </w:tcPr>
          <w:p>
            <w:pPr>
              <w:pStyle w:val="14"/>
              <w:spacing w:before="1" w:line="265" w:lineRule="exact"/>
              <w:ind w:left="328"/>
            </w:pPr>
            <w:r>
              <w:rPr>
                <w:spacing w:val="-1"/>
              </w:rPr>
              <w:t>机关事业单位职业年金缴费支出</w:t>
            </w:r>
          </w:p>
        </w:tc>
        <w:tc>
          <w:tcPr>
            <w:tcW w:w="2547" w:type="dxa"/>
          </w:tcPr>
          <w:p>
            <w:pPr>
              <w:jc w:val="center"/>
            </w:pPr>
            <w:r>
              <w:t>627.08</w:t>
            </w:r>
          </w:p>
        </w:tc>
        <w:tc>
          <w:tcPr>
            <w:tcW w:w="2323" w:type="dxa"/>
          </w:tcPr>
          <w:p>
            <w:pPr>
              <w:jc w:val="center"/>
            </w:pPr>
            <w:r>
              <w:t>627.08</w:t>
            </w:r>
          </w:p>
        </w:tc>
        <w:tc>
          <w:tcPr>
            <w:tcW w:w="2338" w:type="dxa"/>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94" w:type="dxa"/>
          </w:tcPr>
          <w:p>
            <w:pPr>
              <w:pStyle w:val="14"/>
              <w:spacing w:line="267" w:lineRule="exact"/>
              <w:ind w:left="107"/>
            </w:pPr>
            <w:r>
              <w:t>210</w:t>
            </w:r>
          </w:p>
        </w:tc>
        <w:tc>
          <w:tcPr>
            <w:tcW w:w="4081" w:type="dxa"/>
          </w:tcPr>
          <w:p>
            <w:pPr>
              <w:pStyle w:val="14"/>
              <w:spacing w:line="267" w:lineRule="exact"/>
              <w:ind w:left="108"/>
            </w:pPr>
            <w:r>
              <w:t>卫生健康支出</w:t>
            </w:r>
          </w:p>
        </w:tc>
        <w:tc>
          <w:tcPr>
            <w:tcW w:w="2547" w:type="dxa"/>
          </w:tcPr>
          <w:p>
            <w:pPr>
              <w:jc w:val="center"/>
            </w:pPr>
            <w:r>
              <w:t>334.94</w:t>
            </w:r>
          </w:p>
        </w:tc>
        <w:tc>
          <w:tcPr>
            <w:tcW w:w="2323" w:type="dxa"/>
          </w:tcPr>
          <w:p>
            <w:pPr>
              <w:jc w:val="center"/>
            </w:pPr>
            <w:r>
              <w:t>334.94</w:t>
            </w:r>
          </w:p>
        </w:tc>
        <w:tc>
          <w:tcPr>
            <w:tcW w:w="2338" w:type="dxa"/>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594" w:type="dxa"/>
          </w:tcPr>
          <w:p>
            <w:pPr>
              <w:pStyle w:val="14"/>
              <w:spacing w:line="265" w:lineRule="exact"/>
              <w:ind w:left="107"/>
            </w:pPr>
            <w:r>
              <w:t>21011</w:t>
            </w:r>
          </w:p>
        </w:tc>
        <w:tc>
          <w:tcPr>
            <w:tcW w:w="4081" w:type="dxa"/>
          </w:tcPr>
          <w:p>
            <w:pPr>
              <w:pStyle w:val="14"/>
              <w:spacing w:line="265" w:lineRule="exact"/>
              <w:ind w:left="108"/>
            </w:pPr>
            <w:r>
              <w:t>行政事业单位医疗</w:t>
            </w:r>
          </w:p>
        </w:tc>
        <w:tc>
          <w:tcPr>
            <w:tcW w:w="2547" w:type="dxa"/>
          </w:tcPr>
          <w:p>
            <w:pPr>
              <w:jc w:val="center"/>
            </w:pPr>
            <w:r>
              <w:t>334.94</w:t>
            </w:r>
          </w:p>
        </w:tc>
        <w:tc>
          <w:tcPr>
            <w:tcW w:w="2323" w:type="dxa"/>
          </w:tcPr>
          <w:p>
            <w:pPr>
              <w:jc w:val="center"/>
            </w:pPr>
            <w:r>
              <w:t>334.94</w:t>
            </w:r>
          </w:p>
        </w:tc>
        <w:tc>
          <w:tcPr>
            <w:tcW w:w="2338" w:type="dxa"/>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594" w:type="dxa"/>
          </w:tcPr>
          <w:p>
            <w:pPr>
              <w:pStyle w:val="14"/>
              <w:spacing w:line="265" w:lineRule="exact"/>
              <w:ind w:left="107"/>
            </w:pPr>
            <w:r>
              <w:t>2101101</w:t>
            </w:r>
          </w:p>
        </w:tc>
        <w:tc>
          <w:tcPr>
            <w:tcW w:w="4081" w:type="dxa"/>
          </w:tcPr>
          <w:p>
            <w:pPr>
              <w:pStyle w:val="14"/>
              <w:spacing w:line="265" w:lineRule="exact"/>
              <w:ind w:left="328"/>
            </w:pPr>
            <w:r>
              <w:t>行政单位医疗</w:t>
            </w:r>
          </w:p>
        </w:tc>
        <w:tc>
          <w:tcPr>
            <w:tcW w:w="2547" w:type="dxa"/>
          </w:tcPr>
          <w:p>
            <w:pPr>
              <w:jc w:val="center"/>
            </w:pPr>
            <w:r>
              <w:t>334.94</w:t>
            </w:r>
          </w:p>
        </w:tc>
        <w:tc>
          <w:tcPr>
            <w:tcW w:w="2323" w:type="dxa"/>
          </w:tcPr>
          <w:p>
            <w:pPr>
              <w:jc w:val="center"/>
            </w:pPr>
            <w:r>
              <w:t>334.94</w:t>
            </w:r>
          </w:p>
        </w:tc>
        <w:tc>
          <w:tcPr>
            <w:tcW w:w="2338" w:type="dxa"/>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594" w:type="dxa"/>
          </w:tcPr>
          <w:p>
            <w:pPr>
              <w:pStyle w:val="14"/>
              <w:spacing w:line="265" w:lineRule="exact"/>
              <w:ind w:left="107"/>
            </w:pPr>
            <w:r>
              <w:t>2101103</w:t>
            </w:r>
          </w:p>
        </w:tc>
        <w:tc>
          <w:tcPr>
            <w:tcW w:w="4081" w:type="dxa"/>
          </w:tcPr>
          <w:p>
            <w:pPr>
              <w:pStyle w:val="14"/>
              <w:spacing w:line="265" w:lineRule="exact"/>
              <w:ind w:left="328"/>
            </w:pPr>
            <w:r>
              <w:rPr>
                <w:spacing w:val="-1"/>
              </w:rPr>
              <w:t>公务员医疗补助</w:t>
            </w:r>
          </w:p>
        </w:tc>
        <w:tc>
          <w:tcPr>
            <w:tcW w:w="2547" w:type="dxa"/>
          </w:tcPr>
          <w:p>
            <w:pPr>
              <w:jc w:val="center"/>
            </w:pPr>
            <w:r>
              <w:t>512.35</w:t>
            </w:r>
          </w:p>
        </w:tc>
        <w:tc>
          <w:tcPr>
            <w:tcW w:w="2323" w:type="dxa"/>
          </w:tcPr>
          <w:p>
            <w:pPr>
              <w:jc w:val="center"/>
            </w:pPr>
            <w:r>
              <w:t>512.35</w:t>
            </w:r>
          </w:p>
        </w:tc>
        <w:tc>
          <w:tcPr>
            <w:tcW w:w="2338" w:type="dxa"/>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594" w:type="dxa"/>
          </w:tcPr>
          <w:p>
            <w:pPr>
              <w:pStyle w:val="14"/>
              <w:spacing w:line="265" w:lineRule="exact"/>
              <w:ind w:left="107"/>
            </w:pPr>
            <w:r>
              <w:t>221</w:t>
            </w:r>
          </w:p>
        </w:tc>
        <w:tc>
          <w:tcPr>
            <w:tcW w:w="4081" w:type="dxa"/>
          </w:tcPr>
          <w:p>
            <w:pPr>
              <w:pStyle w:val="14"/>
              <w:spacing w:line="265" w:lineRule="exact"/>
              <w:ind w:left="108"/>
            </w:pPr>
            <w:r>
              <w:t>住房保障支出</w:t>
            </w:r>
          </w:p>
        </w:tc>
        <w:tc>
          <w:tcPr>
            <w:tcW w:w="2547" w:type="dxa"/>
          </w:tcPr>
          <w:p>
            <w:pPr>
              <w:jc w:val="center"/>
            </w:pPr>
            <w:r>
              <w:t>512.35</w:t>
            </w:r>
          </w:p>
        </w:tc>
        <w:tc>
          <w:tcPr>
            <w:tcW w:w="2323" w:type="dxa"/>
          </w:tcPr>
          <w:p>
            <w:pPr>
              <w:jc w:val="center"/>
            </w:pPr>
            <w:r>
              <w:t>512.35</w:t>
            </w:r>
          </w:p>
        </w:tc>
        <w:tc>
          <w:tcPr>
            <w:tcW w:w="2338" w:type="dxa"/>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594" w:type="dxa"/>
          </w:tcPr>
          <w:p>
            <w:pPr>
              <w:pStyle w:val="14"/>
              <w:spacing w:line="266" w:lineRule="exact"/>
              <w:ind w:left="107"/>
            </w:pPr>
            <w:r>
              <w:t>22102</w:t>
            </w:r>
          </w:p>
        </w:tc>
        <w:tc>
          <w:tcPr>
            <w:tcW w:w="4081" w:type="dxa"/>
          </w:tcPr>
          <w:p>
            <w:pPr>
              <w:pStyle w:val="14"/>
              <w:spacing w:line="266" w:lineRule="exact"/>
              <w:ind w:left="107"/>
            </w:pPr>
            <w:r>
              <w:t>住房改革支出</w:t>
            </w:r>
          </w:p>
        </w:tc>
        <w:tc>
          <w:tcPr>
            <w:tcW w:w="2547" w:type="dxa"/>
          </w:tcPr>
          <w:p>
            <w:pPr>
              <w:jc w:val="center"/>
            </w:pPr>
            <w:r>
              <w:t>379.83</w:t>
            </w:r>
          </w:p>
        </w:tc>
        <w:tc>
          <w:tcPr>
            <w:tcW w:w="2323" w:type="dxa"/>
          </w:tcPr>
          <w:p>
            <w:pPr>
              <w:jc w:val="center"/>
            </w:pPr>
            <w:r>
              <w:t>379.83</w:t>
            </w:r>
          </w:p>
        </w:tc>
        <w:tc>
          <w:tcPr>
            <w:tcW w:w="2338" w:type="dxa"/>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594" w:type="dxa"/>
          </w:tcPr>
          <w:p>
            <w:pPr>
              <w:pStyle w:val="14"/>
              <w:spacing w:line="265" w:lineRule="exact"/>
              <w:ind w:left="107"/>
            </w:pPr>
            <w:r>
              <w:t>2210201</w:t>
            </w:r>
          </w:p>
        </w:tc>
        <w:tc>
          <w:tcPr>
            <w:tcW w:w="4081" w:type="dxa"/>
          </w:tcPr>
          <w:p>
            <w:pPr>
              <w:pStyle w:val="14"/>
              <w:spacing w:line="265" w:lineRule="exact"/>
              <w:ind w:left="328"/>
            </w:pPr>
            <w:r>
              <w:t>住房公积金</w:t>
            </w:r>
          </w:p>
        </w:tc>
        <w:tc>
          <w:tcPr>
            <w:tcW w:w="2547" w:type="dxa"/>
          </w:tcPr>
          <w:p>
            <w:pPr>
              <w:jc w:val="center"/>
            </w:pPr>
            <w:r>
              <w:t>132.52</w:t>
            </w:r>
          </w:p>
        </w:tc>
        <w:tc>
          <w:tcPr>
            <w:tcW w:w="2323" w:type="dxa"/>
          </w:tcPr>
          <w:p>
            <w:pPr>
              <w:jc w:val="center"/>
            </w:pPr>
            <w:r>
              <w:t>132.52</w:t>
            </w:r>
          </w:p>
        </w:tc>
        <w:tc>
          <w:tcPr>
            <w:tcW w:w="2338" w:type="dxa"/>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594" w:type="dxa"/>
          </w:tcPr>
          <w:p>
            <w:pPr>
              <w:pStyle w:val="14"/>
              <w:spacing w:line="265" w:lineRule="exact"/>
              <w:ind w:left="107"/>
            </w:pPr>
            <w:r>
              <w:t>2210203</w:t>
            </w:r>
          </w:p>
        </w:tc>
        <w:tc>
          <w:tcPr>
            <w:tcW w:w="4081" w:type="dxa"/>
          </w:tcPr>
          <w:p>
            <w:pPr>
              <w:pStyle w:val="14"/>
              <w:spacing w:line="265" w:lineRule="exact"/>
              <w:ind w:left="328"/>
            </w:pPr>
            <w:r>
              <w:t>购房补贴</w:t>
            </w:r>
          </w:p>
        </w:tc>
        <w:tc>
          <w:tcPr>
            <w:tcW w:w="2547" w:type="dxa"/>
          </w:tcPr>
          <w:p>
            <w:pPr>
              <w:jc w:val="center"/>
            </w:pPr>
            <w:r>
              <w:t>1471.44</w:t>
            </w:r>
          </w:p>
        </w:tc>
        <w:tc>
          <w:tcPr>
            <w:tcW w:w="2323" w:type="dxa"/>
          </w:tcPr>
          <w:p>
            <w:pPr>
              <w:jc w:val="center"/>
            </w:pPr>
            <w:r>
              <w:t>1471.44</w:t>
            </w:r>
          </w:p>
        </w:tc>
        <w:tc>
          <w:tcPr>
            <w:tcW w:w="2338" w:type="dxa"/>
          </w:tcPr>
          <w:p>
            <w:pPr>
              <w:jc w:val="center"/>
            </w:pPr>
          </w:p>
        </w:tc>
      </w:tr>
    </w:tbl>
    <w:p>
      <w:pPr>
        <w:spacing w:line="267" w:lineRule="exact"/>
        <w:jc w:val="right"/>
        <w:sectPr>
          <w:type w:val="continuous"/>
          <w:pgSz w:w="16840" w:h="11910" w:orient="landscape"/>
          <w:pgMar w:top="1580" w:right="1200" w:bottom="280" w:left="860" w:header="720" w:footer="720" w:gutter="0"/>
          <w:cols w:space="720" w:num="1"/>
        </w:sectPr>
      </w:pPr>
    </w:p>
    <w:p>
      <w:pPr>
        <w:pStyle w:val="5"/>
        <w:spacing w:before="9"/>
        <w:ind w:left="0"/>
        <w:rPr>
          <w:sz w:val="16"/>
        </w:rPr>
      </w:pPr>
    </w:p>
    <w:p>
      <w:pPr>
        <w:spacing w:before="70"/>
        <w:ind w:left="1130"/>
      </w:pPr>
      <w:r>
        <w:rPr>
          <w:spacing w:val="-1"/>
        </w:rPr>
        <w:t>注：本表反映部门本年度一般公共预算财政拨款支出情况。</w:t>
      </w:r>
    </w:p>
    <w:p>
      <w:pPr>
        <w:sectPr>
          <w:type w:val="continuous"/>
          <w:pgSz w:w="16840" w:h="11910" w:orient="landscape"/>
          <w:pgMar w:top="1580" w:right="1200" w:bottom="280" w:left="860" w:header="720" w:footer="720" w:gutter="0"/>
          <w:cols w:space="720" w:num="1"/>
        </w:sectPr>
      </w:pPr>
    </w:p>
    <w:p>
      <w:pPr>
        <w:pStyle w:val="5"/>
        <w:spacing w:before="4"/>
        <w:ind w:left="0"/>
        <w:rPr>
          <w:sz w:val="21"/>
        </w:rPr>
      </w:pPr>
    </w:p>
    <w:p>
      <w:pPr>
        <w:rPr>
          <w:sz w:val="21"/>
        </w:rPr>
        <w:sectPr>
          <w:pgSz w:w="16840" w:h="11910" w:orient="landscape"/>
          <w:pgMar w:top="1100" w:right="1200" w:bottom="1400" w:left="860" w:header="0" w:footer="1202" w:gutter="0"/>
          <w:cols w:space="720" w:num="1"/>
        </w:sectPr>
      </w:pPr>
    </w:p>
    <w:p>
      <w:pPr>
        <w:spacing w:before="61"/>
        <w:ind w:left="5021"/>
        <w:rPr>
          <w:sz w:val="28"/>
        </w:rPr>
      </w:pPr>
      <w:r>
        <w:rPr>
          <w:spacing w:val="-1"/>
          <w:sz w:val="28"/>
        </w:rPr>
        <w:t>一般公共预算财政拨款基本支出决算表</w:t>
      </w:r>
    </w:p>
    <w:p>
      <w:pPr>
        <w:pStyle w:val="5"/>
        <w:ind w:left="0"/>
        <w:rPr>
          <w:sz w:val="22"/>
        </w:rPr>
      </w:pPr>
      <w:r>
        <w:br w:type="column"/>
      </w:r>
    </w:p>
    <w:p>
      <w:pPr>
        <w:spacing w:before="168"/>
        <w:ind w:right="214"/>
        <w:jc w:val="right"/>
      </w:pPr>
      <w:r>
        <w:rPr>
          <w:spacing w:val="-18"/>
        </w:rPr>
        <w:t xml:space="preserve">公开 </w:t>
      </w:r>
      <w:r>
        <w:t>06</w:t>
      </w:r>
      <w:r>
        <w:rPr>
          <w:spacing w:val="-27"/>
        </w:rPr>
        <w:t xml:space="preserve"> 表</w:t>
      </w:r>
    </w:p>
    <w:p>
      <w:pPr>
        <w:jc w:val="right"/>
        <w:sectPr>
          <w:type w:val="continuous"/>
          <w:pgSz w:w="16840" w:h="11910" w:orient="landscape"/>
          <w:pgMar w:top="1580" w:right="1200" w:bottom="280" w:left="860" w:header="720" w:footer="720" w:gutter="0"/>
          <w:cols w:equalWidth="0" w:num="2">
            <w:col w:w="9800" w:space="40"/>
            <w:col w:w="4940"/>
          </w:cols>
        </w:sectPr>
      </w:pPr>
    </w:p>
    <w:p>
      <w:pPr>
        <w:tabs>
          <w:tab w:val="left" w:pos="13018"/>
        </w:tabs>
        <w:spacing w:before="2" w:after="5"/>
        <w:ind w:left="222"/>
      </w:pPr>
      <w:r>
        <w:t>部门：国家统计局西藏调查总队</w:t>
      </w:r>
      <w:r>
        <w:tab/>
      </w:r>
      <w:r>
        <w:t>金额单位：万元</w:t>
      </w:r>
    </w:p>
    <w:tbl>
      <w:tblPr>
        <w:tblStyle w:val="12"/>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282"/>
        <w:gridCol w:w="1415"/>
        <w:gridCol w:w="849"/>
        <w:gridCol w:w="1842"/>
        <w:gridCol w:w="1274"/>
        <w:gridCol w:w="839"/>
        <w:gridCol w:w="2550"/>
        <w:gridCol w:w="2421"/>
        <w:gridCol w:w="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575" w:type="dxa"/>
            <w:gridSpan w:val="3"/>
          </w:tcPr>
          <w:p>
            <w:pPr>
              <w:pStyle w:val="14"/>
              <w:spacing w:line="265" w:lineRule="exact"/>
              <w:ind w:left="1829" w:right="1815"/>
              <w:jc w:val="center"/>
            </w:pPr>
            <w:r>
              <w:t>人员经费</w:t>
            </w:r>
          </w:p>
        </w:tc>
        <w:tc>
          <w:tcPr>
            <w:tcW w:w="9918" w:type="dxa"/>
            <w:gridSpan w:val="7"/>
          </w:tcPr>
          <w:p>
            <w:pPr>
              <w:pStyle w:val="14"/>
              <w:spacing w:line="265" w:lineRule="exact"/>
              <w:ind w:left="4621" w:right="4367"/>
              <w:jc w:val="center"/>
            </w:pPr>
            <w: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878" w:type="dxa"/>
          </w:tcPr>
          <w:p>
            <w:pPr>
              <w:pStyle w:val="14"/>
              <w:spacing w:before="32" w:line="242" w:lineRule="auto"/>
              <w:ind w:left="328" w:right="95" w:hanging="221"/>
            </w:pPr>
            <w:r>
              <w:rPr>
                <w:spacing w:val="-1"/>
              </w:rPr>
              <w:t>科目编</w:t>
            </w:r>
            <w:r>
              <w:t>码</w:t>
            </w:r>
          </w:p>
        </w:tc>
        <w:tc>
          <w:tcPr>
            <w:tcW w:w="2282" w:type="dxa"/>
          </w:tcPr>
          <w:p>
            <w:pPr>
              <w:pStyle w:val="14"/>
              <w:spacing w:before="173"/>
              <w:ind w:left="699"/>
            </w:pPr>
            <w:r>
              <w:t>科目名称</w:t>
            </w:r>
          </w:p>
        </w:tc>
        <w:tc>
          <w:tcPr>
            <w:tcW w:w="1415" w:type="dxa"/>
          </w:tcPr>
          <w:p>
            <w:pPr>
              <w:pStyle w:val="14"/>
              <w:spacing w:before="173"/>
              <w:ind w:left="375"/>
            </w:pPr>
            <w:r>
              <w:t>决算数</w:t>
            </w:r>
          </w:p>
        </w:tc>
        <w:tc>
          <w:tcPr>
            <w:tcW w:w="849" w:type="dxa"/>
          </w:tcPr>
          <w:p>
            <w:pPr>
              <w:pStyle w:val="14"/>
              <w:spacing w:before="32" w:line="242" w:lineRule="auto"/>
              <w:ind w:left="206" w:right="188"/>
            </w:pPr>
            <w:r>
              <w:rPr>
                <w:spacing w:val="-1"/>
              </w:rPr>
              <w:t>科目编码</w:t>
            </w:r>
          </w:p>
        </w:tc>
        <w:tc>
          <w:tcPr>
            <w:tcW w:w="1842" w:type="dxa"/>
          </w:tcPr>
          <w:p>
            <w:pPr>
              <w:pStyle w:val="14"/>
              <w:spacing w:before="173"/>
              <w:ind w:left="483"/>
            </w:pPr>
            <w:r>
              <w:t>科目名称</w:t>
            </w:r>
          </w:p>
        </w:tc>
        <w:tc>
          <w:tcPr>
            <w:tcW w:w="1274" w:type="dxa"/>
          </w:tcPr>
          <w:p>
            <w:pPr>
              <w:pStyle w:val="14"/>
              <w:spacing w:before="173"/>
              <w:ind w:left="311"/>
            </w:pPr>
            <w:r>
              <w:t>决算数</w:t>
            </w:r>
          </w:p>
        </w:tc>
        <w:tc>
          <w:tcPr>
            <w:tcW w:w="839" w:type="dxa"/>
          </w:tcPr>
          <w:p>
            <w:pPr>
              <w:pStyle w:val="14"/>
              <w:spacing w:before="32" w:line="242" w:lineRule="auto"/>
              <w:ind w:left="204" w:right="182"/>
            </w:pPr>
            <w:r>
              <w:rPr>
                <w:spacing w:val="-2"/>
              </w:rPr>
              <w:t>科目编码</w:t>
            </w:r>
          </w:p>
        </w:tc>
        <w:tc>
          <w:tcPr>
            <w:tcW w:w="2550" w:type="dxa"/>
          </w:tcPr>
          <w:p>
            <w:pPr>
              <w:pStyle w:val="14"/>
              <w:spacing w:before="173"/>
              <w:ind w:left="841"/>
            </w:pPr>
            <w:r>
              <w:t>科目名称</w:t>
            </w:r>
          </w:p>
        </w:tc>
        <w:tc>
          <w:tcPr>
            <w:tcW w:w="2421" w:type="dxa"/>
          </w:tcPr>
          <w:p>
            <w:pPr>
              <w:pStyle w:val="14"/>
              <w:spacing w:before="173"/>
              <w:ind w:left="869" w:right="840"/>
              <w:jc w:val="center"/>
            </w:pPr>
            <w:r>
              <w:t>决算数</w:t>
            </w:r>
          </w:p>
        </w:tc>
        <w:tc>
          <w:tcPr>
            <w:tcW w:w="143" w:type="dxa"/>
            <w:tcBorders>
              <w:bottom w:val="nil"/>
              <w:right w:val="nil"/>
            </w:tcBorders>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5" w:lineRule="exact"/>
              <w:ind w:left="107"/>
            </w:pPr>
            <w:r>
              <w:t>301</w:t>
            </w:r>
          </w:p>
        </w:tc>
        <w:tc>
          <w:tcPr>
            <w:tcW w:w="2282" w:type="dxa"/>
          </w:tcPr>
          <w:p>
            <w:pPr>
              <w:pStyle w:val="14"/>
              <w:spacing w:line="265" w:lineRule="exact"/>
              <w:ind w:left="108"/>
            </w:pPr>
            <w:r>
              <w:t>工资福利支出</w:t>
            </w:r>
          </w:p>
        </w:tc>
        <w:tc>
          <w:tcPr>
            <w:tcW w:w="1415" w:type="dxa"/>
          </w:tcPr>
          <w:p>
            <w:pPr>
              <w:jc w:val="center"/>
            </w:pPr>
            <w:r>
              <w:t>6105.73</w:t>
            </w:r>
          </w:p>
        </w:tc>
        <w:tc>
          <w:tcPr>
            <w:tcW w:w="849" w:type="dxa"/>
          </w:tcPr>
          <w:p>
            <w:pPr>
              <w:pStyle w:val="14"/>
              <w:spacing w:line="265" w:lineRule="exact"/>
              <w:ind w:left="110"/>
            </w:pPr>
            <w:r>
              <w:t>302</w:t>
            </w:r>
          </w:p>
        </w:tc>
        <w:tc>
          <w:tcPr>
            <w:tcW w:w="1842" w:type="dxa"/>
          </w:tcPr>
          <w:p>
            <w:pPr>
              <w:pStyle w:val="14"/>
              <w:spacing w:line="265" w:lineRule="exact"/>
              <w:ind w:right="173"/>
              <w:jc w:val="right"/>
            </w:pPr>
            <w:r>
              <w:t>商品和服务支出</w:t>
            </w:r>
          </w:p>
        </w:tc>
        <w:tc>
          <w:tcPr>
            <w:tcW w:w="1274" w:type="dxa"/>
          </w:tcPr>
          <w:p>
            <w:pPr>
              <w:jc w:val="center"/>
            </w:pPr>
            <w:r>
              <w:t>498.63</w:t>
            </w:r>
          </w:p>
        </w:tc>
        <w:tc>
          <w:tcPr>
            <w:tcW w:w="839" w:type="dxa"/>
          </w:tcPr>
          <w:p>
            <w:pPr>
              <w:pStyle w:val="14"/>
              <w:spacing w:line="265" w:lineRule="exact"/>
              <w:ind w:left="113"/>
            </w:pPr>
            <w:r>
              <w:t>310</w:t>
            </w:r>
          </w:p>
        </w:tc>
        <w:tc>
          <w:tcPr>
            <w:tcW w:w="2550" w:type="dxa"/>
          </w:tcPr>
          <w:p>
            <w:pPr>
              <w:pStyle w:val="14"/>
              <w:spacing w:line="265" w:lineRule="exact"/>
              <w:ind w:left="114"/>
            </w:pPr>
            <w:r>
              <w:t>资本性支出</w:t>
            </w:r>
          </w:p>
        </w:tc>
        <w:tc>
          <w:tcPr>
            <w:tcW w:w="2421" w:type="dxa"/>
          </w:tcPr>
          <w:p>
            <w:pPr>
              <w:pStyle w:val="14"/>
              <w:spacing w:line="265" w:lineRule="exact"/>
              <w:ind w:right="87"/>
              <w:jc w:val="center"/>
            </w:pPr>
            <w:r>
              <w:t>32.86</w:t>
            </w:r>
          </w:p>
        </w:tc>
        <w:tc>
          <w:tcPr>
            <w:tcW w:w="143" w:type="dxa"/>
            <w:tcBorders>
              <w:top w:val="nil"/>
              <w:bottom w:val="nil"/>
              <w:right w:val="nil"/>
            </w:tcBorders>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5" w:lineRule="exact"/>
              <w:ind w:left="107"/>
            </w:pPr>
            <w:r>
              <w:t>30101</w:t>
            </w:r>
          </w:p>
        </w:tc>
        <w:tc>
          <w:tcPr>
            <w:tcW w:w="2282" w:type="dxa"/>
          </w:tcPr>
          <w:p>
            <w:pPr>
              <w:pStyle w:val="14"/>
              <w:spacing w:line="265" w:lineRule="exact"/>
              <w:ind w:left="329"/>
            </w:pPr>
            <w:r>
              <w:t>基本工资</w:t>
            </w:r>
          </w:p>
        </w:tc>
        <w:tc>
          <w:tcPr>
            <w:tcW w:w="1415" w:type="dxa"/>
          </w:tcPr>
          <w:p>
            <w:pPr>
              <w:jc w:val="center"/>
            </w:pPr>
            <w:r>
              <w:t>833.40</w:t>
            </w:r>
          </w:p>
        </w:tc>
        <w:tc>
          <w:tcPr>
            <w:tcW w:w="849" w:type="dxa"/>
          </w:tcPr>
          <w:p>
            <w:pPr>
              <w:pStyle w:val="14"/>
              <w:spacing w:line="265" w:lineRule="exact"/>
              <w:ind w:left="110"/>
            </w:pPr>
            <w:r>
              <w:t>30201</w:t>
            </w:r>
          </w:p>
        </w:tc>
        <w:tc>
          <w:tcPr>
            <w:tcW w:w="1842" w:type="dxa"/>
          </w:tcPr>
          <w:p>
            <w:pPr>
              <w:pStyle w:val="14"/>
              <w:spacing w:line="265" w:lineRule="exact"/>
              <w:ind w:left="331"/>
            </w:pPr>
            <w:r>
              <w:t>办公费</w:t>
            </w:r>
          </w:p>
        </w:tc>
        <w:tc>
          <w:tcPr>
            <w:tcW w:w="1274" w:type="dxa"/>
          </w:tcPr>
          <w:p>
            <w:pPr>
              <w:jc w:val="center"/>
            </w:pPr>
            <w:r>
              <w:t>75.69</w:t>
            </w:r>
          </w:p>
        </w:tc>
        <w:tc>
          <w:tcPr>
            <w:tcW w:w="839" w:type="dxa"/>
          </w:tcPr>
          <w:p>
            <w:pPr>
              <w:pStyle w:val="14"/>
              <w:spacing w:line="265" w:lineRule="exact"/>
              <w:ind w:left="113"/>
            </w:pPr>
            <w:r>
              <w:t>31002</w:t>
            </w:r>
          </w:p>
        </w:tc>
        <w:tc>
          <w:tcPr>
            <w:tcW w:w="2550" w:type="dxa"/>
          </w:tcPr>
          <w:p>
            <w:pPr>
              <w:pStyle w:val="14"/>
              <w:spacing w:line="265" w:lineRule="exact"/>
              <w:ind w:left="335"/>
            </w:pPr>
            <w:r>
              <w:t>办公设备购置</w:t>
            </w:r>
          </w:p>
        </w:tc>
        <w:tc>
          <w:tcPr>
            <w:tcW w:w="2421" w:type="dxa"/>
          </w:tcPr>
          <w:p>
            <w:pPr>
              <w:jc w:val="center"/>
            </w:pPr>
            <w:r>
              <w:t>2.89</w:t>
            </w:r>
          </w:p>
        </w:tc>
        <w:tc>
          <w:tcPr>
            <w:tcW w:w="143" w:type="dxa"/>
            <w:tcBorders>
              <w:top w:val="nil"/>
              <w:bottom w:val="nil"/>
              <w:right w:val="nil"/>
            </w:tcBorders>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6" w:lineRule="exact"/>
              <w:ind w:left="107"/>
            </w:pPr>
            <w:r>
              <w:t>30102</w:t>
            </w:r>
          </w:p>
        </w:tc>
        <w:tc>
          <w:tcPr>
            <w:tcW w:w="2282" w:type="dxa"/>
          </w:tcPr>
          <w:p>
            <w:pPr>
              <w:pStyle w:val="14"/>
              <w:spacing w:line="266" w:lineRule="exact"/>
              <w:ind w:left="329"/>
            </w:pPr>
            <w:r>
              <w:t>津贴补贴</w:t>
            </w:r>
          </w:p>
        </w:tc>
        <w:tc>
          <w:tcPr>
            <w:tcW w:w="1415" w:type="dxa"/>
          </w:tcPr>
          <w:p>
            <w:pPr>
              <w:jc w:val="center"/>
            </w:pPr>
            <w:r>
              <w:t>1879.43</w:t>
            </w:r>
          </w:p>
        </w:tc>
        <w:tc>
          <w:tcPr>
            <w:tcW w:w="849" w:type="dxa"/>
          </w:tcPr>
          <w:p>
            <w:pPr>
              <w:pStyle w:val="14"/>
              <w:spacing w:line="266" w:lineRule="exact"/>
              <w:ind w:left="110"/>
            </w:pPr>
            <w:r>
              <w:t>30202</w:t>
            </w:r>
          </w:p>
        </w:tc>
        <w:tc>
          <w:tcPr>
            <w:tcW w:w="1842" w:type="dxa"/>
          </w:tcPr>
          <w:p>
            <w:pPr>
              <w:pStyle w:val="14"/>
              <w:spacing w:line="266" w:lineRule="exact"/>
              <w:ind w:left="331"/>
            </w:pPr>
            <w:r>
              <w:t>印刷费</w:t>
            </w:r>
          </w:p>
        </w:tc>
        <w:tc>
          <w:tcPr>
            <w:tcW w:w="1274" w:type="dxa"/>
          </w:tcPr>
          <w:p>
            <w:pPr>
              <w:jc w:val="center"/>
            </w:pPr>
            <w:r>
              <w:t>3.78</w:t>
            </w:r>
          </w:p>
        </w:tc>
        <w:tc>
          <w:tcPr>
            <w:tcW w:w="839" w:type="dxa"/>
          </w:tcPr>
          <w:p>
            <w:pPr>
              <w:pStyle w:val="14"/>
              <w:spacing w:line="266" w:lineRule="exact"/>
              <w:ind w:left="113"/>
            </w:pPr>
            <w:r>
              <w:t>31003</w:t>
            </w:r>
          </w:p>
        </w:tc>
        <w:tc>
          <w:tcPr>
            <w:tcW w:w="2550" w:type="dxa"/>
          </w:tcPr>
          <w:p>
            <w:pPr>
              <w:pStyle w:val="14"/>
              <w:spacing w:line="266" w:lineRule="exact"/>
              <w:ind w:left="335"/>
            </w:pPr>
            <w:r>
              <w:t>专用设备购置</w:t>
            </w:r>
          </w:p>
        </w:tc>
        <w:tc>
          <w:tcPr>
            <w:tcW w:w="2421" w:type="dxa"/>
          </w:tcPr>
          <w:p>
            <w:pPr>
              <w:jc w:val="center"/>
            </w:pPr>
            <w:r>
              <w:t>0.29</w:t>
            </w:r>
          </w:p>
        </w:tc>
        <w:tc>
          <w:tcPr>
            <w:tcW w:w="143" w:type="dxa"/>
            <w:tcBorders>
              <w:top w:val="nil"/>
              <w:bottom w:val="nil"/>
              <w:right w:val="nil"/>
            </w:tcBorders>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78" w:type="dxa"/>
          </w:tcPr>
          <w:p>
            <w:pPr>
              <w:pStyle w:val="14"/>
              <w:spacing w:before="140"/>
              <w:ind w:left="107"/>
            </w:pPr>
            <w:r>
              <w:t>30103</w:t>
            </w:r>
          </w:p>
        </w:tc>
        <w:tc>
          <w:tcPr>
            <w:tcW w:w="2282" w:type="dxa"/>
          </w:tcPr>
          <w:p>
            <w:pPr>
              <w:pStyle w:val="14"/>
              <w:spacing w:before="140"/>
              <w:ind w:left="329"/>
            </w:pPr>
            <w:r>
              <w:t>奖金</w:t>
            </w:r>
          </w:p>
        </w:tc>
        <w:tc>
          <w:tcPr>
            <w:tcW w:w="1415" w:type="dxa"/>
          </w:tcPr>
          <w:p>
            <w:pPr>
              <w:jc w:val="center"/>
            </w:pPr>
            <w:r>
              <w:t>205.71</w:t>
            </w:r>
          </w:p>
        </w:tc>
        <w:tc>
          <w:tcPr>
            <w:tcW w:w="849" w:type="dxa"/>
          </w:tcPr>
          <w:p>
            <w:pPr>
              <w:pStyle w:val="14"/>
              <w:spacing w:before="140"/>
              <w:ind w:left="110"/>
            </w:pPr>
            <w:r>
              <w:t>30203</w:t>
            </w:r>
          </w:p>
        </w:tc>
        <w:tc>
          <w:tcPr>
            <w:tcW w:w="1842" w:type="dxa"/>
          </w:tcPr>
          <w:p>
            <w:pPr>
              <w:pStyle w:val="14"/>
              <w:spacing w:before="140"/>
              <w:ind w:left="331"/>
            </w:pPr>
            <w:r>
              <w:t>咨询费</w:t>
            </w:r>
          </w:p>
        </w:tc>
        <w:tc>
          <w:tcPr>
            <w:tcW w:w="1274" w:type="dxa"/>
          </w:tcPr>
          <w:p/>
        </w:tc>
        <w:tc>
          <w:tcPr>
            <w:tcW w:w="839" w:type="dxa"/>
          </w:tcPr>
          <w:p>
            <w:pPr>
              <w:pStyle w:val="14"/>
              <w:spacing w:before="140"/>
              <w:ind w:left="113"/>
            </w:pPr>
            <w:r>
              <w:t>31007</w:t>
            </w:r>
          </w:p>
        </w:tc>
        <w:tc>
          <w:tcPr>
            <w:tcW w:w="2550" w:type="dxa"/>
          </w:tcPr>
          <w:p>
            <w:pPr>
              <w:pStyle w:val="14"/>
              <w:spacing w:line="280" w:lineRule="exact"/>
              <w:ind w:left="335"/>
            </w:pPr>
            <w:r>
              <w:t>信息网络及软件购置</w:t>
            </w:r>
          </w:p>
          <w:p>
            <w:pPr>
              <w:pStyle w:val="14"/>
              <w:spacing w:before="3" w:line="267" w:lineRule="exact"/>
              <w:ind w:left="114"/>
            </w:pPr>
            <w:r>
              <w:t>更新</w:t>
            </w:r>
          </w:p>
        </w:tc>
        <w:tc>
          <w:tcPr>
            <w:tcW w:w="2421" w:type="dxa"/>
          </w:tcPr>
          <w:p>
            <w:pPr>
              <w:pStyle w:val="14"/>
              <w:spacing w:before="140"/>
              <w:ind w:right="86"/>
              <w:jc w:val="center"/>
            </w:pPr>
          </w:p>
        </w:tc>
        <w:tc>
          <w:tcPr>
            <w:tcW w:w="143" w:type="dxa"/>
            <w:tcBorders>
              <w:top w:val="nil"/>
              <w:bottom w:val="nil"/>
              <w:right w:val="nil"/>
            </w:tcBorders>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5" w:lineRule="exact"/>
              <w:ind w:left="107"/>
            </w:pPr>
            <w:r>
              <w:t>30106</w:t>
            </w:r>
          </w:p>
        </w:tc>
        <w:tc>
          <w:tcPr>
            <w:tcW w:w="2282" w:type="dxa"/>
          </w:tcPr>
          <w:p>
            <w:pPr>
              <w:pStyle w:val="14"/>
              <w:spacing w:line="265" w:lineRule="exact"/>
              <w:ind w:left="329"/>
            </w:pPr>
            <w:r>
              <w:t>伙食补助费</w:t>
            </w:r>
          </w:p>
        </w:tc>
        <w:tc>
          <w:tcPr>
            <w:tcW w:w="1415" w:type="dxa"/>
          </w:tcPr>
          <w:p>
            <w:pPr>
              <w:jc w:val="center"/>
            </w:pPr>
            <w:r>
              <w:t>110.41</w:t>
            </w:r>
          </w:p>
        </w:tc>
        <w:tc>
          <w:tcPr>
            <w:tcW w:w="849" w:type="dxa"/>
          </w:tcPr>
          <w:p>
            <w:pPr>
              <w:pStyle w:val="14"/>
              <w:spacing w:line="265" w:lineRule="exact"/>
              <w:ind w:left="110"/>
            </w:pPr>
            <w:r>
              <w:t>30204</w:t>
            </w:r>
          </w:p>
        </w:tc>
        <w:tc>
          <w:tcPr>
            <w:tcW w:w="1842" w:type="dxa"/>
          </w:tcPr>
          <w:p>
            <w:pPr>
              <w:pStyle w:val="14"/>
              <w:spacing w:line="265" w:lineRule="exact"/>
              <w:ind w:left="331"/>
            </w:pPr>
            <w:r>
              <w:t>手续费</w:t>
            </w:r>
          </w:p>
        </w:tc>
        <w:tc>
          <w:tcPr>
            <w:tcW w:w="1274" w:type="dxa"/>
          </w:tcPr>
          <w:p>
            <w:pPr>
              <w:jc w:val="center"/>
            </w:pPr>
            <w:r>
              <w:t>0.03</w:t>
            </w:r>
          </w:p>
        </w:tc>
        <w:tc>
          <w:tcPr>
            <w:tcW w:w="839" w:type="dxa"/>
          </w:tcPr>
          <w:p>
            <w:pPr>
              <w:pStyle w:val="14"/>
              <w:spacing w:line="265" w:lineRule="exact"/>
              <w:ind w:left="113"/>
            </w:pPr>
            <w:r>
              <w:t>31013</w:t>
            </w:r>
          </w:p>
        </w:tc>
        <w:tc>
          <w:tcPr>
            <w:tcW w:w="2550" w:type="dxa"/>
          </w:tcPr>
          <w:p>
            <w:pPr>
              <w:pStyle w:val="14"/>
              <w:spacing w:line="265" w:lineRule="exact"/>
              <w:ind w:left="335"/>
            </w:pPr>
            <w:r>
              <w:t>公务用车购置</w:t>
            </w:r>
          </w:p>
        </w:tc>
        <w:tc>
          <w:tcPr>
            <w:tcW w:w="2421" w:type="dxa"/>
          </w:tcPr>
          <w:p>
            <w:pPr>
              <w:pStyle w:val="14"/>
              <w:spacing w:line="265" w:lineRule="exact"/>
              <w:ind w:right="86"/>
              <w:jc w:val="center"/>
            </w:pPr>
            <w:r>
              <w:t>29.68</w:t>
            </w:r>
          </w:p>
        </w:tc>
        <w:tc>
          <w:tcPr>
            <w:tcW w:w="143" w:type="dxa"/>
            <w:tcBorders>
              <w:top w:val="nil"/>
              <w:bottom w:val="nil"/>
              <w:right w:val="nil"/>
            </w:tcBorders>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5" w:lineRule="exact"/>
              <w:ind w:left="107"/>
            </w:pPr>
            <w:r>
              <w:t>30107</w:t>
            </w:r>
          </w:p>
        </w:tc>
        <w:tc>
          <w:tcPr>
            <w:tcW w:w="2282" w:type="dxa"/>
          </w:tcPr>
          <w:p>
            <w:pPr>
              <w:pStyle w:val="14"/>
              <w:spacing w:line="265" w:lineRule="exact"/>
              <w:ind w:left="329"/>
            </w:pPr>
            <w:r>
              <w:t>绩效工资</w:t>
            </w:r>
          </w:p>
        </w:tc>
        <w:tc>
          <w:tcPr>
            <w:tcW w:w="1415" w:type="dxa"/>
          </w:tcPr>
          <w:p>
            <w:pPr>
              <w:jc w:val="center"/>
            </w:pPr>
          </w:p>
        </w:tc>
        <w:tc>
          <w:tcPr>
            <w:tcW w:w="849" w:type="dxa"/>
          </w:tcPr>
          <w:p>
            <w:pPr>
              <w:pStyle w:val="14"/>
              <w:spacing w:line="265" w:lineRule="exact"/>
              <w:ind w:left="110"/>
            </w:pPr>
            <w:r>
              <w:t>30205</w:t>
            </w:r>
          </w:p>
        </w:tc>
        <w:tc>
          <w:tcPr>
            <w:tcW w:w="1842" w:type="dxa"/>
          </w:tcPr>
          <w:p>
            <w:pPr>
              <w:pStyle w:val="14"/>
              <w:spacing w:line="265" w:lineRule="exact"/>
              <w:ind w:left="331"/>
            </w:pPr>
            <w:r>
              <w:t>水费</w:t>
            </w:r>
          </w:p>
        </w:tc>
        <w:tc>
          <w:tcPr>
            <w:tcW w:w="1274" w:type="dxa"/>
          </w:tcPr>
          <w:p>
            <w:pPr>
              <w:jc w:val="center"/>
            </w:pPr>
            <w:r>
              <w:t>11.26</w:t>
            </w:r>
          </w:p>
        </w:tc>
        <w:tc>
          <w:tcPr>
            <w:tcW w:w="839" w:type="dxa"/>
          </w:tcPr>
          <w:p>
            <w:pPr>
              <w:pStyle w:val="14"/>
              <w:spacing w:line="265" w:lineRule="exact"/>
              <w:ind w:left="113"/>
            </w:pPr>
            <w:r>
              <w:t>31019</w:t>
            </w:r>
          </w:p>
        </w:tc>
        <w:tc>
          <w:tcPr>
            <w:tcW w:w="2550" w:type="dxa"/>
          </w:tcPr>
          <w:p>
            <w:pPr>
              <w:pStyle w:val="14"/>
              <w:spacing w:line="265" w:lineRule="exact"/>
              <w:ind w:left="335"/>
            </w:pPr>
            <w:r>
              <w:t>其他交通工具购置</w:t>
            </w:r>
          </w:p>
        </w:tc>
        <w:tc>
          <w:tcPr>
            <w:tcW w:w="2421" w:type="dxa"/>
          </w:tcPr>
          <w:p>
            <w:pPr>
              <w:pStyle w:val="14"/>
              <w:spacing w:line="265" w:lineRule="exact"/>
              <w:ind w:right="86"/>
              <w:jc w:val="right"/>
            </w:pPr>
          </w:p>
        </w:tc>
        <w:tc>
          <w:tcPr>
            <w:tcW w:w="143" w:type="dxa"/>
            <w:tcBorders>
              <w:top w:val="nil"/>
              <w:bottom w:val="nil"/>
              <w:right w:val="nil"/>
            </w:tcBorders>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78" w:type="dxa"/>
          </w:tcPr>
          <w:p>
            <w:pPr>
              <w:pStyle w:val="14"/>
              <w:spacing w:before="139"/>
              <w:ind w:left="107"/>
            </w:pPr>
            <w:r>
              <w:t>30108</w:t>
            </w:r>
          </w:p>
        </w:tc>
        <w:tc>
          <w:tcPr>
            <w:tcW w:w="2282" w:type="dxa"/>
          </w:tcPr>
          <w:p>
            <w:pPr>
              <w:pStyle w:val="14"/>
              <w:spacing w:line="280" w:lineRule="exact"/>
              <w:ind w:left="329"/>
            </w:pPr>
            <w:r>
              <w:rPr>
                <w:spacing w:val="7"/>
              </w:rPr>
              <w:t>机关事业单位基本</w:t>
            </w:r>
          </w:p>
          <w:p>
            <w:pPr>
              <w:pStyle w:val="14"/>
              <w:spacing w:before="3" w:line="267" w:lineRule="exact"/>
              <w:ind w:left="108"/>
            </w:pPr>
            <w:r>
              <w:t>养老保险缴费</w:t>
            </w:r>
          </w:p>
        </w:tc>
        <w:tc>
          <w:tcPr>
            <w:tcW w:w="1415" w:type="dxa"/>
          </w:tcPr>
          <w:p>
            <w:pPr>
              <w:jc w:val="center"/>
            </w:pPr>
            <w:r>
              <w:t>1447.75</w:t>
            </w:r>
          </w:p>
        </w:tc>
        <w:tc>
          <w:tcPr>
            <w:tcW w:w="849" w:type="dxa"/>
          </w:tcPr>
          <w:p>
            <w:pPr>
              <w:pStyle w:val="14"/>
              <w:spacing w:before="139"/>
              <w:ind w:left="110"/>
            </w:pPr>
            <w:r>
              <w:t>30206</w:t>
            </w:r>
          </w:p>
        </w:tc>
        <w:tc>
          <w:tcPr>
            <w:tcW w:w="1842" w:type="dxa"/>
          </w:tcPr>
          <w:p>
            <w:pPr>
              <w:pStyle w:val="14"/>
              <w:spacing w:before="139"/>
              <w:ind w:left="331"/>
            </w:pPr>
            <w:r>
              <w:t>电费</w:t>
            </w:r>
          </w:p>
        </w:tc>
        <w:tc>
          <w:tcPr>
            <w:tcW w:w="1274" w:type="dxa"/>
          </w:tcPr>
          <w:p>
            <w:pPr>
              <w:jc w:val="center"/>
            </w:pPr>
            <w:r>
              <w:t>64.60</w:t>
            </w:r>
          </w:p>
        </w:tc>
        <w:tc>
          <w:tcPr>
            <w:tcW w:w="839" w:type="dxa"/>
          </w:tcPr>
          <w:p>
            <w:pPr>
              <w:pStyle w:val="14"/>
              <w:spacing w:before="139"/>
              <w:ind w:left="113"/>
            </w:pPr>
            <w:r>
              <w:t>31022</w:t>
            </w:r>
          </w:p>
        </w:tc>
        <w:tc>
          <w:tcPr>
            <w:tcW w:w="2550" w:type="dxa"/>
          </w:tcPr>
          <w:p>
            <w:pPr>
              <w:pStyle w:val="14"/>
              <w:spacing w:before="139"/>
              <w:ind w:left="335"/>
            </w:pPr>
            <w:r>
              <w:t>无形资产购置</w:t>
            </w:r>
          </w:p>
        </w:tc>
        <w:tc>
          <w:tcPr>
            <w:tcW w:w="2421" w:type="dxa"/>
          </w:tcPr>
          <w:p>
            <w:pPr>
              <w:pStyle w:val="14"/>
              <w:spacing w:before="139"/>
              <w:ind w:right="86"/>
              <w:jc w:val="right"/>
            </w:pPr>
          </w:p>
        </w:tc>
        <w:tc>
          <w:tcPr>
            <w:tcW w:w="143" w:type="dxa"/>
            <w:tcBorders>
              <w:top w:val="nil"/>
              <w:bottom w:val="nil"/>
              <w:right w:val="nil"/>
            </w:tcBorders>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5" w:lineRule="exact"/>
              <w:ind w:left="107"/>
            </w:pPr>
            <w:r>
              <w:t>30109</w:t>
            </w:r>
          </w:p>
        </w:tc>
        <w:tc>
          <w:tcPr>
            <w:tcW w:w="2282" w:type="dxa"/>
          </w:tcPr>
          <w:p>
            <w:pPr>
              <w:pStyle w:val="14"/>
              <w:spacing w:line="265" w:lineRule="exact"/>
              <w:ind w:left="329"/>
            </w:pPr>
            <w:r>
              <w:t>职业年金缴费</w:t>
            </w:r>
          </w:p>
        </w:tc>
        <w:tc>
          <w:tcPr>
            <w:tcW w:w="1415" w:type="dxa"/>
          </w:tcPr>
          <w:p>
            <w:pPr>
              <w:jc w:val="center"/>
            </w:pPr>
            <w:r>
              <w:t>661.25</w:t>
            </w:r>
          </w:p>
        </w:tc>
        <w:tc>
          <w:tcPr>
            <w:tcW w:w="849" w:type="dxa"/>
          </w:tcPr>
          <w:p>
            <w:pPr>
              <w:pStyle w:val="14"/>
              <w:spacing w:line="265" w:lineRule="exact"/>
              <w:ind w:left="110"/>
            </w:pPr>
            <w:r>
              <w:t>30207</w:t>
            </w:r>
          </w:p>
        </w:tc>
        <w:tc>
          <w:tcPr>
            <w:tcW w:w="1842" w:type="dxa"/>
          </w:tcPr>
          <w:p>
            <w:pPr>
              <w:pStyle w:val="14"/>
              <w:spacing w:line="265" w:lineRule="exact"/>
              <w:ind w:left="331"/>
            </w:pPr>
            <w:r>
              <w:t>邮电费</w:t>
            </w:r>
          </w:p>
        </w:tc>
        <w:tc>
          <w:tcPr>
            <w:tcW w:w="1274" w:type="dxa"/>
          </w:tcPr>
          <w:p>
            <w:pPr>
              <w:jc w:val="center"/>
            </w:pPr>
            <w:r>
              <w:t>17.34</w:t>
            </w:r>
          </w:p>
        </w:tc>
        <w:tc>
          <w:tcPr>
            <w:tcW w:w="839" w:type="dxa"/>
          </w:tcPr>
          <w:p>
            <w:pPr>
              <w:pStyle w:val="14"/>
              <w:spacing w:line="265" w:lineRule="exact"/>
              <w:ind w:left="113"/>
            </w:pPr>
            <w:r>
              <w:t>31099</w:t>
            </w:r>
          </w:p>
        </w:tc>
        <w:tc>
          <w:tcPr>
            <w:tcW w:w="2550" w:type="dxa"/>
          </w:tcPr>
          <w:p>
            <w:pPr>
              <w:pStyle w:val="14"/>
              <w:spacing w:line="265" w:lineRule="exact"/>
              <w:ind w:left="335"/>
            </w:pPr>
            <w:r>
              <w:rPr>
                <w:spacing w:val="-1"/>
              </w:rPr>
              <w:t>其他资本性支出</w:t>
            </w:r>
          </w:p>
        </w:tc>
        <w:tc>
          <w:tcPr>
            <w:tcW w:w="2421" w:type="dxa"/>
          </w:tcPr>
          <w:p>
            <w:pPr>
              <w:pStyle w:val="14"/>
              <w:spacing w:line="265" w:lineRule="exact"/>
              <w:ind w:right="86"/>
              <w:jc w:val="right"/>
            </w:pPr>
          </w:p>
        </w:tc>
        <w:tc>
          <w:tcPr>
            <w:tcW w:w="143" w:type="dxa"/>
            <w:tcBorders>
              <w:top w:val="nil"/>
              <w:bottom w:val="nil"/>
              <w:right w:val="nil"/>
            </w:tcBorders>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78" w:type="dxa"/>
          </w:tcPr>
          <w:p>
            <w:pPr>
              <w:pStyle w:val="14"/>
              <w:spacing w:before="140"/>
              <w:ind w:left="107"/>
            </w:pPr>
            <w:r>
              <w:t>30110</w:t>
            </w:r>
          </w:p>
        </w:tc>
        <w:tc>
          <w:tcPr>
            <w:tcW w:w="2282" w:type="dxa"/>
          </w:tcPr>
          <w:p>
            <w:pPr>
              <w:pStyle w:val="14"/>
              <w:spacing w:line="280" w:lineRule="exact"/>
              <w:ind w:left="329"/>
            </w:pPr>
            <w:r>
              <w:rPr>
                <w:spacing w:val="5"/>
              </w:rPr>
              <w:t>职工基本医疗保险</w:t>
            </w:r>
          </w:p>
          <w:p>
            <w:pPr>
              <w:pStyle w:val="14"/>
              <w:spacing w:before="4" w:line="267" w:lineRule="exact"/>
              <w:ind w:left="108"/>
            </w:pPr>
            <w:r>
              <w:t>缴费</w:t>
            </w:r>
          </w:p>
        </w:tc>
        <w:tc>
          <w:tcPr>
            <w:tcW w:w="1415" w:type="dxa"/>
          </w:tcPr>
          <w:p>
            <w:pPr>
              <w:jc w:val="center"/>
            </w:pPr>
            <w:r>
              <w:t>325.98</w:t>
            </w:r>
          </w:p>
        </w:tc>
        <w:tc>
          <w:tcPr>
            <w:tcW w:w="849" w:type="dxa"/>
          </w:tcPr>
          <w:p>
            <w:pPr>
              <w:pStyle w:val="14"/>
              <w:spacing w:before="140"/>
              <w:ind w:left="110"/>
            </w:pPr>
            <w:r>
              <w:t>30208</w:t>
            </w:r>
          </w:p>
        </w:tc>
        <w:tc>
          <w:tcPr>
            <w:tcW w:w="1842" w:type="dxa"/>
          </w:tcPr>
          <w:p>
            <w:pPr>
              <w:pStyle w:val="14"/>
              <w:spacing w:before="140"/>
              <w:ind w:left="331"/>
            </w:pPr>
            <w:r>
              <w:t>取暖费</w:t>
            </w:r>
          </w:p>
        </w:tc>
        <w:tc>
          <w:tcPr>
            <w:tcW w:w="1274" w:type="dxa"/>
          </w:tcPr>
          <w:p>
            <w:pPr>
              <w:jc w:val="center"/>
            </w:pPr>
            <w:r>
              <w:t>10.46</w:t>
            </w:r>
          </w:p>
        </w:tc>
        <w:tc>
          <w:tcPr>
            <w:tcW w:w="839" w:type="dxa"/>
          </w:tcPr>
          <w:p>
            <w:pPr>
              <w:pStyle w:val="14"/>
              <w:rPr>
                <w:rFonts w:ascii="Times New Roman"/>
              </w:rPr>
            </w:pPr>
          </w:p>
        </w:tc>
        <w:tc>
          <w:tcPr>
            <w:tcW w:w="2550" w:type="dxa"/>
          </w:tcPr>
          <w:p>
            <w:pPr>
              <w:pStyle w:val="14"/>
              <w:rPr>
                <w:rFonts w:ascii="Times New Roman"/>
              </w:rPr>
            </w:pPr>
          </w:p>
        </w:tc>
        <w:tc>
          <w:tcPr>
            <w:tcW w:w="2421" w:type="dxa"/>
          </w:tcPr>
          <w:p>
            <w:pPr>
              <w:pStyle w:val="14"/>
              <w:rPr>
                <w:rFonts w:ascii="Times New Roman"/>
              </w:rPr>
            </w:pPr>
          </w:p>
        </w:tc>
        <w:tc>
          <w:tcPr>
            <w:tcW w:w="143" w:type="dxa"/>
            <w:tcBorders>
              <w:top w:val="nil"/>
              <w:bottom w:val="nil"/>
              <w:right w:val="nil"/>
            </w:tcBorders>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78" w:type="dxa"/>
          </w:tcPr>
          <w:p>
            <w:pPr>
              <w:pStyle w:val="14"/>
              <w:spacing w:before="140"/>
              <w:ind w:left="107"/>
            </w:pPr>
            <w:r>
              <w:t>30111</w:t>
            </w:r>
          </w:p>
        </w:tc>
        <w:tc>
          <w:tcPr>
            <w:tcW w:w="2282" w:type="dxa"/>
          </w:tcPr>
          <w:p>
            <w:pPr>
              <w:pStyle w:val="14"/>
              <w:spacing w:line="280" w:lineRule="exact"/>
              <w:ind w:left="329"/>
            </w:pPr>
            <w:r>
              <w:rPr>
                <w:spacing w:val="5"/>
              </w:rPr>
              <w:t>公务员医疗补助缴</w:t>
            </w:r>
          </w:p>
          <w:p>
            <w:pPr>
              <w:pStyle w:val="14"/>
              <w:spacing w:before="3" w:line="267" w:lineRule="exact"/>
              <w:ind w:left="108"/>
            </w:pPr>
            <w:r>
              <w:t>费</w:t>
            </w:r>
          </w:p>
        </w:tc>
        <w:tc>
          <w:tcPr>
            <w:tcW w:w="1415" w:type="dxa"/>
          </w:tcPr>
          <w:p>
            <w:pPr>
              <w:jc w:val="center"/>
            </w:pPr>
            <w:r>
              <w:t>14.53</w:t>
            </w:r>
          </w:p>
        </w:tc>
        <w:tc>
          <w:tcPr>
            <w:tcW w:w="849" w:type="dxa"/>
          </w:tcPr>
          <w:p>
            <w:pPr>
              <w:pStyle w:val="14"/>
              <w:spacing w:before="140"/>
              <w:ind w:left="110"/>
            </w:pPr>
            <w:r>
              <w:t>30209</w:t>
            </w:r>
          </w:p>
        </w:tc>
        <w:tc>
          <w:tcPr>
            <w:tcW w:w="1842" w:type="dxa"/>
          </w:tcPr>
          <w:p>
            <w:pPr>
              <w:pStyle w:val="14"/>
              <w:spacing w:before="140"/>
              <w:ind w:left="331"/>
            </w:pPr>
            <w:r>
              <w:t>物业管理费</w:t>
            </w:r>
          </w:p>
        </w:tc>
        <w:tc>
          <w:tcPr>
            <w:tcW w:w="1274" w:type="dxa"/>
          </w:tcPr>
          <w:p>
            <w:pPr>
              <w:jc w:val="center"/>
            </w:pPr>
            <w:r>
              <w:t>7.34</w:t>
            </w:r>
          </w:p>
        </w:tc>
        <w:tc>
          <w:tcPr>
            <w:tcW w:w="839" w:type="dxa"/>
          </w:tcPr>
          <w:p>
            <w:pPr>
              <w:pStyle w:val="14"/>
              <w:rPr>
                <w:rFonts w:ascii="Times New Roman"/>
              </w:rPr>
            </w:pPr>
          </w:p>
        </w:tc>
        <w:tc>
          <w:tcPr>
            <w:tcW w:w="2550" w:type="dxa"/>
          </w:tcPr>
          <w:p>
            <w:pPr>
              <w:pStyle w:val="14"/>
              <w:rPr>
                <w:rFonts w:ascii="Times New Roman"/>
              </w:rPr>
            </w:pPr>
          </w:p>
        </w:tc>
        <w:tc>
          <w:tcPr>
            <w:tcW w:w="2421" w:type="dxa"/>
          </w:tcPr>
          <w:p>
            <w:pPr>
              <w:pStyle w:val="14"/>
              <w:rPr>
                <w:rFonts w:ascii="Times New Roman"/>
              </w:rPr>
            </w:pPr>
          </w:p>
        </w:tc>
        <w:tc>
          <w:tcPr>
            <w:tcW w:w="143" w:type="dxa"/>
            <w:tcBorders>
              <w:top w:val="nil"/>
              <w:bottom w:val="nil"/>
              <w:right w:val="nil"/>
            </w:tcBorders>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5" w:lineRule="exact"/>
              <w:ind w:left="107"/>
            </w:pPr>
            <w:r>
              <w:t>30112</w:t>
            </w:r>
          </w:p>
        </w:tc>
        <w:tc>
          <w:tcPr>
            <w:tcW w:w="2282" w:type="dxa"/>
          </w:tcPr>
          <w:p>
            <w:pPr>
              <w:pStyle w:val="14"/>
              <w:spacing w:line="265" w:lineRule="exact"/>
              <w:ind w:right="179"/>
              <w:jc w:val="right"/>
            </w:pPr>
            <w:r>
              <w:t>其他社会保障缴费</w:t>
            </w:r>
          </w:p>
        </w:tc>
        <w:tc>
          <w:tcPr>
            <w:tcW w:w="1415" w:type="dxa"/>
          </w:tcPr>
          <w:p>
            <w:pPr>
              <w:jc w:val="center"/>
            </w:pPr>
            <w:r>
              <w:t>3.80</w:t>
            </w:r>
          </w:p>
        </w:tc>
        <w:tc>
          <w:tcPr>
            <w:tcW w:w="849" w:type="dxa"/>
          </w:tcPr>
          <w:p>
            <w:pPr>
              <w:pStyle w:val="14"/>
              <w:spacing w:line="265" w:lineRule="exact"/>
              <w:ind w:left="110"/>
            </w:pPr>
            <w:r>
              <w:t>30211</w:t>
            </w:r>
          </w:p>
        </w:tc>
        <w:tc>
          <w:tcPr>
            <w:tcW w:w="1842" w:type="dxa"/>
          </w:tcPr>
          <w:p>
            <w:pPr>
              <w:pStyle w:val="14"/>
              <w:spacing w:line="265" w:lineRule="exact"/>
              <w:ind w:left="331"/>
            </w:pPr>
            <w:r>
              <w:t>差旅费</w:t>
            </w:r>
          </w:p>
        </w:tc>
        <w:tc>
          <w:tcPr>
            <w:tcW w:w="1274" w:type="dxa"/>
          </w:tcPr>
          <w:p>
            <w:pPr>
              <w:jc w:val="center"/>
            </w:pPr>
            <w:r>
              <w:t>51.70</w:t>
            </w:r>
          </w:p>
        </w:tc>
        <w:tc>
          <w:tcPr>
            <w:tcW w:w="839" w:type="dxa"/>
          </w:tcPr>
          <w:p>
            <w:pPr>
              <w:pStyle w:val="14"/>
              <w:rPr>
                <w:rFonts w:ascii="Times New Roman"/>
                <w:sz w:val="20"/>
              </w:rPr>
            </w:pPr>
          </w:p>
        </w:tc>
        <w:tc>
          <w:tcPr>
            <w:tcW w:w="2550" w:type="dxa"/>
          </w:tcPr>
          <w:p>
            <w:pPr>
              <w:pStyle w:val="14"/>
              <w:rPr>
                <w:rFonts w:ascii="Times New Roman"/>
                <w:sz w:val="20"/>
              </w:rPr>
            </w:pPr>
          </w:p>
        </w:tc>
        <w:tc>
          <w:tcPr>
            <w:tcW w:w="2421" w:type="dxa"/>
          </w:tcPr>
          <w:p>
            <w:pPr>
              <w:pStyle w:val="14"/>
              <w:rPr>
                <w:rFonts w:ascii="Times New Roman"/>
                <w:sz w:val="20"/>
              </w:rPr>
            </w:pPr>
          </w:p>
        </w:tc>
        <w:tc>
          <w:tcPr>
            <w:tcW w:w="143" w:type="dxa"/>
            <w:tcBorders>
              <w:top w:val="nil"/>
              <w:bottom w:val="nil"/>
              <w:right w:val="nil"/>
            </w:tcBorders>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5" w:lineRule="exact"/>
              <w:ind w:left="107"/>
            </w:pPr>
            <w:r>
              <w:t>30113</w:t>
            </w:r>
          </w:p>
        </w:tc>
        <w:tc>
          <w:tcPr>
            <w:tcW w:w="2282" w:type="dxa"/>
          </w:tcPr>
          <w:p>
            <w:pPr>
              <w:pStyle w:val="14"/>
              <w:spacing w:line="265" w:lineRule="exact"/>
              <w:ind w:left="329"/>
            </w:pPr>
            <w:r>
              <w:t>住房公积金</w:t>
            </w:r>
          </w:p>
        </w:tc>
        <w:tc>
          <w:tcPr>
            <w:tcW w:w="1415" w:type="dxa"/>
          </w:tcPr>
          <w:p>
            <w:pPr>
              <w:jc w:val="center"/>
            </w:pPr>
            <w:r>
              <w:t>448.03</w:t>
            </w:r>
          </w:p>
        </w:tc>
        <w:tc>
          <w:tcPr>
            <w:tcW w:w="849" w:type="dxa"/>
          </w:tcPr>
          <w:p>
            <w:pPr>
              <w:pStyle w:val="14"/>
              <w:spacing w:line="265" w:lineRule="exact"/>
              <w:ind w:left="110"/>
            </w:pPr>
            <w:r>
              <w:t>30213</w:t>
            </w:r>
          </w:p>
        </w:tc>
        <w:tc>
          <w:tcPr>
            <w:tcW w:w="1842" w:type="dxa"/>
          </w:tcPr>
          <w:p>
            <w:pPr>
              <w:pStyle w:val="14"/>
              <w:spacing w:line="265" w:lineRule="exact"/>
              <w:ind w:right="175"/>
              <w:jc w:val="right"/>
            </w:pPr>
            <w:r>
              <w:t>维修（护）费</w:t>
            </w:r>
          </w:p>
        </w:tc>
        <w:tc>
          <w:tcPr>
            <w:tcW w:w="1274" w:type="dxa"/>
          </w:tcPr>
          <w:p>
            <w:pPr>
              <w:jc w:val="center"/>
            </w:pPr>
            <w:r>
              <w:rPr>
                <w:rFonts w:hint="eastAsia"/>
              </w:rPr>
              <w:t>9.79</w:t>
            </w:r>
          </w:p>
        </w:tc>
        <w:tc>
          <w:tcPr>
            <w:tcW w:w="839" w:type="dxa"/>
          </w:tcPr>
          <w:p>
            <w:pPr>
              <w:pStyle w:val="14"/>
              <w:rPr>
                <w:rFonts w:ascii="Times New Roman"/>
                <w:sz w:val="20"/>
              </w:rPr>
            </w:pPr>
          </w:p>
        </w:tc>
        <w:tc>
          <w:tcPr>
            <w:tcW w:w="2550" w:type="dxa"/>
          </w:tcPr>
          <w:p>
            <w:pPr>
              <w:pStyle w:val="14"/>
              <w:rPr>
                <w:rFonts w:ascii="Times New Roman"/>
                <w:sz w:val="20"/>
              </w:rPr>
            </w:pPr>
          </w:p>
        </w:tc>
        <w:tc>
          <w:tcPr>
            <w:tcW w:w="2421" w:type="dxa"/>
          </w:tcPr>
          <w:p>
            <w:pPr>
              <w:pStyle w:val="14"/>
              <w:rPr>
                <w:rFonts w:ascii="Times New Roman"/>
                <w:sz w:val="20"/>
              </w:rPr>
            </w:pPr>
          </w:p>
        </w:tc>
        <w:tc>
          <w:tcPr>
            <w:tcW w:w="143" w:type="dxa"/>
            <w:tcBorders>
              <w:top w:val="nil"/>
              <w:bottom w:val="nil"/>
              <w:right w:val="nil"/>
            </w:tcBorders>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5" w:lineRule="exact"/>
              <w:ind w:left="107"/>
            </w:pPr>
            <w:r>
              <w:t>30114</w:t>
            </w:r>
          </w:p>
        </w:tc>
        <w:tc>
          <w:tcPr>
            <w:tcW w:w="2282" w:type="dxa"/>
          </w:tcPr>
          <w:p>
            <w:pPr>
              <w:pStyle w:val="14"/>
              <w:spacing w:line="265" w:lineRule="exact"/>
              <w:ind w:left="329"/>
            </w:pPr>
            <w:r>
              <w:t>医疗费</w:t>
            </w:r>
          </w:p>
        </w:tc>
        <w:tc>
          <w:tcPr>
            <w:tcW w:w="1415" w:type="dxa"/>
          </w:tcPr>
          <w:p>
            <w:pPr>
              <w:jc w:val="center"/>
            </w:pPr>
            <w:r>
              <w:t>2.99</w:t>
            </w:r>
          </w:p>
        </w:tc>
        <w:tc>
          <w:tcPr>
            <w:tcW w:w="849" w:type="dxa"/>
          </w:tcPr>
          <w:p>
            <w:pPr>
              <w:pStyle w:val="14"/>
              <w:spacing w:line="265" w:lineRule="exact"/>
              <w:ind w:left="110"/>
            </w:pPr>
            <w:r>
              <w:t>30214</w:t>
            </w:r>
          </w:p>
        </w:tc>
        <w:tc>
          <w:tcPr>
            <w:tcW w:w="1842" w:type="dxa"/>
          </w:tcPr>
          <w:p>
            <w:pPr>
              <w:pStyle w:val="14"/>
              <w:spacing w:line="265" w:lineRule="exact"/>
              <w:ind w:left="331"/>
            </w:pPr>
            <w:r>
              <w:t>租赁费</w:t>
            </w:r>
          </w:p>
        </w:tc>
        <w:tc>
          <w:tcPr>
            <w:tcW w:w="1274" w:type="dxa"/>
          </w:tcPr>
          <w:p>
            <w:pPr>
              <w:jc w:val="center"/>
            </w:pPr>
          </w:p>
        </w:tc>
        <w:tc>
          <w:tcPr>
            <w:tcW w:w="839" w:type="dxa"/>
          </w:tcPr>
          <w:p>
            <w:pPr>
              <w:pStyle w:val="14"/>
              <w:rPr>
                <w:rFonts w:ascii="Times New Roman"/>
                <w:sz w:val="20"/>
              </w:rPr>
            </w:pPr>
          </w:p>
        </w:tc>
        <w:tc>
          <w:tcPr>
            <w:tcW w:w="2550" w:type="dxa"/>
          </w:tcPr>
          <w:p>
            <w:pPr>
              <w:pStyle w:val="14"/>
              <w:rPr>
                <w:rFonts w:ascii="Times New Roman"/>
                <w:sz w:val="20"/>
              </w:rPr>
            </w:pPr>
          </w:p>
        </w:tc>
        <w:tc>
          <w:tcPr>
            <w:tcW w:w="2421" w:type="dxa"/>
          </w:tcPr>
          <w:p>
            <w:pPr>
              <w:pStyle w:val="14"/>
              <w:rPr>
                <w:rFonts w:ascii="Times New Roman"/>
                <w:sz w:val="20"/>
              </w:rPr>
            </w:pPr>
          </w:p>
        </w:tc>
        <w:tc>
          <w:tcPr>
            <w:tcW w:w="143" w:type="dxa"/>
            <w:tcBorders>
              <w:top w:val="nil"/>
              <w:bottom w:val="nil"/>
              <w:right w:val="nil"/>
            </w:tcBorders>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5" w:lineRule="exact"/>
              <w:ind w:left="107"/>
            </w:pPr>
            <w:r>
              <w:t>30199</w:t>
            </w:r>
          </w:p>
        </w:tc>
        <w:tc>
          <w:tcPr>
            <w:tcW w:w="2282" w:type="dxa"/>
          </w:tcPr>
          <w:p>
            <w:pPr>
              <w:pStyle w:val="14"/>
              <w:spacing w:line="265" w:lineRule="exact"/>
              <w:ind w:right="179"/>
              <w:jc w:val="right"/>
            </w:pPr>
            <w:r>
              <w:t>其他工资福利支出</w:t>
            </w:r>
          </w:p>
        </w:tc>
        <w:tc>
          <w:tcPr>
            <w:tcW w:w="1415" w:type="dxa"/>
          </w:tcPr>
          <w:p>
            <w:pPr>
              <w:jc w:val="center"/>
            </w:pPr>
            <w:r>
              <w:t>172.46</w:t>
            </w:r>
          </w:p>
        </w:tc>
        <w:tc>
          <w:tcPr>
            <w:tcW w:w="849" w:type="dxa"/>
          </w:tcPr>
          <w:p>
            <w:pPr>
              <w:pStyle w:val="14"/>
              <w:spacing w:line="265" w:lineRule="exact"/>
              <w:ind w:left="110"/>
            </w:pPr>
            <w:r>
              <w:t>30215</w:t>
            </w:r>
          </w:p>
        </w:tc>
        <w:tc>
          <w:tcPr>
            <w:tcW w:w="1842" w:type="dxa"/>
          </w:tcPr>
          <w:p>
            <w:pPr>
              <w:pStyle w:val="14"/>
              <w:spacing w:line="265" w:lineRule="exact"/>
              <w:ind w:left="331"/>
            </w:pPr>
            <w:r>
              <w:t>会议费</w:t>
            </w:r>
          </w:p>
        </w:tc>
        <w:tc>
          <w:tcPr>
            <w:tcW w:w="1274" w:type="dxa"/>
          </w:tcPr>
          <w:p>
            <w:pPr>
              <w:jc w:val="center"/>
            </w:pPr>
          </w:p>
        </w:tc>
        <w:tc>
          <w:tcPr>
            <w:tcW w:w="839" w:type="dxa"/>
          </w:tcPr>
          <w:p>
            <w:pPr>
              <w:pStyle w:val="14"/>
              <w:rPr>
                <w:rFonts w:ascii="Times New Roman"/>
                <w:sz w:val="20"/>
              </w:rPr>
            </w:pPr>
          </w:p>
        </w:tc>
        <w:tc>
          <w:tcPr>
            <w:tcW w:w="2550" w:type="dxa"/>
          </w:tcPr>
          <w:p>
            <w:pPr>
              <w:pStyle w:val="14"/>
              <w:rPr>
                <w:rFonts w:ascii="Times New Roman"/>
                <w:sz w:val="20"/>
              </w:rPr>
            </w:pPr>
          </w:p>
        </w:tc>
        <w:tc>
          <w:tcPr>
            <w:tcW w:w="2421" w:type="dxa"/>
          </w:tcPr>
          <w:p>
            <w:pPr>
              <w:pStyle w:val="14"/>
              <w:rPr>
                <w:rFonts w:ascii="Times New Roman"/>
                <w:sz w:val="20"/>
              </w:rPr>
            </w:pPr>
          </w:p>
        </w:tc>
        <w:tc>
          <w:tcPr>
            <w:tcW w:w="143" w:type="dxa"/>
            <w:tcBorders>
              <w:top w:val="nil"/>
              <w:bottom w:val="nil"/>
              <w:right w:val="nil"/>
            </w:tcBorders>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5" w:lineRule="exact"/>
              <w:ind w:left="107"/>
            </w:pPr>
            <w:r>
              <w:t>303</w:t>
            </w:r>
          </w:p>
        </w:tc>
        <w:tc>
          <w:tcPr>
            <w:tcW w:w="2282" w:type="dxa"/>
          </w:tcPr>
          <w:p>
            <w:pPr>
              <w:pStyle w:val="14"/>
              <w:spacing w:line="265" w:lineRule="exact"/>
              <w:ind w:left="108"/>
            </w:pPr>
            <w:r>
              <w:t>对个人和家庭的补助</w:t>
            </w:r>
          </w:p>
        </w:tc>
        <w:tc>
          <w:tcPr>
            <w:tcW w:w="1415" w:type="dxa"/>
          </w:tcPr>
          <w:p>
            <w:pPr>
              <w:jc w:val="center"/>
            </w:pPr>
            <w:r>
              <w:t>83.46</w:t>
            </w:r>
          </w:p>
        </w:tc>
        <w:tc>
          <w:tcPr>
            <w:tcW w:w="849" w:type="dxa"/>
          </w:tcPr>
          <w:p>
            <w:pPr>
              <w:pStyle w:val="14"/>
              <w:spacing w:line="265" w:lineRule="exact"/>
              <w:ind w:left="110"/>
            </w:pPr>
            <w:r>
              <w:t>30216</w:t>
            </w:r>
          </w:p>
        </w:tc>
        <w:tc>
          <w:tcPr>
            <w:tcW w:w="1842" w:type="dxa"/>
          </w:tcPr>
          <w:p>
            <w:pPr>
              <w:pStyle w:val="14"/>
              <w:spacing w:line="265" w:lineRule="exact"/>
              <w:ind w:left="331"/>
            </w:pPr>
            <w:r>
              <w:t>培训费</w:t>
            </w:r>
          </w:p>
        </w:tc>
        <w:tc>
          <w:tcPr>
            <w:tcW w:w="1274" w:type="dxa"/>
          </w:tcPr>
          <w:p>
            <w:pPr>
              <w:jc w:val="center"/>
            </w:pPr>
            <w:r>
              <w:t>9.62</w:t>
            </w:r>
          </w:p>
        </w:tc>
        <w:tc>
          <w:tcPr>
            <w:tcW w:w="839" w:type="dxa"/>
          </w:tcPr>
          <w:p>
            <w:pPr>
              <w:pStyle w:val="14"/>
              <w:rPr>
                <w:rFonts w:ascii="Times New Roman"/>
                <w:sz w:val="20"/>
              </w:rPr>
            </w:pPr>
          </w:p>
        </w:tc>
        <w:tc>
          <w:tcPr>
            <w:tcW w:w="2550" w:type="dxa"/>
          </w:tcPr>
          <w:p>
            <w:pPr>
              <w:pStyle w:val="14"/>
              <w:rPr>
                <w:rFonts w:ascii="Times New Roman"/>
                <w:sz w:val="20"/>
              </w:rPr>
            </w:pPr>
          </w:p>
        </w:tc>
        <w:tc>
          <w:tcPr>
            <w:tcW w:w="2421" w:type="dxa"/>
          </w:tcPr>
          <w:p>
            <w:pPr>
              <w:pStyle w:val="14"/>
              <w:rPr>
                <w:rFonts w:ascii="Times New Roman"/>
                <w:sz w:val="20"/>
              </w:rPr>
            </w:pPr>
          </w:p>
        </w:tc>
        <w:tc>
          <w:tcPr>
            <w:tcW w:w="143" w:type="dxa"/>
            <w:tcBorders>
              <w:top w:val="nil"/>
              <w:bottom w:val="nil"/>
              <w:right w:val="nil"/>
            </w:tcBorders>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5" w:lineRule="exact"/>
              <w:ind w:left="107"/>
            </w:pPr>
            <w:r>
              <w:t>30301</w:t>
            </w:r>
          </w:p>
        </w:tc>
        <w:tc>
          <w:tcPr>
            <w:tcW w:w="2282" w:type="dxa"/>
          </w:tcPr>
          <w:p>
            <w:pPr>
              <w:pStyle w:val="14"/>
              <w:spacing w:line="265" w:lineRule="exact"/>
              <w:ind w:left="329"/>
            </w:pPr>
            <w:r>
              <w:t>离休费</w:t>
            </w:r>
          </w:p>
        </w:tc>
        <w:tc>
          <w:tcPr>
            <w:tcW w:w="1415" w:type="dxa"/>
          </w:tcPr>
          <w:p>
            <w:pPr>
              <w:jc w:val="center"/>
            </w:pPr>
          </w:p>
        </w:tc>
        <w:tc>
          <w:tcPr>
            <w:tcW w:w="849" w:type="dxa"/>
          </w:tcPr>
          <w:p>
            <w:pPr>
              <w:pStyle w:val="14"/>
              <w:spacing w:line="265" w:lineRule="exact"/>
              <w:ind w:left="110"/>
            </w:pPr>
            <w:r>
              <w:t>30217</w:t>
            </w:r>
          </w:p>
        </w:tc>
        <w:tc>
          <w:tcPr>
            <w:tcW w:w="1842" w:type="dxa"/>
          </w:tcPr>
          <w:p>
            <w:pPr>
              <w:pStyle w:val="14"/>
              <w:spacing w:line="265" w:lineRule="exact"/>
              <w:ind w:left="331"/>
            </w:pPr>
            <w:r>
              <w:t>公务接待费</w:t>
            </w:r>
          </w:p>
        </w:tc>
        <w:tc>
          <w:tcPr>
            <w:tcW w:w="1274" w:type="dxa"/>
          </w:tcPr>
          <w:p>
            <w:pPr>
              <w:jc w:val="center"/>
            </w:pPr>
            <w:r>
              <w:t>1.88</w:t>
            </w:r>
          </w:p>
        </w:tc>
        <w:tc>
          <w:tcPr>
            <w:tcW w:w="839" w:type="dxa"/>
          </w:tcPr>
          <w:p>
            <w:pPr>
              <w:pStyle w:val="14"/>
              <w:rPr>
                <w:rFonts w:ascii="Times New Roman"/>
                <w:sz w:val="20"/>
              </w:rPr>
            </w:pPr>
          </w:p>
        </w:tc>
        <w:tc>
          <w:tcPr>
            <w:tcW w:w="2550" w:type="dxa"/>
          </w:tcPr>
          <w:p>
            <w:pPr>
              <w:pStyle w:val="14"/>
              <w:rPr>
                <w:rFonts w:ascii="Times New Roman"/>
                <w:sz w:val="20"/>
              </w:rPr>
            </w:pPr>
          </w:p>
        </w:tc>
        <w:tc>
          <w:tcPr>
            <w:tcW w:w="2421" w:type="dxa"/>
          </w:tcPr>
          <w:p>
            <w:pPr>
              <w:pStyle w:val="14"/>
              <w:rPr>
                <w:rFonts w:ascii="Times New Roman"/>
                <w:sz w:val="20"/>
              </w:rPr>
            </w:pPr>
          </w:p>
        </w:tc>
        <w:tc>
          <w:tcPr>
            <w:tcW w:w="143" w:type="dxa"/>
            <w:tcBorders>
              <w:top w:val="nil"/>
              <w:bottom w:val="nil"/>
              <w:right w:val="nil"/>
            </w:tcBorders>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6" w:lineRule="exact"/>
              <w:ind w:left="107"/>
            </w:pPr>
            <w:r>
              <w:t>30302</w:t>
            </w:r>
          </w:p>
        </w:tc>
        <w:tc>
          <w:tcPr>
            <w:tcW w:w="2282" w:type="dxa"/>
          </w:tcPr>
          <w:p>
            <w:pPr>
              <w:pStyle w:val="14"/>
              <w:spacing w:line="266" w:lineRule="exact"/>
              <w:ind w:left="329"/>
            </w:pPr>
            <w:r>
              <w:t>退休费</w:t>
            </w:r>
          </w:p>
        </w:tc>
        <w:tc>
          <w:tcPr>
            <w:tcW w:w="1415" w:type="dxa"/>
          </w:tcPr>
          <w:p>
            <w:pPr>
              <w:jc w:val="center"/>
            </w:pPr>
            <w:r>
              <w:t>74.45</w:t>
            </w:r>
          </w:p>
        </w:tc>
        <w:tc>
          <w:tcPr>
            <w:tcW w:w="849" w:type="dxa"/>
          </w:tcPr>
          <w:p>
            <w:pPr>
              <w:pStyle w:val="14"/>
              <w:spacing w:line="266" w:lineRule="exact"/>
              <w:ind w:left="110"/>
            </w:pPr>
            <w:r>
              <w:t>30226</w:t>
            </w:r>
          </w:p>
        </w:tc>
        <w:tc>
          <w:tcPr>
            <w:tcW w:w="1842" w:type="dxa"/>
          </w:tcPr>
          <w:p>
            <w:pPr>
              <w:pStyle w:val="14"/>
              <w:spacing w:line="266" w:lineRule="exact"/>
              <w:ind w:left="331"/>
            </w:pPr>
            <w:r>
              <w:t>劳务费</w:t>
            </w:r>
          </w:p>
        </w:tc>
        <w:tc>
          <w:tcPr>
            <w:tcW w:w="1274" w:type="dxa"/>
          </w:tcPr>
          <w:p>
            <w:pPr>
              <w:jc w:val="center"/>
            </w:pPr>
            <w:r>
              <w:t>132.04</w:t>
            </w:r>
          </w:p>
        </w:tc>
        <w:tc>
          <w:tcPr>
            <w:tcW w:w="839" w:type="dxa"/>
          </w:tcPr>
          <w:p>
            <w:pPr>
              <w:pStyle w:val="14"/>
              <w:rPr>
                <w:rFonts w:ascii="Times New Roman"/>
                <w:sz w:val="20"/>
              </w:rPr>
            </w:pPr>
          </w:p>
        </w:tc>
        <w:tc>
          <w:tcPr>
            <w:tcW w:w="2550" w:type="dxa"/>
          </w:tcPr>
          <w:p>
            <w:pPr>
              <w:pStyle w:val="14"/>
              <w:rPr>
                <w:rFonts w:ascii="Times New Roman"/>
                <w:sz w:val="20"/>
              </w:rPr>
            </w:pPr>
          </w:p>
        </w:tc>
        <w:tc>
          <w:tcPr>
            <w:tcW w:w="2421" w:type="dxa"/>
          </w:tcPr>
          <w:p>
            <w:pPr>
              <w:pStyle w:val="14"/>
              <w:rPr>
                <w:rFonts w:ascii="Times New Roman"/>
                <w:sz w:val="20"/>
              </w:rPr>
            </w:pPr>
          </w:p>
        </w:tc>
        <w:tc>
          <w:tcPr>
            <w:tcW w:w="143" w:type="dxa"/>
            <w:tcBorders>
              <w:top w:val="nil"/>
              <w:bottom w:val="nil"/>
              <w:right w:val="nil"/>
            </w:tcBorders>
          </w:tcPr>
          <w:p>
            <w:pPr>
              <w:pStyle w:val="14"/>
              <w:rPr>
                <w:rFonts w:ascii="Times New Roman"/>
                <w:sz w:val="20"/>
              </w:rPr>
            </w:pPr>
          </w:p>
        </w:tc>
      </w:tr>
    </w:tbl>
    <w:p>
      <w:pPr>
        <w:rPr>
          <w:rFonts w:ascii="Times New Roman"/>
          <w:sz w:val="20"/>
        </w:rPr>
        <w:sectPr>
          <w:type w:val="continuous"/>
          <w:pgSz w:w="16840" w:h="11910" w:orient="landscape"/>
          <w:pgMar w:top="1580" w:right="1200" w:bottom="280" w:left="860" w:header="720" w:footer="720" w:gutter="0"/>
          <w:cols w:space="720" w:num="1"/>
        </w:sectPr>
      </w:pPr>
    </w:p>
    <w:p>
      <w:pPr>
        <w:pStyle w:val="5"/>
        <w:ind w:left="0"/>
        <w:rPr>
          <w:sz w:val="20"/>
        </w:rPr>
      </w:pPr>
    </w:p>
    <w:p>
      <w:pPr>
        <w:pStyle w:val="5"/>
        <w:spacing w:before="8"/>
        <w:ind w:left="0"/>
        <w:rPr>
          <w:sz w:val="29"/>
        </w:rPr>
      </w:pPr>
    </w:p>
    <w:p>
      <w:pPr>
        <w:rPr>
          <w:sz w:val="29"/>
        </w:rPr>
        <w:sectPr>
          <w:pgSz w:w="16840" w:h="11910" w:orient="landscape"/>
          <w:pgMar w:top="1100" w:right="1200" w:bottom="1400" w:left="860" w:header="0" w:footer="1202" w:gutter="0"/>
          <w:cols w:space="720" w:num="1"/>
        </w:sectPr>
      </w:pPr>
    </w:p>
    <w:p>
      <w:pPr>
        <w:spacing w:before="61"/>
        <w:ind w:left="5021"/>
        <w:rPr>
          <w:sz w:val="28"/>
        </w:rPr>
      </w:pPr>
      <w:r>
        <w:rPr>
          <w:spacing w:val="-1"/>
          <w:sz w:val="28"/>
        </w:rPr>
        <w:t>一般公共预算财政拨款基本支出决算表</w:t>
      </w:r>
    </w:p>
    <w:p>
      <w:pPr>
        <w:pStyle w:val="5"/>
        <w:ind w:left="0"/>
        <w:rPr>
          <w:sz w:val="22"/>
        </w:rPr>
      </w:pPr>
      <w:r>
        <w:br w:type="column"/>
      </w:r>
    </w:p>
    <w:p>
      <w:pPr>
        <w:spacing w:before="142"/>
        <w:ind w:left="2958"/>
      </w:pPr>
      <w:r>
        <w:rPr>
          <w:spacing w:val="-19"/>
        </w:rPr>
        <w:t xml:space="preserve">公开 </w:t>
      </w:r>
      <w:r>
        <w:t>06</w:t>
      </w:r>
      <w:r>
        <w:rPr>
          <w:spacing w:val="-28"/>
        </w:rPr>
        <w:t xml:space="preserve"> 表</w:t>
      </w:r>
      <w:r>
        <w:t>（续）</w:t>
      </w:r>
    </w:p>
    <w:p>
      <w:pPr>
        <w:sectPr>
          <w:type w:val="continuous"/>
          <w:pgSz w:w="16840" w:h="11910" w:orient="landscape"/>
          <w:pgMar w:top="1580" w:right="1200" w:bottom="280" w:left="860" w:header="720" w:footer="720" w:gutter="0"/>
          <w:cols w:equalWidth="0" w:num="2">
            <w:col w:w="9800" w:space="40"/>
            <w:col w:w="4940"/>
          </w:cols>
        </w:sectPr>
      </w:pPr>
    </w:p>
    <w:p>
      <w:pPr>
        <w:tabs>
          <w:tab w:val="left" w:pos="13028"/>
        </w:tabs>
        <w:spacing w:before="1" w:after="6"/>
        <w:ind w:left="222"/>
      </w:pPr>
      <w:r>
        <w:t>部门：国家统计局西藏调查总队</w:t>
      </w:r>
      <w:r>
        <w:tab/>
      </w:r>
      <w:r>
        <w:t>金额单位：万元</w:t>
      </w:r>
    </w:p>
    <w:tbl>
      <w:tblPr>
        <w:tblStyle w:val="12"/>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282"/>
        <w:gridCol w:w="1415"/>
        <w:gridCol w:w="849"/>
        <w:gridCol w:w="1314"/>
        <w:gridCol w:w="1802"/>
        <w:gridCol w:w="426"/>
        <w:gridCol w:w="2972"/>
        <w:gridCol w:w="2421"/>
        <w:gridCol w:w="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hRule="atLeast"/>
        </w:trPr>
        <w:tc>
          <w:tcPr>
            <w:tcW w:w="4575" w:type="dxa"/>
            <w:gridSpan w:val="3"/>
          </w:tcPr>
          <w:p>
            <w:pPr>
              <w:pStyle w:val="14"/>
              <w:spacing w:line="265" w:lineRule="exact"/>
              <w:ind w:left="1829" w:right="1815"/>
              <w:jc w:val="center"/>
            </w:pPr>
            <w:r>
              <w:t>人员经费</w:t>
            </w:r>
          </w:p>
        </w:tc>
        <w:tc>
          <w:tcPr>
            <w:tcW w:w="9784" w:type="dxa"/>
            <w:gridSpan w:val="6"/>
          </w:tcPr>
          <w:p>
            <w:pPr>
              <w:pStyle w:val="14"/>
              <w:spacing w:line="265" w:lineRule="exact"/>
              <w:ind w:left="4566" w:right="4288"/>
              <w:jc w:val="center"/>
            </w:pPr>
            <w:r>
              <w:t>公用经费</w:t>
            </w:r>
          </w:p>
        </w:tc>
        <w:tc>
          <w:tcPr>
            <w:tcW w:w="193" w:type="dxa"/>
            <w:vMerge w:val="restart"/>
            <w:tcBorders>
              <w:left w:val="nil"/>
              <w:bottom w:val="nil"/>
              <w:right w:val="nil"/>
            </w:tcBorders>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878" w:type="dxa"/>
          </w:tcPr>
          <w:p>
            <w:pPr>
              <w:pStyle w:val="14"/>
              <w:spacing w:before="1"/>
            </w:pPr>
          </w:p>
          <w:p>
            <w:pPr>
              <w:pStyle w:val="14"/>
              <w:spacing w:before="1" w:line="242" w:lineRule="auto"/>
              <w:ind w:left="328" w:right="95" w:hanging="221"/>
            </w:pPr>
            <w:r>
              <w:rPr>
                <w:spacing w:val="-1"/>
              </w:rPr>
              <w:t>科目编</w:t>
            </w:r>
            <w:r>
              <w:t>码</w:t>
            </w:r>
          </w:p>
        </w:tc>
        <w:tc>
          <w:tcPr>
            <w:tcW w:w="2282" w:type="dxa"/>
          </w:tcPr>
          <w:p>
            <w:pPr>
              <w:pStyle w:val="14"/>
            </w:pPr>
          </w:p>
          <w:p>
            <w:pPr>
              <w:pStyle w:val="14"/>
              <w:spacing w:before="146"/>
              <w:ind w:left="699"/>
            </w:pPr>
            <w:r>
              <w:t>科目名称</w:t>
            </w:r>
          </w:p>
        </w:tc>
        <w:tc>
          <w:tcPr>
            <w:tcW w:w="1415" w:type="dxa"/>
          </w:tcPr>
          <w:p>
            <w:pPr>
              <w:pStyle w:val="14"/>
            </w:pPr>
          </w:p>
          <w:p>
            <w:pPr>
              <w:pStyle w:val="14"/>
              <w:spacing w:before="146"/>
              <w:ind w:left="375"/>
            </w:pPr>
            <w:r>
              <w:t>决算数</w:t>
            </w:r>
          </w:p>
        </w:tc>
        <w:tc>
          <w:tcPr>
            <w:tcW w:w="849" w:type="dxa"/>
          </w:tcPr>
          <w:p>
            <w:pPr>
              <w:pStyle w:val="14"/>
              <w:spacing w:before="1"/>
            </w:pPr>
          </w:p>
          <w:p>
            <w:pPr>
              <w:pStyle w:val="14"/>
              <w:spacing w:before="1" w:line="242" w:lineRule="auto"/>
              <w:ind w:left="206" w:right="188"/>
            </w:pPr>
            <w:r>
              <w:rPr>
                <w:spacing w:val="-1"/>
              </w:rPr>
              <w:t>科目编码</w:t>
            </w:r>
          </w:p>
        </w:tc>
        <w:tc>
          <w:tcPr>
            <w:tcW w:w="1314" w:type="dxa"/>
          </w:tcPr>
          <w:p>
            <w:pPr>
              <w:pStyle w:val="14"/>
            </w:pPr>
          </w:p>
          <w:p>
            <w:pPr>
              <w:pStyle w:val="14"/>
              <w:spacing w:before="146"/>
              <w:ind w:left="219"/>
            </w:pPr>
            <w:r>
              <w:t>科目名称</w:t>
            </w:r>
          </w:p>
        </w:tc>
        <w:tc>
          <w:tcPr>
            <w:tcW w:w="1802" w:type="dxa"/>
          </w:tcPr>
          <w:p>
            <w:pPr>
              <w:pStyle w:val="14"/>
            </w:pPr>
          </w:p>
          <w:p>
            <w:pPr>
              <w:pStyle w:val="14"/>
              <w:spacing w:before="146"/>
              <w:ind w:left="575"/>
            </w:pPr>
            <w:r>
              <w:t>决算数</w:t>
            </w:r>
          </w:p>
        </w:tc>
        <w:tc>
          <w:tcPr>
            <w:tcW w:w="426" w:type="dxa"/>
          </w:tcPr>
          <w:p>
            <w:pPr>
              <w:pStyle w:val="14"/>
              <w:spacing w:line="242" w:lineRule="auto"/>
              <w:ind w:left="113" w:right="81"/>
              <w:jc w:val="both"/>
            </w:pPr>
            <w:r>
              <w:t>科目编</w:t>
            </w:r>
          </w:p>
          <w:p>
            <w:pPr>
              <w:pStyle w:val="14"/>
              <w:spacing w:before="1" w:line="267" w:lineRule="exact"/>
              <w:ind w:left="113"/>
            </w:pPr>
            <w:r>
              <w:t>码</w:t>
            </w:r>
          </w:p>
        </w:tc>
        <w:tc>
          <w:tcPr>
            <w:tcW w:w="2972" w:type="dxa"/>
          </w:tcPr>
          <w:p>
            <w:pPr>
              <w:pStyle w:val="14"/>
            </w:pPr>
          </w:p>
          <w:p>
            <w:pPr>
              <w:pStyle w:val="14"/>
              <w:spacing w:before="146"/>
              <w:ind w:left="1034" w:right="1008"/>
              <w:jc w:val="center"/>
            </w:pPr>
            <w:r>
              <w:t>科目名称</w:t>
            </w:r>
          </w:p>
        </w:tc>
        <w:tc>
          <w:tcPr>
            <w:tcW w:w="2421" w:type="dxa"/>
          </w:tcPr>
          <w:p>
            <w:pPr>
              <w:pStyle w:val="14"/>
            </w:pPr>
          </w:p>
          <w:p>
            <w:pPr>
              <w:pStyle w:val="14"/>
              <w:spacing w:before="146"/>
              <w:ind w:left="870" w:right="840"/>
              <w:jc w:val="center"/>
            </w:pPr>
            <w:r>
              <w:t>决算数</w:t>
            </w:r>
          </w:p>
        </w:tc>
        <w:tc>
          <w:tcPr>
            <w:tcW w:w="193" w:type="dxa"/>
            <w:vMerge w:val="continue"/>
            <w:tcBorders>
              <w:top w:val="nil"/>
              <w:left w:val="nil"/>
              <w:bottom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78" w:type="dxa"/>
          </w:tcPr>
          <w:p>
            <w:pPr>
              <w:pStyle w:val="14"/>
              <w:spacing w:before="142"/>
              <w:ind w:left="107"/>
            </w:pPr>
            <w:r>
              <w:t>30303</w:t>
            </w:r>
          </w:p>
        </w:tc>
        <w:tc>
          <w:tcPr>
            <w:tcW w:w="2282" w:type="dxa"/>
          </w:tcPr>
          <w:p>
            <w:pPr>
              <w:pStyle w:val="14"/>
              <w:spacing w:before="142"/>
              <w:ind w:left="329"/>
            </w:pPr>
            <w:r>
              <w:t>退职（役）费</w:t>
            </w:r>
          </w:p>
        </w:tc>
        <w:tc>
          <w:tcPr>
            <w:tcW w:w="1415" w:type="dxa"/>
          </w:tcPr>
          <w:p>
            <w:pPr>
              <w:pStyle w:val="14"/>
              <w:spacing w:before="142"/>
              <w:ind w:right="95"/>
              <w:jc w:val="center"/>
            </w:pPr>
          </w:p>
        </w:tc>
        <w:tc>
          <w:tcPr>
            <w:tcW w:w="849" w:type="dxa"/>
          </w:tcPr>
          <w:p>
            <w:pPr>
              <w:pStyle w:val="14"/>
              <w:spacing w:before="142"/>
              <w:ind w:left="91" w:right="157"/>
              <w:jc w:val="center"/>
            </w:pPr>
            <w:r>
              <w:t>30227</w:t>
            </w:r>
          </w:p>
        </w:tc>
        <w:tc>
          <w:tcPr>
            <w:tcW w:w="1314" w:type="dxa"/>
          </w:tcPr>
          <w:p>
            <w:pPr>
              <w:pStyle w:val="14"/>
              <w:spacing w:line="280" w:lineRule="exact"/>
              <w:ind w:left="331"/>
            </w:pPr>
            <w:r>
              <w:t>委托业务</w:t>
            </w:r>
          </w:p>
          <w:p>
            <w:pPr>
              <w:pStyle w:val="14"/>
              <w:spacing w:before="3" w:line="267" w:lineRule="exact"/>
              <w:ind w:left="111"/>
            </w:pPr>
            <w:r>
              <w:t>费</w:t>
            </w:r>
          </w:p>
        </w:tc>
        <w:tc>
          <w:tcPr>
            <w:tcW w:w="1802" w:type="dxa"/>
          </w:tcPr>
          <w:p>
            <w:pPr>
              <w:pStyle w:val="14"/>
              <w:spacing w:before="142"/>
              <w:ind w:left="329"/>
              <w:jc w:val="center"/>
            </w:pPr>
          </w:p>
        </w:tc>
        <w:tc>
          <w:tcPr>
            <w:tcW w:w="426" w:type="dxa"/>
          </w:tcPr>
          <w:p>
            <w:pPr>
              <w:pStyle w:val="14"/>
              <w:rPr>
                <w:rFonts w:ascii="Times New Roman"/>
              </w:rPr>
            </w:pPr>
          </w:p>
        </w:tc>
        <w:tc>
          <w:tcPr>
            <w:tcW w:w="2972" w:type="dxa"/>
          </w:tcPr>
          <w:p>
            <w:pPr>
              <w:pStyle w:val="14"/>
              <w:rPr>
                <w:rFonts w:ascii="Times New Roman"/>
              </w:rPr>
            </w:pPr>
          </w:p>
        </w:tc>
        <w:tc>
          <w:tcPr>
            <w:tcW w:w="2421" w:type="dxa"/>
          </w:tcPr>
          <w:p>
            <w:pPr>
              <w:pStyle w:val="14"/>
              <w:rPr>
                <w:rFonts w:ascii="Times New Roman"/>
              </w:rPr>
            </w:pPr>
          </w:p>
        </w:tc>
        <w:tc>
          <w:tcPr>
            <w:tcW w:w="193" w:type="dxa"/>
            <w:vMerge w:val="continue"/>
            <w:tcBorders>
              <w:top w:val="nil"/>
              <w:left w:val="nil"/>
              <w:bottom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5" w:lineRule="exact"/>
              <w:ind w:left="107"/>
            </w:pPr>
            <w:r>
              <w:t>30304</w:t>
            </w:r>
          </w:p>
        </w:tc>
        <w:tc>
          <w:tcPr>
            <w:tcW w:w="2282" w:type="dxa"/>
          </w:tcPr>
          <w:p>
            <w:pPr>
              <w:pStyle w:val="14"/>
              <w:spacing w:line="265" w:lineRule="exact"/>
              <w:ind w:left="329"/>
            </w:pPr>
            <w:r>
              <w:t>抚恤金</w:t>
            </w:r>
          </w:p>
        </w:tc>
        <w:tc>
          <w:tcPr>
            <w:tcW w:w="1415" w:type="dxa"/>
          </w:tcPr>
          <w:p>
            <w:pPr>
              <w:pStyle w:val="14"/>
              <w:spacing w:line="265" w:lineRule="exact"/>
              <w:ind w:right="95"/>
              <w:jc w:val="center"/>
            </w:pPr>
          </w:p>
        </w:tc>
        <w:tc>
          <w:tcPr>
            <w:tcW w:w="849" w:type="dxa"/>
          </w:tcPr>
          <w:p>
            <w:pPr>
              <w:pStyle w:val="14"/>
              <w:spacing w:line="265" w:lineRule="exact"/>
              <w:ind w:left="91" w:right="157"/>
              <w:jc w:val="center"/>
            </w:pPr>
            <w:r>
              <w:t>30228</w:t>
            </w:r>
          </w:p>
        </w:tc>
        <w:tc>
          <w:tcPr>
            <w:tcW w:w="1314" w:type="dxa"/>
          </w:tcPr>
          <w:p>
            <w:pPr>
              <w:pStyle w:val="14"/>
              <w:spacing w:line="265" w:lineRule="exact"/>
              <w:ind w:left="331"/>
            </w:pPr>
            <w:r>
              <w:t>工会经费</w:t>
            </w:r>
          </w:p>
        </w:tc>
        <w:tc>
          <w:tcPr>
            <w:tcW w:w="1802" w:type="dxa"/>
          </w:tcPr>
          <w:p>
            <w:pPr>
              <w:pStyle w:val="14"/>
              <w:spacing w:before="142"/>
              <w:ind w:left="329"/>
              <w:jc w:val="center"/>
            </w:pPr>
            <w:r>
              <w:t>49.95</w:t>
            </w:r>
          </w:p>
        </w:tc>
        <w:tc>
          <w:tcPr>
            <w:tcW w:w="426" w:type="dxa"/>
          </w:tcPr>
          <w:p>
            <w:pPr>
              <w:pStyle w:val="14"/>
              <w:rPr>
                <w:rFonts w:ascii="Times New Roman"/>
                <w:sz w:val="20"/>
              </w:rPr>
            </w:pPr>
          </w:p>
        </w:tc>
        <w:tc>
          <w:tcPr>
            <w:tcW w:w="2972" w:type="dxa"/>
          </w:tcPr>
          <w:p>
            <w:pPr>
              <w:pStyle w:val="14"/>
              <w:rPr>
                <w:rFonts w:ascii="Times New Roman"/>
                <w:sz w:val="20"/>
              </w:rPr>
            </w:pPr>
          </w:p>
        </w:tc>
        <w:tc>
          <w:tcPr>
            <w:tcW w:w="2421" w:type="dxa"/>
          </w:tcPr>
          <w:p>
            <w:pPr>
              <w:pStyle w:val="14"/>
              <w:rPr>
                <w:rFonts w:ascii="Times New Roman"/>
                <w:sz w:val="20"/>
              </w:rPr>
            </w:pPr>
          </w:p>
        </w:tc>
        <w:tc>
          <w:tcPr>
            <w:tcW w:w="193" w:type="dxa"/>
            <w:vMerge w:val="continue"/>
            <w:tcBorders>
              <w:top w:val="nil"/>
              <w:left w:val="nil"/>
              <w:bottom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78" w:type="dxa"/>
          </w:tcPr>
          <w:p>
            <w:pPr>
              <w:pStyle w:val="14"/>
              <w:spacing w:line="265" w:lineRule="exact"/>
              <w:ind w:left="107"/>
            </w:pPr>
            <w:r>
              <w:t>30305</w:t>
            </w:r>
          </w:p>
        </w:tc>
        <w:tc>
          <w:tcPr>
            <w:tcW w:w="2282" w:type="dxa"/>
          </w:tcPr>
          <w:p>
            <w:pPr>
              <w:pStyle w:val="14"/>
              <w:spacing w:line="265" w:lineRule="exact"/>
              <w:ind w:left="329"/>
            </w:pPr>
            <w:r>
              <w:t>生活补助</w:t>
            </w:r>
          </w:p>
        </w:tc>
        <w:tc>
          <w:tcPr>
            <w:tcW w:w="1415" w:type="dxa"/>
          </w:tcPr>
          <w:p>
            <w:pPr>
              <w:pStyle w:val="14"/>
              <w:spacing w:line="265" w:lineRule="exact"/>
              <w:ind w:right="95"/>
              <w:jc w:val="center"/>
            </w:pPr>
          </w:p>
        </w:tc>
        <w:tc>
          <w:tcPr>
            <w:tcW w:w="849" w:type="dxa"/>
          </w:tcPr>
          <w:p>
            <w:pPr>
              <w:pStyle w:val="14"/>
              <w:spacing w:line="265" w:lineRule="exact"/>
              <w:ind w:left="91" w:right="157"/>
              <w:jc w:val="center"/>
            </w:pPr>
            <w:r>
              <w:t>30229</w:t>
            </w:r>
          </w:p>
        </w:tc>
        <w:tc>
          <w:tcPr>
            <w:tcW w:w="1314" w:type="dxa"/>
          </w:tcPr>
          <w:p>
            <w:pPr>
              <w:pStyle w:val="14"/>
              <w:spacing w:line="265" w:lineRule="exact"/>
              <w:ind w:left="331"/>
            </w:pPr>
            <w:r>
              <w:t>福利费</w:t>
            </w:r>
          </w:p>
        </w:tc>
        <w:tc>
          <w:tcPr>
            <w:tcW w:w="1802" w:type="dxa"/>
          </w:tcPr>
          <w:p>
            <w:pPr>
              <w:pStyle w:val="14"/>
              <w:spacing w:before="142"/>
              <w:ind w:left="329"/>
              <w:jc w:val="center"/>
            </w:pPr>
            <w:r>
              <w:t>3.81</w:t>
            </w:r>
          </w:p>
        </w:tc>
        <w:tc>
          <w:tcPr>
            <w:tcW w:w="426" w:type="dxa"/>
          </w:tcPr>
          <w:p>
            <w:pPr>
              <w:pStyle w:val="14"/>
              <w:rPr>
                <w:rFonts w:ascii="Times New Roman"/>
                <w:sz w:val="20"/>
              </w:rPr>
            </w:pPr>
          </w:p>
        </w:tc>
        <w:tc>
          <w:tcPr>
            <w:tcW w:w="2972" w:type="dxa"/>
          </w:tcPr>
          <w:p>
            <w:pPr>
              <w:pStyle w:val="14"/>
              <w:rPr>
                <w:rFonts w:ascii="Times New Roman"/>
                <w:sz w:val="20"/>
              </w:rPr>
            </w:pPr>
          </w:p>
        </w:tc>
        <w:tc>
          <w:tcPr>
            <w:tcW w:w="2421" w:type="dxa"/>
          </w:tcPr>
          <w:p>
            <w:pPr>
              <w:pStyle w:val="14"/>
              <w:rPr>
                <w:rFonts w:ascii="Times New Roman"/>
                <w:sz w:val="20"/>
              </w:rPr>
            </w:pPr>
          </w:p>
        </w:tc>
        <w:tc>
          <w:tcPr>
            <w:tcW w:w="193" w:type="dxa"/>
            <w:vMerge w:val="continue"/>
            <w:tcBorders>
              <w:top w:val="nil"/>
              <w:left w:val="nil"/>
              <w:bottom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78" w:type="dxa"/>
          </w:tcPr>
          <w:p>
            <w:pPr>
              <w:pStyle w:val="14"/>
              <w:spacing w:before="142"/>
              <w:ind w:left="107"/>
            </w:pPr>
            <w:r>
              <w:t>30307</w:t>
            </w:r>
          </w:p>
        </w:tc>
        <w:tc>
          <w:tcPr>
            <w:tcW w:w="2282" w:type="dxa"/>
          </w:tcPr>
          <w:p>
            <w:pPr>
              <w:pStyle w:val="14"/>
              <w:spacing w:before="142"/>
              <w:ind w:left="329"/>
            </w:pPr>
            <w:r>
              <w:t>医疗费补助</w:t>
            </w:r>
          </w:p>
        </w:tc>
        <w:tc>
          <w:tcPr>
            <w:tcW w:w="1415" w:type="dxa"/>
          </w:tcPr>
          <w:p>
            <w:pPr>
              <w:pStyle w:val="14"/>
              <w:spacing w:before="142"/>
              <w:ind w:right="95"/>
              <w:jc w:val="center"/>
            </w:pPr>
            <w:r>
              <w:t>3.48</w:t>
            </w:r>
          </w:p>
        </w:tc>
        <w:tc>
          <w:tcPr>
            <w:tcW w:w="849" w:type="dxa"/>
          </w:tcPr>
          <w:p>
            <w:pPr>
              <w:pStyle w:val="14"/>
              <w:spacing w:before="142"/>
              <w:ind w:left="91" w:right="157"/>
              <w:jc w:val="center"/>
            </w:pPr>
            <w:r>
              <w:t>30231</w:t>
            </w:r>
          </w:p>
        </w:tc>
        <w:tc>
          <w:tcPr>
            <w:tcW w:w="1314" w:type="dxa"/>
          </w:tcPr>
          <w:p>
            <w:pPr>
              <w:pStyle w:val="14"/>
              <w:spacing w:line="280" w:lineRule="exact"/>
              <w:ind w:right="89"/>
              <w:jc w:val="right"/>
            </w:pPr>
            <w:r>
              <w:t>公务用车</w:t>
            </w:r>
          </w:p>
          <w:p>
            <w:pPr>
              <w:pStyle w:val="14"/>
              <w:spacing w:before="3" w:line="267" w:lineRule="exact"/>
              <w:ind w:right="89"/>
              <w:jc w:val="right"/>
            </w:pPr>
            <w:r>
              <w:t>运行维护费</w:t>
            </w:r>
          </w:p>
        </w:tc>
        <w:tc>
          <w:tcPr>
            <w:tcW w:w="1802" w:type="dxa"/>
          </w:tcPr>
          <w:p>
            <w:pPr>
              <w:pStyle w:val="14"/>
              <w:spacing w:before="142"/>
              <w:ind w:left="329"/>
              <w:jc w:val="center"/>
            </w:pPr>
            <w:r>
              <w:t>18.11</w:t>
            </w:r>
          </w:p>
        </w:tc>
        <w:tc>
          <w:tcPr>
            <w:tcW w:w="426" w:type="dxa"/>
          </w:tcPr>
          <w:p>
            <w:pPr>
              <w:pStyle w:val="14"/>
              <w:rPr>
                <w:rFonts w:ascii="Times New Roman"/>
              </w:rPr>
            </w:pPr>
          </w:p>
        </w:tc>
        <w:tc>
          <w:tcPr>
            <w:tcW w:w="2972" w:type="dxa"/>
          </w:tcPr>
          <w:p>
            <w:pPr>
              <w:pStyle w:val="14"/>
              <w:rPr>
                <w:rFonts w:ascii="Times New Roman"/>
              </w:rPr>
            </w:pPr>
          </w:p>
        </w:tc>
        <w:tc>
          <w:tcPr>
            <w:tcW w:w="2421" w:type="dxa"/>
          </w:tcPr>
          <w:p>
            <w:pPr>
              <w:pStyle w:val="14"/>
              <w:rPr>
                <w:rFonts w:ascii="Times New Roman"/>
              </w:rPr>
            </w:pPr>
          </w:p>
        </w:tc>
        <w:tc>
          <w:tcPr>
            <w:tcW w:w="193" w:type="dxa"/>
            <w:vMerge w:val="continue"/>
            <w:tcBorders>
              <w:top w:val="nil"/>
              <w:left w:val="nil"/>
              <w:bottom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78" w:type="dxa"/>
          </w:tcPr>
          <w:p>
            <w:pPr>
              <w:pStyle w:val="14"/>
              <w:spacing w:before="142"/>
              <w:ind w:left="107"/>
            </w:pPr>
            <w:r>
              <w:t>30309</w:t>
            </w:r>
          </w:p>
        </w:tc>
        <w:tc>
          <w:tcPr>
            <w:tcW w:w="2282" w:type="dxa"/>
          </w:tcPr>
          <w:p>
            <w:pPr>
              <w:pStyle w:val="14"/>
              <w:spacing w:before="142"/>
              <w:ind w:left="329"/>
            </w:pPr>
            <w:r>
              <w:t>奖励金</w:t>
            </w:r>
          </w:p>
        </w:tc>
        <w:tc>
          <w:tcPr>
            <w:tcW w:w="1415" w:type="dxa"/>
          </w:tcPr>
          <w:p>
            <w:pPr>
              <w:pStyle w:val="14"/>
              <w:spacing w:before="142"/>
              <w:ind w:right="95"/>
              <w:jc w:val="center"/>
            </w:pPr>
            <w:r>
              <w:t>0.45</w:t>
            </w:r>
          </w:p>
        </w:tc>
        <w:tc>
          <w:tcPr>
            <w:tcW w:w="849" w:type="dxa"/>
          </w:tcPr>
          <w:p>
            <w:pPr>
              <w:pStyle w:val="14"/>
              <w:spacing w:before="142"/>
              <w:ind w:left="91" w:right="157"/>
              <w:jc w:val="center"/>
            </w:pPr>
            <w:r>
              <w:t>30239</w:t>
            </w:r>
          </w:p>
        </w:tc>
        <w:tc>
          <w:tcPr>
            <w:tcW w:w="1314" w:type="dxa"/>
          </w:tcPr>
          <w:p>
            <w:pPr>
              <w:pStyle w:val="14"/>
              <w:spacing w:line="280" w:lineRule="exact"/>
              <w:ind w:left="331"/>
            </w:pPr>
            <w:r>
              <w:t>其他交通</w:t>
            </w:r>
          </w:p>
          <w:p>
            <w:pPr>
              <w:pStyle w:val="14"/>
              <w:spacing w:before="3" w:line="267" w:lineRule="exact"/>
              <w:ind w:left="111"/>
            </w:pPr>
            <w:r>
              <w:t>费用</w:t>
            </w:r>
          </w:p>
        </w:tc>
        <w:tc>
          <w:tcPr>
            <w:tcW w:w="1802" w:type="dxa"/>
          </w:tcPr>
          <w:p>
            <w:pPr>
              <w:pStyle w:val="14"/>
              <w:spacing w:before="142"/>
              <w:ind w:left="329"/>
              <w:jc w:val="center"/>
            </w:pPr>
            <w:r>
              <w:t>1.37</w:t>
            </w:r>
          </w:p>
        </w:tc>
        <w:tc>
          <w:tcPr>
            <w:tcW w:w="426" w:type="dxa"/>
          </w:tcPr>
          <w:p>
            <w:pPr>
              <w:pStyle w:val="14"/>
              <w:rPr>
                <w:rFonts w:ascii="Times New Roman"/>
              </w:rPr>
            </w:pPr>
          </w:p>
        </w:tc>
        <w:tc>
          <w:tcPr>
            <w:tcW w:w="2972" w:type="dxa"/>
          </w:tcPr>
          <w:p>
            <w:pPr>
              <w:pStyle w:val="14"/>
              <w:rPr>
                <w:rFonts w:ascii="Times New Roman"/>
              </w:rPr>
            </w:pPr>
          </w:p>
        </w:tc>
        <w:tc>
          <w:tcPr>
            <w:tcW w:w="2421" w:type="dxa"/>
          </w:tcPr>
          <w:p>
            <w:pPr>
              <w:pStyle w:val="14"/>
              <w:rPr>
                <w:rFonts w:ascii="Times New Roman"/>
              </w:rPr>
            </w:pPr>
          </w:p>
        </w:tc>
        <w:tc>
          <w:tcPr>
            <w:tcW w:w="193" w:type="dxa"/>
            <w:vMerge w:val="continue"/>
            <w:tcBorders>
              <w:top w:val="nil"/>
              <w:left w:val="nil"/>
              <w:bottom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78" w:type="dxa"/>
          </w:tcPr>
          <w:p>
            <w:pPr>
              <w:pStyle w:val="14"/>
              <w:spacing w:before="142"/>
              <w:ind w:left="107"/>
            </w:pPr>
            <w:r>
              <w:t>30399</w:t>
            </w:r>
          </w:p>
        </w:tc>
        <w:tc>
          <w:tcPr>
            <w:tcW w:w="2282" w:type="dxa"/>
          </w:tcPr>
          <w:p>
            <w:pPr>
              <w:pStyle w:val="14"/>
              <w:spacing w:line="280" w:lineRule="exact"/>
              <w:ind w:left="329"/>
            </w:pPr>
            <w:r>
              <w:t>其他对个人和家庭</w:t>
            </w:r>
          </w:p>
          <w:p>
            <w:pPr>
              <w:pStyle w:val="14"/>
              <w:spacing w:before="3" w:line="267" w:lineRule="exact"/>
              <w:ind w:left="108"/>
            </w:pPr>
            <w:r>
              <w:t>的补助</w:t>
            </w:r>
          </w:p>
        </w:tc>
        <w:tc>
          <w:tcPr>
            <w:tcW w:w="1415" w:type="dxa"/>
          </w:tcPr>
          <w:p>
            <w:pPr>
              <w:pStyle w:val="14"/>
              <w:spacing w:before="142"/>
              <w:ind w:right="95"/>
              <w:jc w:val="center"/>
            </w:pPr>
            <w:r>
              <w:t>5.08</w:t>
            </w:r>
          </w:p>
        </w:tc>
        <w:tc>
          <w:tcPr>
            <w:tcW w:w="849" w:type="dxa"/>
          </w:tcPr>
          <w:p>
            <w:pPr>
              <w:pStyle w:val="14"/>
              <w:spacing w:before="142"/>
              <w:ind w:left="91" w:right="157"/>
              <w:jc w:val="center"/>
            </w:pPr>
            <w:r>
              <w:t>30240</w:t>
            </w:r>
          </w:p>
        </w:tc>
        <w:tc>
          <w:tcPr>
            <w:tcW w:w="1314" w:type="dxa"/>
          </w:tcPr>
          <w:p>
            <w:pPr>
              <w:pStyle w:val="14"/>
              <w:spacing w:line="280" w:lineRule="exact"/>
              <w:ind w:left="331"/>
            </w:pPr>
            <w:r>
              <w:t>税金及附</w:t>
            </w:r>
          </w:p>
          <w:p>
            <w:pPr>
              <w:pStyle w:val="14"/>
              <w:spacing w:before="3" w:line="267" w:lineRule="exact"/>
              <w:ind w:left="111"/>
            </w:pPr>
            <w:r>
              <w:t>加费用</w:t>
            </w:r>
          </w:p>
        </w:tc>
        <w:tc>
          <w:tcPr>
            <w:tcW w:w="1802" w:type="dxa"/>
          </w:tcPr>
          <w:p>
            <w:pPr>
              <w:pStyle w:val="14"/>
              <w:spacing w:before="142"/>
              <w:ind w:left="329"/>
              <w:jc w:val="center"/>
            </w:pPr>
            <w:r>
              <w:t>2.08</w:t>
            </w:r>
          </w:p>
        </w:tc>
        <w:tc>
          <w:tcPr>
            <w:tcW w:w="426" w:type="dxa"/>
          </w:tcPr>
          <w:p>
            <w:pPr>
              <w:pStyle w:val="14"/>
              <w:rPr>
                <w:rFonts w:ascii="Times New Roman"/>
              </w:rPr>
            </w:pPr>
          </w:p>
        </w:tc>
        <w:tc>
          <w:tcPr>
            <w:tcW w:w="2972" w:type="dxa"/>
          </w:tcPr>
          <w:p>
            <w:pPr>
              <w:pStyle w:val="14"/>
              <w:rPr>
                <w:rFonts w:ascii="Times New Roman"/>
              </w:rPr>
            </w:pPr>
          </w:p>
        </w:tc>
        <w:tc>
          <w:tcPr>
            <w:tcW w:w="2421" w:type="dxa"/>
          </w:tcPr>
          <w:p>
            <w:pPr>
              <w:pStyle w:val="14"/>
              <w:rPr>
                <w:rFonts w:ascii="Times New Roman"/>
              </w:rPr>
            </w:pPr>
          </w:p>
        </w:tc>
        <w:tc>
          <w:tcPr>
            <w:tcW w:w="193" w:type="dxa"/>
            <w:vMerge w:val="continue"/>
            <w:tcBorders>
              <w:top w:val="nil"/>
              <w:left w:val="nil"/>
              <w:bottom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78" w:type="dxa"/>
          </w:tcPr>
          <w:p>
            <w:pPr>
              <w:pStyle w:val="14"/>
              <w:rPr>
                <w:rFonts w:ascii="Times New Roman"/>
              </w:rPr>
            </w:pPr>
          </w:p>
        </w:tc>
        <w:tc>
          <w:tcPr>
            <w:tcW w:w="2282" w:type="dxa"/>
          </w:tcPr>
          <w:p>
            <w:pPr>
              <w:pStyle w:val="14"/>
              <w:rPr>
                <w:rFonts w:ascii="Times New Roman"/>
              </w:rPr>
            </w:pPr>
          </w:p>
        </w:tc>
        <w:tc>
          <w:tcPr>
            <w:tcW w:w="1415" w:type="dxa"/>
          </w:tcPr>
          <w:p>
            <w:pPr>
              <w:pStyle w:val="14"/>
              <w:jc w:val="center"/>
            </w:pPr>
          </w:p>
        </w:tc>
        <w:tc>
          <w:tcPr>
            <w:tcW w:w="849" w:type="dxa"/>
          </w:tcPr>
          <w:p>
            <w:pPr>
              <w:pStyle w:val="14"/>
              <w:spacing w:before="142"/>
              <w:ind w:left="91" w:right="157"/>
              <w:jc w:val="center"/>
            </w:pPr>
            <w:r>
              <w:t>30299</w:t>
            </w:r>
          </w:p>
        </w:tc>
        <w:tc>
          <w:tcPr>
            <w:tcW w:w="1314" w:type="dxa"/>
          </w:tcPr>
          <w:p>
            <w:pPr>
              <w:pStyle w:val="14"/>
              <w:spacing w:line="280" w:lineRule="exact"/>
              <w:ind w:right="89"/>
              <w:jc w:val="right"/>
            </w:pPr>
            <w:r>
              <w:t>其他商品</w:t>
            </w:r>
          </w:p>
          <w:p>
            <w:pPr>
              <w:pStyle w:val="14"/>
              <w:spacing w:before="3" w:line="267" w:lineRule="exact"/>
              <w:ind w:right="89"/>
              <w:jc w:val="right"/>
            </w:pPr>
            <w:r>
              <w:t>和服务支出</w:t>
            </w:r>
          </w:p>
        </w:tc>
        <w:tc>
          <w:tcPr>
            <w:tcW w:w="1802" w:type="dxa"/>
          </w:tcPr>
          <w:p>
            <w:pPr>
              <w:pStyle w:val="14"/>
              <w:spacing w:before="142"/>
              <w:ind w:left="329"/>
              <w:jc w:val="center"/>
            </w:pPr>
            <w:r>
              <w:t>27.81</w:t>
            </w:r>
          </w:p>
        </w:tc>
        <w:tc>
          <w:tcPr>
            <w:tcW w:w="426" w:type="dxa"/>
          </w:tcPr>
          <w:p>
            <w:pPr>
              <w:pStyle w:val="14"/>
              <w:rPr>
                <w:rFonts w:ascii="Times New Roman"/>
              </w:rPr>
            </w:pPr>
          </w:p>
        </w:tc>
        <w:tc>
          <w:tcPr>
            <w:tcW w:w="2972" w:type="dxa"/>
          </w:tcPr>
          <w:p>
            <w:pPr>
              <w:pStyle w:val="14"/>
              <w:rPr>
                <w:rFonts w:ascii="Times New Roman"/>
              </w:rPr>
            </w:pPr>
          </w:p>
        </w:tc>
        <w:tc>
          <w:tcPr>
            <w:tcW w:w="2421" w:type="dxa"/>
          </w:tcPr>
          <w:p>
            <w:pPr>
              <w:pStyle w:val="14"/>
              <w:rPr>
                <w:rFonts w:ascii="Times New Roman"/>
              </w:rPr>
            </w:pPr>
          </w:p>
        </w:tc>
        <w:tc>
          <w:tcPr>
            <w:tcW w:w="193" w:type="dxa"/>
            <w:vMerge w:val="continue"/>
            <w:tcBorders>
              <w:top w:val="nil"/>
              <w:left w:val="nil"/>
              <w:bottom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160" w:type="dxa"/>
            <w:gridSpan w:val="2"/>
          </w:tcPr>
          <w:p>
            <w:pPr>
              <w:pStyle w:val="14"/>
              <w:spacing w:before="27"/>
              <w:ind w:left="919"/>
            </w:pPr>
            <w:r>
              <w:t>人员经费合计</w:t>
            </w:r>
          </w:p>
        </w:tc>
        <w:tc>
          <w:tcPr>
            <w:tcW w:w="1415" w:type="dxa"/>
          </w:tcPr>
          <w:p>
            <w:pPr>
              <w:pStyle w:val="14"/>
              <w:spacing w:before="27"/>
              <w:ind w:right="96"/>
              <w:jc w:val="center"/>
            </w:pPr>
            <w:r>
              <w:t>6189.19</w:t>
            </w:r>
          </w:p>
        </w:tc>
        <w:tc>
          <w:tcPr>
            <w:tcW w:w="7363" w:type="dxa"/>
            <w:gridSpan w:val="5"/>
          </w:tcPr>
          <w:p>
            <w:pPr>
              <w:pStyle w:val="14"/>
              <w:spacing w:before="27"/>
              <w:ind w:left="3134" w:right="2858"/>
              <w:jc w:val="center"/>
            </w:pPr>
            <w:r>
              <w:t>公用经费合计</w:t>
            </w:r>
          </w:p>
        </w:tc>
        <w:tc>
          <w:tcPr>
            <w:tcW w:w="2421" w:type="dxa"/>
          </w:tcPr>
          <w:p>
            <w:pPr>
              <w:pStyle w:val="14"/>
              <w:spacing w:before="142"/>
              <w:ind w:left="329"/>
              <w:jc w:val="center"/>
            </w:pPr>
            <w:r>
              <w:t>531.49</w:t>
            </w:r>
          </w:p>
        </w:tc>
        <w:tc>
          <w:tcPr>
            <w:tcW w:w="193" w:type="dxa"/>
            <w:vMerge w:val="continue"/>
            <w:tcBorders>
              <w:top w:val="nil"/>
              <w:left w:val="nil"/>
              <w:bottom w:val="nil"/>
              <w:right w:val="nil"/>
            </w:tcBorders>
          </w:tcPr>
          <w:p>
            <w:pPr>
              <w:rPr>
                <w:sz w:val="2"/>
                <w:szCs w:val="2"/>
              </w:rPr>
            </w:pPr>
          </w:p>
        </w:tc>
      </w:tr>
    </w:tbl>
    <w:p>
      <w:pPr>
        <w:pStyle w:val="5"/>
        <w:spacing w:before="7"/>
        <w:ind w:left="0"/>
        <w:rPr>
          <w:sz w:val="27"/>
        </w:rPr>
      </w:pPr>
    </w:p>
    <w:p>
      <w:pPr>
        <w:ind w:left="222"/>
      </w:pPr>
      <w:r>
        <w:rPr>
          <w:spacing w:val="-1"/>
        </w:rPr>
        <w:t>注：本表反映部门本年度一般公共预算财政拨款基本支出明细情况。</w:t>
      </w:r>
    </w:p>
    <w:p>
      <w:pPr>
        <w:sectPr>
          <w:type w:val="continuous"/>
          <w:pgSz w:w="16840" w:h="11910" w:orient="landscape"/>
          <w:pgMar w:top="1580" w:right="1200" w:bottom="280" w:left="860" w:header="720" w:footer="720" w:gutter="0"/>
          <w:cols w:space="720" w:num="1"/>
        </w:sectPr>
      </w:pPr>
    </w:p>
    <w:p>
      <w:pPr>
        <w:pStyle w:val="5"/>
        <w:ind w:left="0"/>
        <w:rPr>
          <w:sz w:val="20"/>
        </w:rPr>
      </w:pPr>
    </w:p>
    <w:p>
      <w:pPr>
        <w:pStyle w:val="5"/>
        <w:ind w:left="0"/>
        <w:rPr>
          <w:sz w:val="20"/>
        </w:rPr>
      </w:pPr>
    </w:p>
    <w:p>
      <w:pPr>
        <w:pStyle w:val="5"/>
        <w:ind w:left="0"/>
        <w:rPr>
          <w:sz w:val="20"/>
        </w:rPr>
      </w:pPr>
    </w:p>
    <w:p>
      <w:pPr>
        <w:pStyle w:val="5"/>
        <w:ind w:left="0"/>
        <w:rPr>
          <w:sz w:val="20"/>
        </w:rPr>
      </w:pPr>
    </w:p>
    <w:p>
      <w:pPr>
        <w:pStyle w:val="5"/>
        <w:spacing w:before="3"/>
        <w:ind w:left="0"/>
        <w:rPr>
          <w:sz w:val="16"/>
        </w:rPr>
      </w:pPr>
    </w:p>
    <w:p>
      <w:pPr>
        <w:spacing w:before="61"/>
        <w:ind w:left="4479" w:right="4139"/>
        <w:jc w:val="center"/>
        <w:rPr>
          <w:sz w:val="28"/>
        </w:rPr>
      </w:pPr>
      <w:r>
        <w:rPr>
          <w:sz w:val="28"/>
        </w:rPr>
        <w:t>一般公共预算财政拨款“三公”经费支出决算表</w:t>
      </w:r>
    </w:p>
    <w:p>
      <w:pPr>
        <w:pStyle w:val="5"/>
        <w:spacing w:before="5"/>
        <w:ind w:left="0"/>
        <w:rPr>
          <w:sz w:val="28"/>
        </w:rPr>
      </w:pPr>
    </w:p>
    <w:p>
      <w:pPr>
        <w:ind w:right="233"/>
        <w:jc w:val="right"/>
      </w:pPr>
      <w:r>
        <w:rPr>
          <w:spacing w:val="-18"/>
        </w:rPr>
        <w:t xml:space="preserve">公开 </w:t>
      </w:r>
      <w:r>
        <w:t>07</w:t>
      </w:r>
      <w:r>
        <w:rPr>
          <w:spacing w:val="-27"/>
        </w:rPr>
        <w:t xml:space="preserve"> 表</w:t>
      </w:r>
    </w:p>
    <w:p>
      <w:pPr>
        <w:tabs>
          <w:tab w:val="left" w:pos="12419"/>
        </w:tabs>
        <w:spacing w:before="4" w:after="6"/>
        <w:ind w:right="233"/>
        <w:jc w:val="right"/>
      </w:pPr>
      <w:r>
        <w:t>部门：国家统计局西藏调查总队</w:t>
      </w:r>
      <w:r>
        <w:tab/>
      </w:r>
      <w:r>
        <w:t>金额单位：万元</w:t>
      </w:r>
    </w:p>
    <w:tbl>
      <w:tblPr>
        <w:tblStyle w:val="12"/>
        <w:tblW w:w="0" w:type="auto"/>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8"/>
        <w:gridCol w:w="1138"/>
        <w:gridCol w:w="1136"/>
        <w:gridCol w:w="1137"/>
        <w:gridCol w:w="1141"/>
        <w:gridCol w:w="1143"/>
        <w:gridCol w:w="1141"/>
        <w:gridCol w:w="1433"/>
        <w:gridCol w:w="1095"/>
        <w:gridCol w:w="1102"/>
        <w:gridCol w:w="1139"/>
        <w:gridCol w:w="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023" w:type="dxa"/>
            <w:gridSpan w:val="6"/>
          </w:tcPr>
          <w:p>
            <w:pPr>
              <w:pStyle w:val="14"/>
              <w:spacing w:line="265" w:lineRule="exact"/>
              <w:ind w:left="3159" w:right="3154"/>
              <w:jc w:val="center"/>
            </w:pPr>
            <w:r>
              <w:t>预算数</w:t>
            </w:r>
          </w:p>
        </w:tc>
        <w:tc>
          <w:tcPr>
            <w:tcW w:w="7161" w:type="dxa"/>
            <w:gridSpan w:val="6"/>
          </w:tcPr>
          <w:p>
            <w:pPr>
              <w:pStyle w:val="14"/>
              <w:spacing w:line="265" w:lineRule="exact"/>
              <w:ind w:left="3225" w:right="3225"/>
              <w:jc w:val="center"/>
            </w:pPr>
            <w: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328" w:type="dxa"/>
            <w:vMerge w:val="restart"/>
          </w:tcPr>
          <w:p>
            <w:pPr>
              <w:pStyle w:val="14"/>
              <w:spacing w:before="7"/>
            </w:pPr>
          </w:p>
          <w:p>
            <w:pPr>
              <w:pStyle w:val="14"/>
              <w:ind w:left="443"/>
            </w:pPr>
            <w:r>
              <w:t>合计</w:t>
            </w:r>
          </w:p>
        </w:tc>
        <w:tc>
          <w:tcPr>
            <w:tcW w:w="1138" w:type="dxa"/>
            <w:vMerge w:val="restart"/>
          </w:tcPr>
          <w:p>
            <w:pPr>
              <w:pStyle w:val="14"/>
              <w:spacing w:before="147"/>
              <w:ind w:left="124"/>
            </w:pPr>
            <w:r>
              <w:t>因公出国</w:t>
            </w:r>
          </w:p>
          <w:p>
            <w:pPr>
              <w:pStyle w:val="14"/>
              <w:spacing w:before="4"/>
              <w:ind w:left="124"/>
            </w:pPr>
            <w:r>
              <w:t>（境）费</w:t>
            </w:r>
          </w:p>
        </w:tc>
        <w:tc>
          <w:tcPr>
            <w:tcW w:w="3414" w:type="dxa"/>
            <w:gridSpan w:val="3"/>
          </w:tcPr>
          <w:p>
            <w:pPr>
              <w:pStyle w:val="14"/>
              <w:spacing w:line="266" w:lineRule="exact"/>
              <w:ind w:left="603"/>
            </w:pPr>
            <w:r>
              <w:t>公务用车购置及运行费</w:t>
            </w:r>
          </w:p>
        </w:tc>
        <w:tc>
          <w:tcPr>
            <w:tcW w:w="1143" w:type="dxa"/>
            <w:vMerge w:val="restart"/>
          </w:tcPr>
          <w:p>
            <w:pPr>
              <w:pStyle w:val="14"/>
              <w:spacing w:before="147" w:line="242" w:lineRule="auto"/>
              <w:ind w:left="456" w:right="119" w:hanging="329"/>
            </w:pPr>
            <w:r>
              <w:t>公务接待费</w:t>
            </w:r>
          </w:p>
        </w:tc>
        <w:tc>
          <w:tcPr>
            <w:tcW w:w="1141" w:type="dxa"/>
            <w:vMerge w:val="restart"/>
          </w:tcPr>
          <w:p>
            <w:pPr>
              <w:pStyle w:val="14"/>
              <w:spacing w:before="7"/>
            </w:pPr>
          </w:p>
          <w:p>
            <w:pPr>
              <w:pStyle w:val="14"/>
              <w:ind w:left="345"/>
            </w:pPr>
            <w:r>
              <w:t>合计</w:t>
            </w:r>
          </w:p>
        </w:tc>
        <w:tc>
          <w:tcPr>
            <w:tcW w:w="1433" w:type="dxa"/>
            <w:vMerge w:val="restart"/>
          </w:tcPr>
          <w:p>
            <w:pPr>
              <w:pStyle w:val="14"/>
              <w:spacing w:before="147"/>
              <w:ind w:left="268"/>
            </w:pPr>
            <w:r>
              <w:t>因公出国</w:t>
            </w:r>
          </w:p>
          <w:p>
            <w:pPr>
              <w:pStyle w:val="14"/>
              <w:spacing w:before="4"/>
              <w:ind w:left="268"/>
            </w:pPr>
            <w:r>
              <w:t>（境）费</w:t>
            </w:r>
          </w:p>
        </w:tc>
        <w:tc>
          <w:tcPr>
            <w:tcW w:w="3336" w:type="dxa"/>
            <w:gridSpan w:val="3"/>
          </w:tcPr>
          <w:p>
            <w:pPr>
              <w:pStyle w:val="14"/>
              <w:spacing w:line="266" w:lineRule="exact"/>
              <w:ind w:left="560"/>
            </w:pPr>
            <w:r>
              <w:t>公务用车购置及运行费</w:t>
            </w:r>
          </w:p>
        </w:tc>
        <w:tc>
          <w:tcPr>
            <w:tcW w:w="1251" w:type="dxa"/>
            <w:vMerge w:val="restart"/>
          </w:tcPr>
          <w:p>
            <w:pPr>
              <w:pStyle w:val="14"/>
              <w:spacing w:before="147" w:line="242" w:lineRule="auto"/>
              <w:ind w:left="508" w:right="178" w:hanging="332"/>
            </w:pPr>
            <w: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28" w:type="dxa"/>
            <w:vMerge w:val="continue"/>
            <w:tcBorders>
              <w:top w:val="nil"/>
            </w:tcBorders>
          </w:tcPr>
          <w:p>
            <w:pPr>
              <w:rPr>
                <w:sz w:val="2"/>
                <w:szCs w:val="2"/>
              </w:rPr>
            </w:pPr>
          </w:p>
        </w:tc>
        <w:tc>
          <w:tcPr>
            <w:tcW w:w="1138" w:type="dxa"/>
            <w:vMerge w:val="continue"/>
            <w:tcBorders>
              <w:top w:val="nil"/>
            </w:tcBorders>
          </w:tcPr>
          <w:p>
            <w:pPr>
              <w:rPr>
                <w:sz w:val="2"/>
                <w:szCs w:val="2"/>
              </w:rPr>
            </w:pPr>
          </w:p>
        </w:tc>
        <w:tc>
          <w:tcPr>
            <w:tcW w:w="1136" w:type="dxa"/>
          </w:tcPr>
          <w:p>
            <w:pPr>
              <w:pStyle w:val="14"/>
              <w:spacing w:before="142"/>
              <w:ind w:left="83" w:right="79"/>
              <w:jc w:val="center"/>
            </w:pPr>
            <w:r>
              <w:t>小计</w:t>
            </w:r>
          </w:p>
        </w:tc>
        <w:tc>
          <w:tcPr>
            <w:tcW w:w="1137" w:type="dxa"/>
          </w:tcPr>
          <w:p>
            <w:pPr>
              <w:pStyle w:val="14"/>
              <w:spacing w:line="280" w:lineRule="exact"/>
              <w:ind w:left="85" w:right="78"/>
              <w:jc w:val="center"/>
            </w:pPr>
            <w:r>
              <w:t>公务用车</w:t>
            </w:r>
          </w:p>
          <w:p>
            <w:pPr>
              <w:pStyle w:val="14"/>
              <w:spacing w:before="3" w:line="267" w:lineRule="exact"/>
              <w:ind w:left="85" w:right="78"/>
              <w:jc w:val="center"/>
            </w:pPr>
            <w:r>
              <w:t>购置费</w:t>
            </w:r>
          </w:p>
        </w:tc>
        <w:tc>
          <w:tcPr>
            <w:tcW w:w="1141" w:type="dxa"/>
          </w:tcPr>
          <w:p>
            <w:pPr>
              <w:pStyle w:val="14"/>
              <w:spacing w:line="280" w:lineRule="exact"/>
              <w:ind w:left="84" w:right="79"/>
              <w:jc w:val="center"/>
            </w:pPr>
            <w:r>
              <w:t>公务用车</w:t>
            </w:r>
          </w:p>
          <w:p>
            <w:pPr>
              <w:pStyle w:val="14"/>
              <w:spacing w:before="3" w:line="267" w:lineRule="exact"/>
              <w:ind w:left="84" w:right="79"/>
              <w:jc w:val="center"/>
            </w:pPr>
            <w:r>
              <w:t>运行费</w:t>
            </w:r>
          </w:p>
        </w:tc>
        <w:tc>
          <w:tcPr>
            <w:tcW w:w="1143" w:type="dxa"/>
            <w:vMerge w:val="continue"/>
            <w:tcBorders>
              <w:top w:val="nil"/>
            </w:tcBorders>
          </w:tcPr>
          <w:p>
            <w:pPr>
              <w:rPr>
                <w:sz w:val="2"/>
                <w:szCs w:val="2"/>
              </w:rPr>
            </w:pPr>
          </w:p>
        </w:tc>
        <w:tc>
          <w:tcPr>
            <w:tcW w:w="1141" w:type="dxa"/>
            <w:vMerge w:val="continue"/>
            <w:tcBorders>
              <w:top w:val="nil"/>
            </w:tcBorders>
          </w:tcPr>
          <w:p>
            <w:pPr>
              <w:rPr>
                <w:sz w:val="2"/>
                <w:szCs w:val="2"/>
              </w:rPr>
            </w:pPr>
          </w:p>
        </w:tc>
        <w:tc>
          <w:tcPr>
            <w:tcW w:w="1433" w:type="dxa"/>
            <w:vMerge w:val="continue"/>
            <w:tcBorders>
              <w:top w:val="nil"/>
            </w:tcBorders>
          </w:tcPr>
          <w:p>
            <w:pPr>
              <w:rPr>
                <w:sz w:val="2"/>
                <w:szCs w:val="2"/>
              </w:rPr>
            </w:pPr>
          </w:p>
        </w:tc>
        <w:tc>
          <w:tcPr>
            <w:tcW w:w="1095" w:type="dxa"/>
          </w:tcPr>
          <w:p>
            <w:pPr>
              <w:pStyle w:val="14"/>
              <w:spacing w:before="142"/>
              <w:ind w:left="82" w:right="83"/>
              <w:jc w:val="center"/>
            </w:pPr>
            <w:r>
              <w:t>小计</w:t>
            </w:r>
          </w:p>
        </w:tc>
        <w:tc>
          <w:tcPr>
            <w:tcW w:w="1102" w:type="dxa"/>
          </w:tcPr>
          <w:p>
            <w:pPr>
              <w:pStyle w:val="14"/>
              <w:spacing w:line="280" w:lineRule="exact"/>
              <w:ind w:left="81" w:right="81"/>
              <w:jc w:val="center"/>
            </w:pPr>
            <w:r>
              <w:t>公务用车</w:t>
            </w:r>
          </w:p>
          <w:p>
            <w:pPr>
              <w:pStyle w:val="14"/>
              <w:spacing w:before="3" w:line="267" w:lineRule="exact"/>
              <w:ind w:left="81" w:right="81"/>
              <w:jc w:val="center"/>
            </w:pPr>
            <w:r>
              <w:t>购置费</w:t>
            </w:r>
          </w:p>
        </w:tc>
        <w:tc>
          <w:tcPr>
            <w:tcW w:w="1139" w:type="dxa"/>
          </w:tcPr>
          <w:p>
            <w:pPr>
              <w:pStyle w:val="14"/>
              <w:spacing w:line="280" w:lineRule="exact"/>
              <w:ind w:left="123"/>
            </w:pPr>
            <w:r>
              <w:t>公务用车</w:t>
            </w:r>
          </w:p>
          <w:p>
            <w:pPr>
              <w:pStyle w:val="14"/>
              <w:spacing w:before="3" w:line="267" w:lineRule="exact"/>
              <w:ind w:left="234"/>
            </w:pPr>
            <w:r>
              <w:t>运行费</w:t>
            </w:r>
          </w:p>
        </w:tc>
        <w:tc>
          <w:tcPr>
            <w:tcW w:w="125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328" w:type="dxa"/>
          </w:tcPr>
          <w:p>
            <w:pPr>
              <w:pStyle w:val="14"/>
              <w:spacing w:line="265" w:lineRule="exact"/>
              <w:ind w:left="7"/>
              <w:jc w:val="center"/>
            </w:pPr>
            <w:r>
              <w:t>1</w:t>
            </w:r>
          </w:p>
        </w:tc>
        <w:tc>
          <w:tcPr>
            <w:tcW w:w="1138" w:type="dxa"/>
          </w:tcPr>
          <w:p>
            <w:pPr>
              <w:pStyle w:val="14"/>
              <w:spacing w:line="265" w:lineRule="exact"/>
              <w:ind w:right="1"/>
              <w:jc w:val="center"/>
            </w:pPr>
            <w:r>
              <w:t>2</w:t>
            </w:r>
          </w:p>
        </w:tc>
        <w:tc>
          <w:tcPr>
            <w:tcW w:w="1136" w:type="dxa"/>
          </w:tcPr>
          <w:p>
            <w:pPr>
              <w:pStyle w:val="14"/>
              <w:spacing w:line="265" w:lineRule="exact"/>
              <w:ind w:left="4"/>
              <w:jc w:val="center"/>
            </w:pPr>
            <w:r>
              <w:t>3</w:t>
            </w:r>
          </w:p>
        </w:tc>
        <w:tc>
          <w:tcPr>
            <w:tcW w:w="1137" w:type="dxa"/>
          </w:tcPr>
          <w:p>
            <w:pPr>
              <w:pStyle w:val="14"/>
              <w:spacing w:line="265" w:lineRule="exact"/>
              <w:ind w:left="7"/>
              <w:jc w:val="center"/>
            </w:pPr>
            <w:r>
              <w:t>4</w:t>
            </w:r>
          </w:p>
        </w:tc>
        <w:tc>
          <w:tcPr>
            <w:tcW w:w="1141" w:type="dxa"/>
          </w:tcPr>
          <w:p>
            <w:pPr>
              <w:pStyle w:val="14"/>
              <w:spacing w:line="265" w:lineRule="exact"/>
              <w:ind w:left="5"/>
              <w:jc w:val="center"/>
            </w:pPr>
            <w:r>
              <w:t>5</w:t>
            </w:r>
          </w:p>
        </w:tc>
        <w:tc>
          <w:tcPr>
            <w:tcW w:w="1143" w:type="dxa"/>
          </w:tcPr>
          <w:p>
            <w:pPr>
              <w:pStyle w:val="14"/>
              <w:spacing w:line="265" w:lineRule="exact"/>
              <w:ind w:left="1"/>
              <w:jc w:val="center"/>
            </w:pPr>
            <w:r>
              <w:t>6</w:t>
            </w:r>
          </w:p>
        </w:tc>
        <w:tc>
          <w:tcPr>
            <w:tcW w:w="1141" w:type="dxa"/>
          </w:tcPr>
          <w:p>
            <w:pPr>
              <w:pStyle w:val="14"/>
              <w:spacing w:line="265" w:lineRule="exact"/>
              <w:jc w:val="center"/>
            </w:pPr>
            <w:r>
              <w:t>7</w:t>
            </w:r>
          </w:p>
        </w:tc>
        <w:tc>
          <w:tcPr>
            <w:tcW w:w="1433" w:type="dxa"/>
          </w:tcPr>
          <w:p>
            <w:pPr>
              <w:pStyle w:val="14"/>
              <w:spacing w:line="265" w:lineRule="exact"/>
              <w:ind w:right="5"/>
              <w:jc w:val="center"/>
            </w:pPr>
            <w:r>
              <w:t>8</w:t>
            </w:r>
          </w:p>
        </w:tc>
        <w:tc>
          <w:tcPr>
            <w:tcW w:w="1095" w:type="dxa"/>
          </w:tcPr>
          <w:p>
            <w:pPr>
              <w:pStyle w:val="14"/>
              <w:spacing w:line="265" w:lineRule="exact"/>
              <w:ind w:right="4"/>
              <w:jc w:val="center"/>
            </w:pPr>
            <w:r>
              <w:t>9</w:t>
            </w:r>
          </w:p>
        </w:tc>
        <w:tc>
          <w:tcPr>
            <w:tcW w:w="1102" w:type="dxa"/>
          </w:tcPr>
          <w:p>
            <w:pPr>
              <w:pStyle w:val="14"/>
              <w:spacing w:line="265" w:lineRule="exact"/>
              <w:ind w:left="81" w:right="81"/>
              <w:jc w:val="center"/>
            </w:pPr>
            <w:r>
              <w:t>10</w:t>
            </w:r>
          </w:p>
        </w:tc>
        <w:tc>
          <w:tcPr>
            <w:tcW w:w="1139" w:type="dxa"/>
          </w:tcPr>
          <w:p>
            <w:pPr>
              <w:pStyle w:val="14"/>
              <w:spacing w:line="265" w:lineRule="exact"/>
              <w:ind w:left="80" w:right="82"/>
              <w:jc w:val="center"/>
            </w:pPr>
            <w:r>
              <w:t>11</w:t>
            </w:r>
          </w:p>
        </w:tc>
        <w:tc>
          <w:tcPr>
            <w:tcW w:w="1251" w:type="dxa"/>
          </w:tcPr>
          <w:p>
            <w:pPr>
              <w:pStyle w:val="14"/>
              <w:spacing w:line="265" w:lineRule="exact"/>
              <w:ind w:left="508"/>
            </w:pPr>
            <w: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328" w:type="dxa"/>
          </w:tcPr>
          <w:p>
            <w:pPr>
              <w:pStyle w:val="14"/>
              <w:spacing w:before="142"/>
              <w:ind w:left="329"/>
              <w:jc w:val="center"/>
            </w:pPr>
            <w:r>
              <w:t>119.60</w:t>
            </w:r>
          </w:p>
        </w:tc>
        <w:tc>
          <w:tcPr>
            <w:tcW w:w="1138" w:type="dxa"/>
          </w:tcPr>
          <w:p>
            <w:pPr>
              <w:pStyle w:val="14"/>
              <w:spacing w:before="142"/>
              <w:ind w:left="329"/>
              <w:jc w:val="center"/>
            </w:pPr>
            <w:r>
              <w:t>0.00</w:t>
            </w:r>
          </w:p>
        </w:tc>
        <w:tc>
          <w:tcPr>
            <w:tcW w:w="1136" w:type="dxa"/>
          </w:tcPr>
          <w:p>
            <w:pPr>
              <w:pStyle w:val="14"/>
              <w:spacing w:before="142"/>
              <w:ind w:left="329"/>
              <w:jc w:val="center"/>
            </w:pPr>
            <w:r>
              <w:t>117.20</w:t>
            </w:r>
          </w:p>
        </w:tc>
        <w:tc>
          <w:tcPr>
            <w:tcW w:w="1137" w:type="dxa"/>
          </w:tcPr>
          <w:p>
            <w:pPr>
              <w:pStyle w:val="14"/>
              <w:spacing w:before="142"/>
              <w:ind w:left="329"/>
              <w:jc w:val="center"/>
            </w:pPr>
            <w:r>
              <w:t>74.00</w:t>
            </w:r>
          </w:p>
        </w:tc>
        <w:tc>
          <w:tcPr>
            <w:tcW w:w="1141" w:type="dxa"/>
          </w:tcPr>
          <w:p>
            <w:pPr>
              <w:pStyle w:val="14"/>
              <w:spacing w:before="142"/>
              <w:ind w:left="329"/>
              <w:jc w:val="center"/>
            </w:pPr>
            <w:r>
              <w:t>43.20</w:t>
            </w:r>
          </w:p>
        </w:tc>
        <w:tc>
          <w:tcPr>
            <w:tcW w:w="1143" w:type="dxa"/>
          </w:tcPr>
          <w:p>
            <w:pPr>
              <w:pStyle w:val="14"/>
              <w:spacing w:before="142"/>
              <w:ind w:left="329"/>
              <w:jc w:val="center"/>
            </w:pPr>
            <w:r>
              <w:t>2.40</w:t>
            </w:r>
          </w:p>
        </w:tc>
        <w:tc>
          <w:tcPr>
            <w:tcW w:w="1141" w:type="dxa"/>
          </w:tcPr>
          <w:p>
            <w:pPr>
              <w:pStyle w:val="14"/>
              <w:spacing w:before="142"/>
              <w:ind w:left="329"/>
              <w:jc w:val="center"/>
            </w:pPr>
            <w:r>
              <w:t>89.98</w:t>
            </w:r>
          </w:p>
        </w:tc>
        <w:tc>
          <w:tcPr>
            <w:tcW w:w="1433" w:type="dxa"/>
          </w:tcPr>
          <w:p>
            <w:pPr>
              <w:pStyle w:val="14"/>
              <w:spacing w:before="142"/>
              <w:ind w:left="329"/>
              <w:jc w:val="center"/>
            </w:pPr>
            <w:r>
              <w:t>0.00</w:t>
            </w:r>
          </w:p>
        </w:tc>
        <w:tc>
          <w:tcPr>
            <w:tcW w:w="1095" w:type="dxa"/>
          </w:tcPr>
          <w:p>
            <w:pPr>
              <w:pStyle w:val="14"/>
              <w:spacing w:before="142"/>
              <w:ind w:left="329"/>
              <w:jc w:val="center"/>
            </w:pPr>
            <w:r>
              <w:t>87.99</w:t>
            </w:r>
          </w:p>
        </w:tc>
        <w:tc>
          <w:tcPr>
            <w:tcW w:w="1102" w:type="dxa"/>
          </w:tcPr>
          <w:p>
            <w:pPr>
              <w:pStyle w:val="14"/>
              <w:spacing w:before="142"/>
              <w:ind w:left="329"/>
              <w:jc w:val="center"/>
            </w:pPr>
            <w:r>
              <w:t>47.10</w:t>
            </w:r>
          </w:p>
        </w:tc>
        <w:tc>
          <w:tcPr>
            <w:tcW w:w="1139" w:type="dxa"/>
          </w:tcPr>
          <w:p>
            <w:pPr>
              <w:pStyle w:val="14"/>
              <w:spacing w:before="142"/>
              <w:ind w:left="329"/>
              <w:jc w:val="center"/>
            </w:pPr>
            <w:r>
              <w:t>40.89</w:t>
            </w:r>
          </w:p>
        </w:tc>
        <w:tc>
          <w:tcPr>
            <w:tcW w:w="1251" w:type="dxa"/>
          </w:tcPr>
          <w:p>
            <w:pPr>
              <w:pStyle w:val="14"/>
              <w:spacing w:before="142"/>
              <w:ind w:left="329"/>
              <w:jc w:val="center"/>
            </w:pPr>
            <w:r>
              <w:t>2.00</w:t>
            </w:r>
          </w:p>
        </w:tc>
      </w:tr>
    </w:tbl>
    <w:p>
      <w:pPr>
        <w:spacing w:before="63" w:line="242" w:lineRule="auto"/>
        <w:ind w:left="580" w:right="339"/>
      </w:pPr>
      <w:r>
        <w:rPr>
          <w:spacing w:val="-1"/>
        </w:rPr>
        <w:t>注：本表反映部门本年度“三公”经费支出预决算情况。其中：预算数为“三公”经费全年预算数，反映按规定程序调整后的预算数；决算数是</w:t>
      </w:r>
      <w:r>
        <w:t>包括当年一般公共预算财政拨款和以前年度结转资金安排的实际支出。</w:t>
      </w:r>
    </w:p>
    <w:p>
      <w:pPr>
        <w:spacing w:line="242" w:lineRule="auto"/>
        <w:sectPr>
          <w:pgSz w:w="16840" w:h="11910" w:orient="landscape"/>
          <w:pgMar w:top="1100" w:right="1200" w:bottom="1400" w:left="860" w:header="0" w:footer="1202" w:gutter="0"/>
          <w:cols w:space="720" w:num="1"/>
        </w:sectPr>
      </w:pPr>
    </w:p>
    <w:p>
      <w:pPr>
        <w:pStyle w:val="5"/>
        <w:ind w:left="0"/>
        <w:rPr>
          <w:sz w:val="20"/>
        </w:rPr>
      </w:pPr>
    </w:p>
    <w:p>
      <w:pPr>
        <w:pStyle w:val="5"/>
        <w:ind w:left="0"/>
        <w:rPr>
          <w:sz w:val="20"/>
        </w:rPr>
      </w:pPr>
    </w:p>
    <w:p>
      <w:pPr>
        <w:pStyle w:val="5"/>
        <w:ind w:left="0"/>
        <w:rPr>
          <w:sz w:val="20"/>
        </w:rPr>
      </w:pPr>
    </w:p>
    <w:p>
      <w:pPr>
        <w:pStyle w:val="5"/>
        <w:spacing w:before="4"/>
        <w:ind w:left="0"/>
        <w:rPr>
          <w:sz w:val="14"/>
        </w:rPr>
      </w:pPr>
    </w:p>
    <w:p>
      <w:pPr>
        <w:spacing w:before="62"/>
        <w:ind w:left="4479" w:right="4128"/>
        <w:jc w:val="center"/>
        <w:rPr>
          <w:sz w:val="28"/>
        </w:rPr>
      </w:pPr>
      <w:r>
        <w:rPr>
          <w:sz w:val="28"/>
        </w:rPr>
        <w:t>政府性基金预算财政拨款收入支出决算表</w:t>
      </w:r>
    </w:p>
    <w:p>
      <w:pPr>
        <w:pStyle w:val="5"/>
        <w:spacing w:before="4"/>
        <w:ind w:left="0"/>
        <w:rPr>
          <w:sz w:val="20"/>
        </w:rPr>
      </w:pPr>
    </w:p>
    <w:p>
      <w:pPr>
        <w:ind w:right="216"/>
        <w:jc w:val="right"/>
      </w:pPr>
      <w:r>
        <w:rPr>
          <w:spacing w:val="-18"/>
        </w:rPr>
        <w:t xml:space="preserve">公开 </w:t>
      </w:r>
      <w:r>
        <w:t>08</w:t>
      </w:r>
      <w:r>
        <w:rPr>
          <w:spacing w:val="-27"/>
        </w:rPr>
        <w:t xml:space="preserve"> 表</w:t>
      </w:r>
    </w:p>
    <w:p>
      <w:pPr>
        <w:tabs>
          <w:tab w:val="left" w:pos="12443"/>
        </w:tabs>
        <w:spacing w:before="4"/>
        <w:ind w:right="216"/>
        <w:jc w:val="right"/>
      </w:pPr>
      <w:r>
        <w:pict>
          <v:shape id="_x0000_s1027" o:spid="_x0000_s1027" o:spt="202" type="#_x0000_t202" style="position:absolute;left:0pt;margin-left:66pt;margin-top:14.55pt;height:190.15pt;width:710.9pt;mso-position-horizontal-relative:page;z-index:15728640;mso-width-relative:page;mso-height-relative:page;" filled="f" stroked="f" coordsize="21600,21600">
            <v:path/>
            <v:fill on="f" focussize="0,0"/>
            <v:stroke on="f" joinstyle="miter"/>
            <v:imagedata o:title=""/>
            <o:lock v:ext="edit"/>
            <v:textbox inset="0mm,0mm,0mm,0mm">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7"/>
                    <w:gridCol w:w="2244"/>
                    <w:gridCol w:w="1913"/>
                    <w:gridCol w:w="1730"/>
                    <w:gridCol w:w="1841"/>
                    <w:gridCol w:w="1985"/>
                    <w:gridCol w:w="1561"/>
                    <w:gridCol w:w="1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3291" w:type="dxa"/>
                        <w:gridSpan w:val="2"/>
                      </w:tcPr>
                      <w:p>
                        <w:pPr>
                          <w:pStyle w:val="14"/>
                          <w:spacing w:before="10" w:line="277" w:lineRule="exact"/>
                          <w:ind w:left="1406" w:right="1394"/>
                          <w:jc w:val="center"/>
                        </w:pPr>
                        <w:r>
                          <w:t>项目</w:t>
                        </w:r>
                      </w:p>
                    </w:tc>
                    <w:tc>
                      <w:tcPr>
                        <w:tcW w:w="1913" w:type="dxa"/>
                        <w:vMerge w:val="restart"/>
                      </w:tcPr>
                      <w:p>
                        <w:pPr>
                          <w:pStyle w:val="14"/>
                        </w:pPr>
                      </w:p>
                      <w:p>
                        <w:pPr>
                          <w:pStyle w:val="14"/>
                          <w:spacing w:before="11"/>
                          <w:rPr>
                            <w:sz w:val="15"/>
                          </w:rPr>
                        </w:pPr>
                      </w:p>
                      <w:p>
                        <w:pPr>
                          <w:pStyle w:val="14"/>
                          <w:spacing w:before="1"/>
                          <w:ind w:left="184"/>
                        </w:pPr>
                        <w:r>
                          <w:t>年初结转和结余</w:t>
                        </w:r>
                      </w:p>
                    </w:tc>
                    <w:tc>
                      <w:tcPr>
                        <w:tcW w:w="1730" w:type="dxa"/>
                        <w:vMerge w:val="restart"/>
                      </w:tcPr>
                      <w:p>
                        <w:pPr>
                          <w:pStyle w:val="14"/>
                        </w:pPr>
                      </w:p>
                      <w:p>
                        <w:pPr>
                          <w:pStyle w:val="14"/>
                          <w:spacing w:before="11"/>
                          <w:rPr>
                            <w:sz w:val="15"/>
                          </w:rPr>
                        </w:pPr>
                      </w:p>
                      <w:p>
                        <w:pPr>
                          <w:pStyle w:val="14"/>
                          <w:spacing w:before="1"/>
                          <w:ind w:left="422"/>
                        </w:pPr>
                        <w:r>
                          <w:t>本年收入</w:t>
                        </w:r>
                      </w:p>
                    </w:tc>
                    <w:tc>
                      <w:tcPr>
                        <w:tcW w:w="5387" w:type="dxa"/>
                        <w:gridSpan w:val="3"/>
                      </w:tcPr>
                      <w:p>
                        <w:pPr>
                          <w:pStyle w:val="14"/>
                          <w:spacing w:before="10" w:line="277" w:lineRule="exact"/>
                          <w:ind w:left="2233" w:right="2223"/>
                          <w:jc w:val="center"/>
                        </w:pPr>
                        <w:r>
                          <w:t>本年支出</w:t>
                        </w:r>
                      </w:p>
                    </w:tc>
                    <w:tc>
                      <w:tcPr>
                        <w:tcW w:w="1882" w:type="dxa"/>
                        <w:vMerge w:val="restart"/>
                      </w:tcPr>
                      <w:p>
                        <w:pPr>
                          <w:pStyle w:val="14"/>
                        </w:pPr>
                      </w:p>
                      <w:p>
                        <w:pPr>
                          <w:pStyle w:val="14"/>
                          <w:spacing w:before="11"/>
                          <w:rPr>
                            <w:sz w:val="15"/>
                          </w:rPr>
                        </w:pPr>
                      </w:p>
                      <w:p>
                        <w:pPr>
                          <w:pStyle w:val="14"/>
                          <w:spacing w:before="1"/>
                          <w:ind w:left="168"/>
                        </w:pPr>
                        <w:r>
                          <w:t>年末结转和结余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047" w:type="dxa"/>
                      </w:tcPr>
                      <w:p>
                        <w:pPr>
                          <w:pStyle w:val="14"/>
                          <w:spacing w:before="44" w:line="242" w:lineRule="auto"/>
                          <w:ind w:left="191" w:right="180"/>
                          <w:jc w:val="both"/>
                        </w:pPr>
                        <w:r>
                          <w:rPr>
                            <w:spacing w:val="-1"/>
                          </w:rPr>
                          <w:t>功能分类科目</w:t>
                        </w:r>
                        <w:r>
                          <w:t>编码</w:t>
                        </w:r>
                      </w:p>
                    </w:tc>
                    <w:tc>
                      <w:tcPr>
                        <w:tcW w:w="2244" w:type="dxa"/>
                      </w:tcPr>
                      <w:p>
                        <w:pPr>
                          <w:pStyle w:val="14"/>
                          <w:spacing w:before="9"/>
                          <w:rPr>
                            <w:sz w:val="25"/>
                          </w:rPr>
                        </w:pPr>
                      </w:p>
                      <w:p>
                        <w:pPr>
                          <w:pStyle w:val="14"/>
                          <w:ind w:left="681"/>
                        </w:pPr>
                        <w:r>
                          <w:t>科目名称</w:t>
                        </w:r>
                      </w:p>
                    </w:tc>
                    <w:tc>
                      <w:tcPr>
                        <w:tcW w:w="1913" w:type="dxa"/>
                        <w:vMerge w:val="continue"/>
                        <w:tcBorders>
                          <w:top w:val="nil"/>
                        </w:tcBorders>
                      </w:tcPr>
                      <w:p>
                        <w:pPr>
                          <w:rPr>
                            <w:sz w:val="2"/>
                            <w:szCs w:val="2"/>
                          </w:rPr>
                        </w:pPr>
                      </w:p>
                    </w:tc>
                    <w:tc>
                      <w:tcPr>
                        <w:tcW w:w="1730" w:type="dxa"/>
                        <w:vMerge w:val="continue"/>
                        <w:tcBorders>
                          <w:top w:val="nil"/>
                        </w:tcBorders>
                      </w:tcPr>
                      <w:p>
                        <w:pPr>
                          <w:rPr>
                            <w:sz w:val="2"/>
                            <w:szCs w:val="2"/>
                          </w:rPr>
                        </w:pPr>
                      </w:p>
                    </w:tc>
                    <w:tc>
                      <w:tcPr>
                        <w:tcW w:w="1841" w:type="dxa"/>
                      </w:tcPr>
                      <w:p>
                        <w:pPr>
                          <w:pStyle w:val="14"/>
                          <w:spacing w:before="9"/>
                          <w:rPr>
                            <w:sz w:val="25"/>
                          </w:rPr>
                        </w:pPr>
                      </w:p>
                      <w:p>
                        <w:pPr>
                          <w:pStyle w:val="14"/>
                          <w:ind w:left="679" w:right="671"/>
                          <w:jc w:val="center"/>
                        </w:pPr>
                        <w:r>
                          <w:t>小计</w:t>
                        </w:r>
                      </w:p>
                    </w:tc>
                    <w:tc>
                      <w:tcPr>
                        <w:tcW w:w="1985" w:type="dxa"/>
                      </w:tcPr>
                      <w:p>
                        <w:pPr>
                          <w:pStyle w:val="14"/>
                          <w:spacing w:before="9"/>
                          <w:rPr>
                            <w:sz w:val="25"/>
                          </w:rPr>
                        </w:pPr>
                      </w:p>
                      <w:p>
                        <w:pPr>
                          <w:pStyle w:val="14"/>
                          <w:ind w:left="534" w:right="521"/>
                          <w:jc w:val="center"/>
                        </w:pPr>
                        <w:r>
                          <w:t>基本支出</w:t>
                        </w:r>
                      </w:p>
                    </w:tc>
                    <w:tc>
                      <w:tcPr>
                        <w:tcW w:w="1561" w:type="dxa"/>
                      </w:tcPr>
                      <w:p>
                        <w:pPr>
                          <w:pStyle w:val="14"/>
                          <w:spacing w:before="9"/>
                          <w:rPr>
                            <w:sz w:val="25"/>
                          </w:rPr>
                        </w:pPr>
                      </w:p>
                      <w:p>
                        <w:pPr>
                          <w:pStyle w:val="14"/>
                          <w:ind w:left="322" w:right="308"/>
                          <w:jc w:val="center"/>
                        </w:pPr>
                        <w:r>
                          <w:t>项目支出</w:t>
                        </w:r>
                      </w:p>
                    </w:tc>
                    <w:tc>
                      <w:tcPr>
                        <w:tcW w:w="188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3291" w:type="dxa"/>
                        <w:gridSpan w:val="2"/>
                      </w:tcPr>
                      <w:p>
                        <w:pPr>
                          <w:pStyle w:val="14"/>
                          <w:spacing w:before="10" w:line="277" w:lineRule="exact"/>
                          <w:ind w:left="1406" w:right="1394"/>
                          <w:jc w:val="center"/>
                        </w:pPr>
                        <w:r>
                          <w:t>栏次</w:t>
                        </w:r>
                      </w:p>
                    </w:tc>
                    <w:tc>
                      <w:tcPr>
                        <w:tcW w:w="1913" w:type="dxa"/>
                      </w:tcPr>
                      <w:p>
                        <w:pPr>
                          <w:pStyle w:val="14"/>
                          <w:spacing w:before="20" w:line="267" w:lineRule="exact"/>
                          <w:ind w:left="6"/>
                          <w:jc w:val="center"/>
                        </w:pPr>
                        <w:r>
                          <w:t>1</w:t>
                        </w:r>
                      </w:p>
                    </w:tc>
                    <w:tc>
                      <w:tcPr>
                        <w:tcW w:w="1730" w:type="dxa"/>
                      </w:tcPr>
                      <w:p>
                        <w:pPr>
                          <w:pStyle w:val="14"/>
                          <w:spacing w:line="280" w:lineRule="exact"/>
                          <w:ind w:left="8"/>
                          <w:jc w:val="center"/>
                        </w:pPr>
                        <w:r>
                          <w:t>2</w:t>
                        </w:r>
                      </w:p>
                    </w:tc>
                    <w:tc>
                      <w:tcPr>
                        <w:tcW w:w="1841" w:type="dxa"/>
                      </w:tcPr>
                      <w:p>
                        <w:pPr>
                          <w:pStyle w:val="14"/>
                          <w:spacing w:before="10" w:line="277" w:lineRule="exact"/>
                          <w:ind w:left="8"/>
                          <w:jc w:val="center"/>
                        </w:pPr>
                        <w:r>
                          <w:t>3</w:t>
                        </w:r>
                      </w:p>
                    </w:tc>
                    <w:tc>
                      <w:tcPr>
                        <w:tcW w:w="1985" w:type="dxa"/>
                      </w:tcPr>
                      <w:p>
                        <w:pPr>
                          <w:pStyle w:val="14"/>
                          <w:spacing w:before="10" w:line="277" w:lineRule="exact"/>
                          <w:ind w:left="8"/>
                          <w:jc w:val="center"/>
                        </w:pPr>
                        <w:r>
                          <w:t>4</w:t>
                        </w:r>
                      </w:p>
                    </w:tc>
                    <w:tc>
                      <w:tcPr>
                        <w:tcW w:w="1561" w:type="dxa"/>
                      </w:tcPr>
                      <w:p>
                        <w:pPr>
                          <w:pStyle w:val="14"/>
                          <w:spacing w:before="10" w:line="277" w:lineRule="exact"/>
                          <w:ind w:left="9"/>
                          <w:jc w:val="center"/>
                        </w:pPr>
                        <w:r>
                          <w:t>5</w:t>
                        </w:r>
                      </w:p>
                    </w:tc>
                    <w:tc>
                      <w:tcPr>
                        <w:tcW w:w="1882" w:type="dxa"/>
                      </w:tcPr>
                      <w:p>
                        <w:pPr>
                          <w:pStyle w:val="14"/>
                          <w:spacing w:before="10" w:line="277" w:lineRule="exact"/>
                          <w:ind w:left="4"/>
                          <w:jc w:val="center"/>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3291" w:type="dxa"/>
                        <w:gridSpan w:val="2"/>
                      </w:tcPr>
                      <w:p>
                        <w:pPr>
                          <w:pStyle w:val="14"/>
                          <w:spacing w:line="265" w:lineRule="exact"/>
                          <w:ind w:left="1406" w:right="1394"/>
                          <w:jc w:val="center"/>
                        </w:pPr>
                        <w:r>
                          <w:t>合计</w:t>
                        </w:r>
                      </w:p>
                    </w:tc>
                    <w:tc>
                      <w:tcPr>
                        <w:tcW w:w="1913" w:type="dxa"/>
                      </w:tcPr>
                      <w:p>
                        <w:pPr>
                          <w:pStyle w:val="14"/>
                          <w:rPr>
                            <w:rFonts w:ascii="Times New Roman"/>
                            <w:sz w:val="20"/>
                          </w:rPr>
                        </w:pPr>
                      </w:p>
                    </w:tc>
                    <w:tc>
                      <w:tcPr>
                        <w:tcW w:w="1730" w:type="dxa"/>
                      </w:tcPr>
                      <w:p>
                        <w:pPr>
                          <w:pStyle w:val="14"/>
                          <w:rPr>
                            <w:rFonts w:ascii="Times New Roman"/>
                            <w:sz w:val="20"/>
                          </w:rPr>
                        </w:pPr>
                      </w:p>
                    </w:tc>
                    <w:tc>
                      <w:tcPr>
                        <w:tcW w:w="1841" w:type="dxa"/>
                      </w:tcPr>
                      <w:p>
                        <w:pPr>
                          <w:pStyle w:val="14"/>
                          <w:rPr>
                            <w:rFonts w:ascii="Times New Roman"/>
                            <w:sz w:val="20"/>
                          </w:rPr>
                        </w:pPr>
                      </w:p>
                    </w:tc>
                    <w:tc>
                      <w:tcPr>
                        <w:tcW w:w="1985" w:type="dxa"/>
                      </w:tcPr>
                      <w:p>
                        <w:pPr>
                          <w:pStyle w:val="14"/>
                          <w:rPr>
                            <w:rFonts w:ascii="Times New Roman"/>
                            <w:sz w:val="20"/>
                          </w:rPr>
                        </w:pPr>
                      </w:p>
                    </w:tc>
                    <w:tc>
                      <w:tcPr>
                        <w:tcW w:w="1561" w:type="dxa"/>
                      </w:tcPr>
                      <w:p>
                        <w:pPr>
                          <w:pStyle w:val="14"/>
                          <w:rPr>
                            <w:rFonts w:ascii="Times New Roman"/>
                            <w:sz w:val="20"/>
                          </w:rPr>
                        </w:pPr>
                      </w:p>
                    </w:tc>
                    <w:tc>
                      <w:tcPr>
                        <w:tcW w:w="1882"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47" w:type="dxa"/>
                      </w:tcPr>
                      <w:p>
                        <w:pPr>
                          <w:pStyle w:val="14"/>
                          <w:rPr>
                            <w:rFonts w:ascii="Times New Roman"/>
                          </w:rPr>
                        </w:pPr>
                      </w:p>
                    </w:tc>
                    <w:tc>
                      <w:tcPr>
                        <w:tcW w:w="2244" w:type="dxa"/>
                      </w:tcPr>
                      <w:p>
                        <w:pPr>
                          <w:pStyle w:val="14"/>
                          <w:rPr>
                            <w:rFonts w:ascii="Times New Roman"/>
                          </w:rPr>
                        </w:pPr>
                      </w:p>
                    </w:tc>
                    <w:tc>
                      <w:tcPr>
                        <w:tcW w:w="1913" w:type="dxa"/>
                      </w:tcPr>
                      <w:p>
                        <w:pPr>
                          <w:pStyle w:val="14"/>
                          <w:rPr>
                            <w:rFonts w:ascii="Times New Roman"/>
                          </w:rPr>
                        </w:pPr>
                      </w:p>
                    </w:tc>
                    <w:tc>
                      <w:tcPr>
                        <w:tcW w:w="1730" w:type="dxa"/>
                      </w:tcPr>
                      <w:p>
                        <w:pPr>
                          <w:pStyle w:val="14"/>
                          <w:rPr>
                            <w:rFonts w:ascii="Times New Roman"/>
                          </w:rPr>
                        </w:pPr>
                      </w:p>
                    </w:tc>
                    <w:tc>
                      <w:tcPr>
                        <w:tcW w:w="1841" w:type="dxa"/>
                      </w:tcPr>
                      <w:p>
                        <w:pPr>
                          <w:pStyle w:val="14"/>
                          <w:rPr>
                            <w:rFonts w:ascii="Times New Roman"/>
                          </w:rPr>
                        </w:pPr>
                      </w:p>
                    </w:tc>
                    <w:tc>
                      <w:tcPr>
                        <w:tcW w:w="1985" w:type="dxa"/>
                      </w:tcPr>
                      <w:p>
                        <w:pPr>
                          <w:pStyle w:val="14"/>
                          <w:rPr>
                            <w:rFonts w:ascii="Times New Roman"/>
                          </w:rPr>
                        </w:pPr>
                      </w:p>
                    </w:tc>
                    <w:tc>
                      <w:tcPr>
                        <w:tcW w:w="1561" w:type="dxa"/>
                      </w:tcPr>
                      <w:p>
                        <w:pPr>
                          <w:pStyle w:val="14"/>
                          <w:rPr>
                            <w:rFonts w:ascii="Times New Roman"/>
                          </w:rPr>
                        </w:pPr>
                      </w:p>
                    </w:tc>
                    <w:tc>
                      <w:tcPr>
                        <w:tcW w:w="1882"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047" w:type="dxa"/>
                      </w:tcPr>
                      <w:p>
                        <w:pPr>
                          <w:pStyle w:val="14"/>
                          <w:rPr>
                            <w:rFonts w:ascii="Times New Roman"/>
                          </w:rPr>
                        </w:pPr>
                      </w:p>
                    </w:tc>
                    <w:tc>
                      <w:tcPr>
                        <w:tcW w:w="2244" w:type="dxa"/>
                      </w:tcPr>
                      <w:p>
                        <w:pPr>
                          <w:pStyle w:val="14"/>
                          <w:rPr>
                            <w:rFonts w:ascii="Times New Roman"/>
                          </w:rPr>
                        </w:pPr>
                      </w:p>
                    </w:tc>
                    <w:tc>
                      <w:tcPr>
                        <w:tcW w:w="1913" w:type="dxa"/>
                      </w:tcPr>
                      <w:p>
                        <w:pPr>
                          <w:pStyle w:val="14"/>
                          <w:rPr>
                            <w:rFonts w:ascii="Times New Roman"/>
                          </w:rPr>
                        </w:pPr>
                      </w:p>
                    </w:tc>
                    <w:tc>
                      <w:tcPr>
                        <w:tcW w:w="1730" w:type="dxa"/>
                      </w:tcPr>
                      <w:p>
                        <w:pPr>
                          <w:pStyle w:val="14"/>
                          <w:rPr>
                            <w:rFonts w:ascii="Times New Roman"/>
                          </w:rPr>
                        </w:pPr>
                      </w:p>
                    </w:tc>
                    <w:tc>
                      <w:tcPr>
                        <w:tcW w:w="1841" w:type="dxa"/>
                      </w:tcPr>
                      <w:p>
                        <w:pPr>
                          <w:pStyle w:val="14"/>
                          <w:rPr>
                            <w:rFonts w:ascii="Times New Roman"/>
                          </w:rPr>
                        </w:pPr>
                      </w:p>
                    </w:tc>
                    <w:tc>
                      <w:tcPr>
                        <w:tcW w:w="1985" w:type="dxa"/>
                      </w:tcPr>
                      <w:p>
                        <w:pPr>
                          <w:pStyle w:val="14"/>
                          <w:rPr>
                            <w:rFonts w:ascii="Times New Roman"/>
                          </w:rPr>
                        </w:pPr>
                      </w:p>
                    </w:tc>
                    <w:tc>
                      <w:tcPr>
                        <w:tcW w:w="1561" w:type="dxa"/>
                      </w:tcPr>
                      <w:p>
                        <w:pPr>
                          <w:pStyle w:val="14"/>
                          <w:rPr>
                            <w:rFonts w:ascii="Times New Roman"/>
                          </w:rPr>
                        </w:pPr>
                      </w:p>
                    </w:tc>
                    <w:tc>
                      <w:tcPr>
                        <w:tcW w:w="1882"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47" w:type="dxa"/>
                      </w:tcPr>
                      <w:p>
                        <w:pPr>
                          <w:pStyle w:val="14"/>
                          <w:rPr>
                            <w:rFonts w:ascii="Times New Roman"/>
                          </w:rPr>
                        </w:pPr>
                      </w:p>
                    </w:tc>
                    <w:tc>
                      <w:tcPr>
                        <w:tcW w:w="2244" w:type="dxa"/>
                      </w:tcPr>
                      <w:p>
                        <w:pPr>
                          <w:pStyle w:val="14"/>
                          <w:rPr>
                            <w:rFonts w:ascii="Times New Roman"/>
                          </w:rPr>
                        </w:pPr>
                      </w:p>
                    </w:tc>
                    <w:tc>
                      <w:tcPr>
                        <w:tcW w:w="1913" w:type="dxa"/>
                      </w:tcPr>
                      <w:p>
                        <w:pPr>
                          <w:pStyle w:val="14"/>
                          <w:rPr>
                            <w:rFonts w:ascii="Times New Roman"/>
                          </w:rPr>
                        </w:pPr>
                      </w:p>
                    </w:tc>
                    <w:tc>
                      <w:tcPr>
                        <w:tcW w:w="1730" w:type="dxa"/>
                      </w:tcPr>
                      <w:p>
                        <w:pPr>
                          <w:pStyle w:val="14"/>
                          <w:rPr>
                            <w:rFonts w:ascii="Times New Roman"/>
                          </w:rPr>
                        </w:pPr>
                      </w:p>
                    </w:tc>
                    <w:tc>
                      <w:tcPr>
                        <w:tcW w:w="1841" w:type="dxa"/>
                      </w:tcPr>
                      <w:p>
                        <w:pPr>
                          <w:pStyle w:val="14"/>
                          <w:rPr>
                            <w:rFonts w:ascii="Times New Roman"/>
                          </w:rPr>
                        </w:pPr>
                      </w:p>
                    </w:tc>
                    <w:tc>
                      <w:tcPr>
                        <w:tcW w:w="1985" w:type="dxa"/>
                      </w:tcPr>
                      <w:p>
                        <w:pPr>
                          <w:pStyle w:val="14"/>
                          <w:rPr>
                            <w:rFonts w:ascii="Times New Roman"/>
                          </w:rPr>
                        </w:pPr>
                      </w:p>
                    </w:tc>
                    <w:tc>
                      <w:tcPr>
                        <w:tcW w:w="1561" w:type="dxa"/>
                      </w:tcPr>
                      <w:p>
                        <w:pPr>
                          <w:pStyle w:val="14"/>
                          <w:rPr>
                            <w:rFonts w:ascii="Times New Roman"/>
                          </w:rPr>
                        </w:pPr>
                      </w:p>
                    </w:tc>
                    <w:tc>
                      <w:tcPr>
                        <w:tcW w:w="1882"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047" w:type="dxa"/>
                      </w:tcPr>
                      <w:p>
                        <w:pPr>
                          <w:pStyle w:val="14"/>
                          <w:rPr>
                            <w:rFonts w:ascii="Times New Roman"/>
                          </w:rPr>
                        </w:pPr>
                      </w:p>
                    </w:tc>
                    <w:tc>
                      <w:tcPr>
                        <w:tcW w:w="2244" w:type="dxa"/>
                      </w:tcPr>
                      <w:p>
                        <w:pPr>
                          <w:pStyle w:val="14"/>
                          <w:rPr>
                            <w:rFonts w:ascii="Times New Roman"/>
                          </w:rPr>
                        </w:pPr>
                      </w:p>
                    </w:tc>
                    <w:tc>
                      <w:tcPr>
                        <w:tcW w:w="1913" w:type="dxa"/>
                      </w:tcPr>
                      <w:p>
                        <w:pPr>
                          <w:pStyle w:val="14"/>
                          <w:rPr>
                            <w:rFonts w:ascii="Times New Roman"/>
                          </w:rPr>
                        </w:pPr>
                      </w:p>
                    </w:tc>
                    <w:tc>
                      <w:tcPr>
                        <w:tcW w:w="1730" w:type="dxa"/>
                      </w:tcPr>
                      <w:p>
                        <w:pPr>
                          <w:pStyle w:val="14"/>
                          <w:rPr>
                            <w:rFonts w:ascii="Times New Roman"/>
                          </w:rPr>
                        </w:pPr>
                      </w:p>
                    </w:tc>
                    <w:tc>
                      <w:tcPr>
                        <w:tcW w:w="1841" w:type="dxa"/>
                      </w:tcPr>
                      <w:p>
                        <w:pPr>
                          <w:pStyle w:val="14"/>
                          <w:rPr>
                            <w:rFonts w:ascii="Times New Roman"/>
                          </w:rPr>
                        </w:pPr>
                      </w:p>
                    </w:tc>
                    <w:tc>
                      <w:tcPr>
                        <w:tcW w:w="1985" w:type="dxa"/>
                      </w:tcPr>
                      <w:p>
                        <w:pPr>
                          <w:pStyle w:val="14"/>
                          <w:rPr>
                            <w:rFonts w:ascii="Times New Roman"/>
                          </w:rPr>
                        </w:pPr>
                      </w:p>
                    </w:tc>
                    <w:tc>
                      <w:tcPr>
                        <w:tcW w:w="1561" w:type="dxa"/>
                      </w:tcPr>
                      <w:p>
                        <w:pPr>
                          <w:pStyle w:val="14"/>
                          <w:rPr>
                            <w:rFonts w:ascii="Times New Roman"/>
                          </w:rPr>
                        </w:pPr>
                      </w:p>
                    </w:tc>
                    <w:tc>
                      <w:tcPr>
                        <w:tcW w:w="1882"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47" w:type="dxa"/>
                      </w:tcPr>
                      <w:p>
                        <w:pPr>
                          <w:pStyle w:val="14"/>
                          <w:rPr>
                            <w:rFonts w:ascii="Times New Roman"/>
                          </w:rPr>
                        </w:pPr>
                      </w:p>
                    </w:tc>
                    <w:tc>
                      <w:tcPr>
                        <w:tcW w:w="2244" w:type="dxa"/>
                      </w:tcPr>
                      <w:p>
                        <w:pPr>
                          <w:pStyle w:val="14"/>
                          <w:rPr>
                            <w:rFonts w:ascii="Times New Roman"/>
                          </w:rPr>
                        </w:pPr>
                      </w:p>
                    </w:tc>
                    <w:tc>
                      <w:tcPr>
                        <w:tcW w:w="1913" w:type="dxa"/>
                      </w:tcPr>
                      <w:p>
                        <w:pPr>
                          <w:pStyle w:val="14"/>
                          <w:rPr>
                            <w:rFonts w:ascii="Times New Roman"/>
                          </w:rPr>
                        </w:pPr>
                      </w:p>
                    </w:tc>
                    <w:tc>
                      <w:tcPr>
                        <w:tcW w:w="1730" w:type="dxa"/>
                      </w:tcPr>
                      <w:p>
                        <w:pPr>
                          <w:pStyle w:val="14"/>
                          <w:rPr>
                            <w:rFonts w:ascii="Times New Roman"/>
                          </w:rPr>
                        </w:pPr>
                      </w:p>
                    </w:tc>
                    <w:tc>
                      <w:tcPr>
                        <w:tcW w:w="1841" w:type="dxa"/>
                      </w:tcPr>
                      <w:p>
                        <w:pPr>
                          <w:pStyle w:val="14"/>
                          <w:rPr>
                            <w:rFonts w:ascii="Times New Roman"/>
                          </w:rPr>
                        </w:pPr>
                      </w:p>
                    </w:tc>
                    <w:tc>
                      <w:tcPr>
                        <w:tcW w:w="1985" w:type="dxa"/>
                      </w:tcPr>
                      <w:p>
                        <w:pPr>
                          <w:pStyle w:val="14"/>
                          <w:rPr>
                            <w:rFonts w:ascii="Times New Roman"/>
                          </w:rPr>
                        </w:pPr>
                      </w:p>
                    </w:tc>
                    <w:tc>
                      <w:tcPr>
                        <w:tcW w:w="1561" w:type="dxa"/>
                      </w:tcPr>
                      <w:p>
                        <w:pPr>
                          <w:pStyle w:val="14"/>
                          <w:rPr>
                            <w:rFonts w:ascii="Times New Roman"/>
                          </w:rPr>
                        </w:pPr>
                      </w:p>
                    </w:tc>
                    <w:tc>
                      <w:tcPr>
                        <w:tcW w:w="1882"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047" w:type="dxa"/>
                      </w:tcPr>
                      <w:p>
                        <w:pPr>
                          <w:pStyle w:val="14"/>
                          <w:rPr>
                            <w:rFonts w:ascii="Times New Roman"/>
                          </w:rPr>
                        </w:pPr>
                      </w:p>
                    </w:tc>
                    <w:tc>
                      <w:tcPr>
                        <w:tcW w:w="2244" w:type="dxa"/>
                      </w:tcPr>
                      <w:p>
                        <w:pPr>
                          <w:pStyle w:val="14"/>
                          <w:rPr>
                            <w:rFonts w:ascii="Times New Roman"/>
                          </w:rPr>
                        </w:pPr>
                      </w:p>
                    </w:tc>
                    <w:tc>
                      <w:tcPr>
                        <w:tcW w:w="1913" w:type="dxa"/>
                      </w:tcPr>
                      <w:p>
                        <w:pPr>
                          <w:pStyle w:val="14"/>
                          <w:rPr>
                            <w:rFonts w:ascii="Times New Roman"/>
                          </w:rPr>
                        </w:pPr>
                      </w:p>
                    </w:tc>
                    <w:tc>
                      <w:tcPr>
                        <w:tcW w:w="1730" w:type="dxa"/>
                      </w:tcPr>
                      <w:p>
                        <w:pPr>
                          <w:pStyle w:val="14"/>
                          <w:rPr>
                            <w:rFonts w:ascii="Times New Roman"/>
                          </w:rPr>
                        </w:pPr>
                      </w:p>
                    </w:tc>
                    <w:tc>
                      <w:tcPr>
                        <w:tcW w:w="1841" w:type="dxa"/>
                      </w:tcPr>
                      <w:p>
                        <w:pPr>
                          <w:pStyle w:val="14"/>
                          <w:rPr>
                            <w:rFonts w:ascii="Times New Roman"/>
                          </w:rPr>
                        </w:pPr>
                      </w:p>
                    </w:tc>
                    <w:tc>
                      <w:tcPr>
                        <w:tcW w:w="1985" w:type="dxa"/>
                      </w:tcPr>
                      <w:p>
                        <w:pPr>
                          <w:pStyle w:val="14"/>
                          <w:rPr>
                            <w:rFonts w:ascii="Times New Roman"/>
                          </w:rPr>
                        </w:pPr>
                      </w:p>
                    </w:tc>
                    <w:tc>
                      <w:tcPr>
                        <w:tcW w:w="1561" w:type="dxa"/>
                      </w:tcPr>
                      <w:p>
                        <w:pPr>
                          <w:pStyle w:val="14"/>
                          <w:rPr>
                            <w:rFonts w:ascii="Times New Roman"/>
                          </w:rPr>
                        </w:pPr>
                      </w:p>
                    </w:tc>
                    <w:tc>
                      <w:tcPr>
                        <w:tcW w:w="1882" w:type="dxa"/>
                      </w:tcPr>
                      <w:p>
                        <w:pPr>
                          <w:pStyle w:val="14"/>
                          <w:rPr>
                            <w:rFonts w:ascii="Times New Roman"/>
                          </w:rPr>
                        </w:pPr>
                      </w:p>
                    </w:tc>
                  </w:tr>
                </w:tbl>
                <w:p>
                  <w:pPr>
                    <w:pStyle w:val="5"/>
                    <w:ind w:left="0"/>
                  </w:pPr>
                </w:p>
              </w:txbxContent>
            </v:textbox>
          </v:shape>
        </w:pict>
      </w:r>
      <w:r>
        <w:t>部门：国家统计局西藏调查总队</w:t>
      </w:r>
      <w:r>
        <w:tab/>
      </w:r>
      <w:r>
        <w:t>金额单位：万元</w:t>
      </w:r>
    </w:p>
    <w:p>
      <w:pPr>
        <w:pStyle w:val="5"/>
        <w:ind w:left="0"/>
        <w:rPr>
          <w:sz w:val="22"/>
        </w:rPr>
      </w:pPr>
    </w:p>
    <w:p>
      <w:pPr>
        <w:pStyle w:val="5"/>
        <w:ind w:left="0"/>
        <w:rPr>
          <w:sz w:val="22"/>
        </w:rPr>
      </w:pPr>
    </w:p>
    <w:p>
      <w:pPr>
        <w:pStyle w:val="5"/>
        <w:ind w:left="0"/>
        <w:rPr>
          <w:sz w:val="22"/>
        </w:rPr>
      </w:pPr>
    </w:p>
    <w:p>
      <w:pPr>
        <w:pStyle w:val="5"/>
        <w:ind w:left="0"/>
        <w:rPr>
          <w:sz w:val="22"/>
        </w:rPr>
      </w:pPr>
    </w:p>
    <w:p>
      <w:pPr>
        <w:pStyle w:val="5"/>
        <w:spacing w:before="6"/>
        <w:ind w:left="0"/>
        <w:rPr>
          <w:sz w:val="23"/>
        </w:rPr>
      </w:pPr>
    </w:p>
    <w:p>
      <w:pPr>
        <w:pStyle w:val="2"/>
      </w:pPr>
      <w:r>
        <w:t>无</w:t>
      </w:r>
    </w:p>
    <w:p>
      <w:pPr>
        <w:spacing w:before="545"/>
        <w:ind w:left="572"/>
      </w:pPr>
      <w:r>
        <w:rPr>
          <w:spacing w:val="-1"/>
        </w:rPr>
        <w:t>注：本表反映部门本年度政府性基金预算财政拨款收入、支出及结转和结余情况。</w:t>
      </w:r>
    </w:p>
    <w:p>
      <w:pPr>
        <w:sectPr>
          <w:pgSz w:w="16840" w:h="11910" w:orient="landscape"/>
          <w:pgMar w:top="1100" w:right="1200" w:bottom="1400" w:left="860" w:header="0" w:footer="1202" w:gutter="0"/>
          <w:cols w:space="720" w:num="1"/>
        </w:sectPr>
      </w:pPr>
    </w:p>
    <w:p>
      <w:pPr>
        <w:pStyle w:val="5"/>
        <w:ind w:left="0"/>
        <w:rPr>
          <w:sz w:val="20"/>
        </w:rPr>
      </w:pPr>
    </w:p>
    <w:p>
      <w:pPr>
        <w:pStyle w:val="5"/>
        <w:ind w:left="0"/>
        <w:rPr>
          <w:sz w:val="20"/>
        </w:rPr>
      </w:pPr>
    </w:p>
    <w:p>
      <w:pPr>
        <w:pStyle w:val="5"/>
        <w:ind w:left="0"/>
        <w:rPr>
          <w:sz w:val="20"/>
        </w:rPr>
      </w:pPr>
    </w:p>
    <w:p>
      <w:pPr>
        <w:pStyle w:val="5"/>
        <w:spacing w:before="4"/>
        <w:ind w:left="0"/>
        <w:rPr>
          <w:sz w:val="14"/>
        </w:rPr>
      </w:pPr>
    </w:p>
    <w:p>
      <w:pPr>
        <w:spacing w:before="62"/>
        <w:ind w:left="4466" w:right="4141"/>
        <w:jc w:val="center"/>
        <w:rPr>
          <w:sz w:val="28"/>
        </w:rPr>
      </w:pPr>
      <w:r>
        <w:rPr>
          <w:sz w:val="28"/>
        </w:rPr>
        <w:t>国有资本经营预算财政拨款支出决算表</w:t>
      </w:r>
    </w:p>
    <w:p>
      <w:pPr>
        <w:pStyle w:val="5"/>
        <w:spacing w:before="7"/>
        <w:ind w:left="0"/>
        <w:rPr>
          <w:sz w:val="16"/>
        </w:rPr>
      </w:pPr>
    </w:p>
    <w:p>
      <w:pPr>
        <w:rPr>
          <w:sz w:val="16"/>
        </w:rPr>
        <w:sectPr>
          <w:pgSz w:w="16840" w:h="11910" w:orient="landscape"/>
          <w:pgMar w:top="1100" w:right="1200" w:bottom="1400" w:left="860" w:header="0" w:footer="1202" w:gutter="0"/>
          <w:cols w:space="720" w:num="1"/>
        </w:sectPr>
      </w:pPr>
    </w:p>
    <w:p>
      <w:pPr>
        <w:pStyle w:val="5"/>
        <w:spacing w:before="6"/>
        <w:ind w:left="0"/>
        <w:rPr>
          <w:sz w:val="28"/>
        </w:rPr>
      </w:pPr>
    </w:p>
    <w:p>
      <w:pPr>
        <w:ind w:left="572"/>
      </w:pPr>
      <w:r>
        <w:t>部门：国家统计局西藏调查总队</w:t>
      </w:r>
    </w:p>
    <w:p>
      <w:pPr>
        <w:spacing w:before="70"/>
        <w:ind w:left="572" w:right="240" w:firstLine="549"/>
      </w:pPr>
      <w:r>
        <w:br w:type="column"/>
      </w:r>
      <w:r>
        <w:rPr>
          <w:spacing w:val="-21"/>
        </w:rPr>
        <w:t xml:space="preserve">公开 </w:t>
      </w:r>
      <w:r>
        <w:rPr>
          <w:spacing w:val="-3"/>
        </w:rPr>
        <w:t>09</w:t>
      </w:r>
      <w:r>
        <w:rPr>
          <w:spacing w:val="-28"/>
        </w:rPr>
        <w:t xml:space="preserve"> 表</w:t>
      </w:r>
      <w:r>
        <w:t>金额单位：万元</w:t>
      </w:r>
    </w:p>
    <w:p>
      <w:pPr>
        <w:sectPr>
          <w:type w:val="continuous"/>
          <w:pgSz w:w="16840" w:h="11910" w:orient="landscape"/>
          <w:pgMar w:top="1580" w:right="1200" w:bottom="280" w:left="860" w:header="720" w:footer="720" w:gutter="0"/>
          <w:cols w:equalWidth="0" w:num="2">
            <w:col w:w="2375" w:space="10045"/>
            <w:col w:w="2360"/>
          </w:cols>
        </w:sectPr>
      </w:pPr>
    </w:p>
    <w:p>
      <w:pPr>
        <w:pStyle w:val="5"/>
        <w:ind w:left="0"/>
        <w:rPr>
          <w:sz w:val="20"/>
        </w:rPr>
      </w:pPr>
    </w:p>
    <w:p>
      <w:pPr>
        <w:pStyle w:val="5"/>
        <w:ind w:left="0"/>
        <w:rPr>
          <w:sz w:val="20"/>
        </w:rPr>
      </w:pPr>
    </w:p>
    <w:p>
      <w:pPr>
        <w:pStyle w:val="5"/>
        <w:ind w:left="0"/>
        <w:rPr>
          <w:sz w:val="20"/>
        </w:rPr>
      </w:pPr>
    </w:p>
    <w:p>
      <w:pPr>
        <w:pStyle w:val="5"/>
        <w:ind w:left="0"/>
        <w:rPr>
          <w:sz w:val="20"/>
        </w:rPr>
      </w:pPr>
    </w:p>
    <w:p>
      <w:pPr>
        <w:pStyle w:val="5"/>
        <w:ind w:left="0"/>
        <w:rPr>
          <w:sz w:val="20"/>
        </w:rPr>
      </w:pPr>
    </w:p>
    <w:p>
      <w:pPr>
        <w:pStyle w:val="2"/>
        <w:spacing w:before="40"/>
        <w:ind w:left="40"/>
      </w:pPr>
      <w:r>
        <w:pict>
          <v:shape id="_x0000_s1026" o:spid="_x0000_s1026" o:spt="202" type="#_x0000_t202" style="position:absolute;left:0pt;margin-left:66pt;margin-top:-63.3pt;height:185pt;width:709.55pt;mso-position-horizontal-relative:page;z-index:15729664;mso-width-relative:page;mso-height-relative:page;" filled="f" stroked="f" coordsize="21600,21600">
            <v:path/>
            <v:fill on="f" focussize="0,0"/>
            <v:stroke on="f" joinstyle="miter"/>
            <v:imagedata o:title=""/>
            <o:lock v:ext="edit"/>
            <v:textbox inset="0mm,0mm,0mm,0mm">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2237"/>
                    <w:gridCol w:w="3627"/>
                    <w:gridCol w:w="3814"/>
                    <w:gridCol w:w="34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3262" w:type="dxa"/>
                        <w:gridSpan w:val="2"/>
                      </w:tcPr>
                      <w:p>
                        <w:pPr>
                          <w:pStyle w:val="14"/>
                          <w:spacing w:before="3" w:line="272" w:lineRule="exact"/>
                          <w:ind w:left="1392" w:right="1380"/>
                          <w:jc w:val="center"/>
                        </w:pPr>
                        <w:r>
                          <w:t>项目</w:t>
                        </w:r>
                      </w:p>
                    </w:tc>
                    <w:tc>
                      <w:tcPr>
                        <w:tcW w:w="10914" w:type="dxa"/>
                        <w:gridSpan w:val="3"/>
                      </w:tcPr>
                      <w:p>
                        <w:pPr>
                          <w:pStyle w:val="14"/>
                          <w:spacing w:before="3" w:line="272" w:lineRule="exact"/>
                          <w:ind w:left="4998" w:right="4986"/>
                          <w:jc w:val="center"/>
                        </w:pPr>
                        <w: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1025" w:type="dxa"/>
                      </w:tcPr>
                      <w:p>
                        <w:pPr>
                          <w:pStyle w:val="14"/>
                          <w:spacing w:before="34" w:line="242" w:lineRule="auto"/>
                          <w:ind w:left="182" w:right="168"/>
                          <w:jc w:val="both"/>
                        </w:pPr>
                        <w:r>
                          <w:rPr>
                            <w:spacing w:val="-1"/>
                          </w:rPr>
                          <w:t>功能分类科目</w:t>
                        </w:r>
                        <w:r>
                          <w:t>编码</w:t>
                        </w:r>
                      </w:p>
                    </w:tc>
                    <w:tc>
                      <w:tcPr>
                        <w:tcW w:w="2237" w:type="dxa"/>
                      </w:tcPr>
                      <w:p>
                        <w:pPr>
                          <w:pStyle w:val="14"/>
                          <w:rPr>
                            <w:sz w:val="25"/>
                          </w:rPr>
                        </w:pPr>
                      </w:p>
                      <w:p>
                        <w:pPr>
                          <w:pStyle w:val="14"/>
                          <w:ind w:left="676"/>
                        </w:pPr>
                        <w:r>
                          <w:t>科目名称</w:t>
                        </w:r>
                      </w:p>
                    </w:tc>
                    <w:tc>
                      <w:tcPr>
                        <w:tcW w:w="3627" w:type="dxa"/>
                      </w:tcPr>
                      <w:p>
                        <w:pPr>
                          <w:pStyle w:val="14"/>
                          <w:spacing w:before="2"/>
                        </w:pPr>
                      </w:p>
                      <w:p>
                        <w:pPr>
                          <w:pStyle w:val="14"/>
                          <w:ind w:left="1572" w:right="1565"/>
                          <w:jc w:val="center"/>
                        </w:pPr>
                        <w:r>
                          <w:t>小计</w:t>
                        </w:r>
                      </w:p>
                    </w:tc>
                    <w:tc>
                      <w:tcPr>
                        <w:tcW w:w="3814" w:type="dxa"/>
                      </w:tcPr>
                      <w:p>
                        <w:pPr>
                          <w:pStyle w:val="14"/>
                          <w:rPr>
                            <w:sz w:val="25"/>
                          </w:rPr>
                        </w:pPr>
                      </w:p>
                      <w:p>
                        <w:pPr>
                          <w:pStyle w:val="14"/>
                          <w:ind w:left="1445" w:right="1438"/>
                          <w:jc w:val="center"/>
                        </w:pPr>
                        <w:r>
                          <w:t>基本支出</w:t>
                        </w:r>
                      </w:p>
                    </w:tc>
                    <w:tc>
                      <w:tcPr>
                        <w:tcW w:w="3473" w:type="dxa"/>
                      </w:tcPr>
                      <w:p>
                        <w:pPr>
                          <w:pStyle w:val="14"/>
                          <w:rPr>
                            <w:sz w:val="25"/>
                          </w:rPr>
                        </w:pPr>
                      </w:p>
                      <w:p>
                        <w:pPr>
                          <w:pStyle w:val="14"/>
                          <w:ind w:left="1278" w:right="1265"/>
                          <w:jc w:val="center"/>
                        </w:pPr>
                        <w: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3262" w:type="dxa"/>
                        <w:gridSpan w:val="2"/>
                      </w:tcPr>
                      <w:p>
                        <w:pPr>
                          <w:pStyle w:val="14"/>
                          <w:spacing w:before="5" w:line="272" w:lineRule="exact"/>
                          <w:ind w:left="1392" w:right="1380"/>
                          <w:jc w:val="center"/>
                        </w:pPr>
                        <w:r>
                          <w:t>栏次</w:t>
                        </w:r>
                      </w:p>
                    </w:tc>
                    <w:tc>
                      <w:tcPr>
                        <w:tcW w:w="3627" w:type="dxa"/>
                      </w:tcPr>
                      <w:p>
                        <w:pPr>
                          <w:pStyle w:val="14"/>
                          <w:spacing w:before="5" w:line="272" w:lineRule="exact"/>
                          <w:ind w:left="7"/>
                          <w:jc w:val="center"/>
                        </w:pPr>
                        <w:r>
                          <w:t>1</w:t>
                        </w:r>
                      </w:p>
                    </w:tc>
                    <w:tc>
                      <w:tcPr>
                        <w:tcW w:w="3814" w:type="dxa"/>
                      </w:tcPr>
                      <w:p>
                        <w:pPr>
                          <w:pStyle w:val="14"/>
                          <w:spacing w:before="5" w:line="272" w:lineRule="exact"/>
                          <w:ind w:left="7"/>
                          <w:jc w:val="center"/>
                        </w:pPr>
                        <w:r>
                          <w:t>2</w:t>
                        </w:r>
                      </w:p>
                    </w:tc>
                    <w:tc>
                      <w:tcPr>
                        <w:tcW w:w="3473" w:type="dxa"/>
                      </w:tcPr>
                      <w:p>
                        <w:pPr>
                          <w:pStyle w:val="14"/>
                          <w:spacing w:before="5" w:line="272" w:lineRule="exact"/>
                          <w:ind w:left="8"/>
                          <w:jc w:val="center"/>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3262" w:type="dxa"/>
                        <w:gridSpan w:val="2"/>
                      </w:tcPr>
                      <w:p>
                        <w:pPr>
                          <w:pStyle w:val="14"/>
                          <w:spacing w:before="3" w:line="272" w:lineRule="exact"/>
                          <w:ind w:left="1392" w:right="1380"/>
                          <w:jc w:val="center"/>
                        </w:pPr>
                        <w:r>
                          <w:t>合计</w:t>
                        </w:r>
                      </w:p>
                    </w:tc>
                    <w:tc>
                      <w:tcPr>
                        <w:tcW w:w="3627" w:type="dxa"/>
                      </w:tcPr>
                      <w:p>
                        <w:pPr>
                          <w:pStyle w:val="14"/>
                          <w:rPr>
                            <w:rFonts w:ascii="Times New Roman"/>
                          </w:rPr>
                        </w:pPr>
                      </w:p>
                    </w:tc>
                    <w:tc>
                      <w:tcPr>
                        <w:tcW w:w="3814" w:type="dxa"/>
                      </w:tcPr>
                      <w:p>
                        <w:pPr>
                          <w:pStyle w:val="14"/>
                          <w:rPr>
                            <w:rFonts w:ascii="Times New Roman"/>
                          </w:rPr>
                        </w:pPr>
                      </w:p>
                    </w:tc>
                    <w:tc>
                      <w:tcPr>
                        <w:tcW w:w="3473"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25" w:type="dxa"/>
                      </w:tcPr>
                      <w:p>
                        <w:pPr>
                          <w:pStyle w:val="14"/>
                          <w:rPr>
                            <w:rFonts w:ascii="Times New Roman"/>
                          </w:rPr>
                        </w:pPr>
                      </w:p>
                    </w:tc>
                    <w:tc>
                      <w:tcPr>
                        <w:tcW w:w="2237" w:type="dxa"/>
                      </w:tcPr>
                      <w:p>
                        <w:pPr>
                          <w:pStyle w:val="14"/>
                          <w:rPr>
                            <w:rFonts w:ascii="Times New Roman"/>
                          </w:rPr>
                        </w:pPr>
                      </w:p>
                    </w:tc>
                    <w:tc>
                      <w:tcPr>
                        <w:tcW w:w="3627" w:type="dxa"/>
                      </w:tcPr>
                      <w:p>
                        <w:pPr>
                          <w:pStyle w:val="14"/>
                          <w:rPr>
                            <w:rFonts w:ascii="Times New Roman"/>
                          </w:rPr>
                        </w:pPr>
                      </w:p>
                    </w:tc>
                    <w:tc>
                      <w:tcPr>
                        <w:tcW w:w="3814" w:type="dxa"/>
                      </w:tcPr>
                      <w:p>
                        <w:pPr>
                          <w:pStyle w:val="14"/>
                          <w:rPr>
                            <w:rFonts w:ascii="Times New Roman"/>
                          </w:rPr>
                        </w:pPr>
                      </w:p>
                    </w:tc>
                    <w:tc>
                      <w:tcPr>
                        <w:tcW w:w="3473"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25" w:type="dxa"/>
                      </w:tcPr>
                      <w:p>
                        <w:pPr>
                          <w:pStyle w:val="14"/>
                          <w:rPr>
                            <w:rFonts w:ascii="Times New Roman"/>
                          </w:rPr>
                        </w:pPr>
                      </w:p>
                    </w:tc>
                    <w:tc>
                      <w:tcPr>
                        <w:tcW w:w="2237" w:type="dxa"/>
                      </w:tcPr>
                      <w:p>
                        <w:pPr>
                          <w:pStyle w:val="14"/>
                          <w:rPr>
                            <w:rFonts w:ascii="Times New Roman"/>
                          </w:rPr>
                        </w:pPr>
                      </w:p>
                    </w:tc>
                    <w:tc>
                      <w:tcPr>
                        <w:tcW w:w="3627" w:type="dxa"/>
                      </w:tcPr>
                      <w:p>
                        <w:pPr>
                          <w:pStyle w:val="14"/>
                          <w:rPr>
                            <w:rFonts w:ascii="Times New Roman"/>
                          </w:rPr>
                        </w:pPr>
                      </w:p>
                    </w:tc>
                    <w:tc>
                      <w:tcPr>
                        <w:tcW w:w="3814" w:type="dxa"/>
                      </w:tcPr>
                      <w:p>
                        <w:pPr>
                          <w:pStyle w:val="14"/>
                          <w:rPr>
                            <w:rFonts w:ascii="Times New Roman"/>
                          </w:rPr>
                        </w:pPr>
                      </w:p>
                    </w:tc>
                    <w:tc>
                      <w:tcPr>
                        <w:tcW w:w="3473"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25" w:type="dxa"/>
                      </w:tcPr>
                      <w:p>
                        <w:pPr>
                          <w:pStyle w:val="14"/>
                          <w:rPr>
                            <w:rFonts w:ascii="Times New Roman"/>
                          </w:rPr>
                        </w:pPr>
                      </w:p>
                    </w:tc>
                    <w:tc>
                      <w:tcPr>
                        <w:tcW w:w="2237" w:type="dxa"/>
                      </w:tcPr>
                      <w:p>
                        <w:pPr>
                          <w:pStyle w:val="14"/>
                          <w:rPr>
                            <w:rFonts w:ascii="Times New Roman"/>
                          </w:rPr>
                        </w:pPr>
                      </w:p>
                    </w:tc>
                    <w:tc>
                      <w:tcPr>
                        <w:tcW w:w="3627" w:type="dxa"/>
                      </w:tcPr>
                      <w:p>
                        <w:pPr>
                          <w:pStyle w:val="14"/>
                          <w:rPr>
                            <w:rFonts w:ascii="Times New Roman"/>
                          </w:rPr>
                        </w:pPr>
                      </w:p>
                    </w:tc>
                    <w:tc>
                      <w:tcPr>
                        <w:tcW w:w="3814" w:type="dxa"/>
                      </w:tcPr>
                      <w:p>
                        <w:pPr>
                          <w:pStyle w:val="14"/>
                          <w:rPr>
                            <w:rFonts w:ascii="Times New Roman"/>
                          </w:rPr>
                        </w:pPr>
                      </w:p>
                    </w:tc>
                    <w:tc>
                      <w:tcPr>
                        <w:tcW w:w="3473"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25" w:type="dxa"/>
                      </w:tcPr>
                      <w:p>
                        <w:pPr>
                          <w:pStyle w:val="14"/>
                          <w:rPr>
                            <w:rFonts w:ascii="Times New Roman"/>
                          </w:rPr>
                        </w:pPr>
                      </w:p>
                    </w:tc>
                    <w:tc>
                      <w:tcPr>
                        <w:tcW w:w="2237" w:type="dxa"/>
                      </w:tcPr>
                      <w:p>
                        <w:pPr>
                          <w:pStyle w:val="14"/>
                          <w:rPr>
                            <w:rFonts w:ascii="Times New Roman"/>
                          </w:rPr>
                        </w:pPr>
                      </w:p>
                    </w:tc>
                    <w:tc>
                      <w:tcPr>
                        <w:tcW w:w="3627" w:type="dxa"/>
                      </w:tcPr>
                      <w:p>
                        <w:pPr>
                          <w:pStyle w:val="14"/>
                          <w:rPr>
                            <w:rFonts w:ascii="Times New Roman"/>
                          </w:rPr>
                        </w:pPr>
                      </w:p>
                    </w:tc>
                    <w:tc>
                      <w:tcPr>
                        <w:tcW w:w="3814" w:type="dxa"/>
                      </w:tcPr>
                      <w:p>
                        <w:pPr>
                          <w:pStyle w:val="14"/>
                          <w:rPr>
                            <w:rFonts w:ascii="Times New Roman"/>
                          </w:rPr>
                        </w:pPr>
                      </w:p>
                    </w:tc>
                    <w:tc>
                      <w:tcPr>
                        <w:tcW w:w="3473"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25" w:type="dxa"/>
                      </w:tcPr>
                      <w:p>
                        <w:pPr>
                          <w:pStyle w:val="14"/>
                          <w:rPr>
                            <w:rFonts w:ascii="Times New Roman"/>
                          </w:rPr>
                        </w:pPr>
                      </w:p>
                    </w:tc>
                    <w:tc>
                      <w:tcPr>
                        <w:tcW w:w="2237" w:type="dxa"/>
                      </w:tcPr>
                      <w:p>
                        <w:pPr>
                          <w:pStyle w:val="14"/>
                          <w:rPr>
                            <w:rFonts w:ascii="Times New Roman"/>
                          </w:rPr>
                        </w:pPr>
                      </w:p>
                    </w:tc>
                    <w:tc>
                      <w:tcPr>
                        <w:tcW w:w="3627" w:type="dxa"/>
                      </w:tcPr>
                      <w:p>
                        <w:pPr>
                          <w:pStyle w:val="14"/>
                          <w:rPr>
                            <w:rFonts w:ascii="Times New Roman"/>
                          </w:rPr>
                        </w:pPr>
                      </w:p>
                    </w:tc>
                    <w:tc>
                      <w:tcPr>
                        <w:tcW w:w="3814" w:type="dxa"/>
                      </w:tcPr>
                      <w:p>
                        <w:pPr>
                          <w:pStyle w:val="14"/>
                          <w:rPr>
                            <w:rFonts w:ascii="Times New Roman"/>
                          </w:rPr>
                        </w:pPr>
                      </w:p>
                    </w:tc>
                    <w:tc>
                      <w:tcPr>
                        <w:tcW w:w="3473"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25" w:type="dxa"/>
                      </w:tcPr>
                      <w:p>
                        <w:pPr>
                          <w:pStyle w:val="14"/>
                          <w:rPr>
                            <w:rFonts w:ascii="Times New Roman"/>
                          </w:rPr>
                        </w:pPr>
                      </w:p>
                    </w:tc>
                    <w:tc>
                      <w:tcPr>
                        <w:tcW w:w="2237" w:type="dxa"/>
                      </w:tcPr>
                      <w:p>
                        <w:pPr>
                          <w:pStyle w:val="14"/>
                          <w:rPr>
                            <w:rFonts w:ascii="Times New Roman"/>
                          </w:rPr>
                        </w:pPr>
                      </w:p>
                    </w:tc>
                    <w:tc>
                      <w:tcPr>
                        <w:tcW w:w="3627" w:type="dxa"/>
                      </w:tcPr>
                      <w:p>
                        <w:pPr>
                          <w:pStyle w:val="14"/>
                          <w:rPr>
                            <w:rFonts w:ascii="Times New Roman"/>
                          </w:rPr>
                        </w:pPr>
                      </w:p>
                    </w:tc>
                    <w:tc>
                      <w:tcPr>
                        <w:tcW w:w="3814" w:type="dxa"/>
                      </w:tcPr>
                      <w:p>
                        <w:pPr>
                          <w:pStyle w:val="14"/>
                          <w:rPr>
                            <w:rFonts w:ascii="Times New Roman"/>
                          </w:rPr>
                        </w:pPr>
                      </w:p>
                    </w:tc>
                    <w:tc>
                      <w:tcPr>
                        <w:tcW w:w="3473" w:type="dxa"/>
                      </w:tcPr>
                      <w:p>
                        <w:pPr>
                          <w:pStyle w:val="14"/>
                          <w:rPr>
                            <w:rFonts w:ascii="Times New Roman"/>
                          </w:rPr>
                        </w:pPr>
                      </w:p>
                    </w:tc>
                  </w:tr>
                </w:tbl>
                <w:p>
                  <w:pPr>
                    <w:pStyle w:val="5"/>
                    <w:ind w:left="0"/>
                  </w:pPr>
                </w:p>
              </w:txbxContent>
            </v:textbox>
          </v:shape>
        </w:pict>
      </w:r>
      <w:r>
        <w:t>无</w:t>
      </w:r>
    </w:p>
    <w:p>
      <w:pPr>
        <w:spacing w:before="554"/>
        <w:ind w:left="572"/>
        <w:sectPr>
          <w:type w:val="continuous"/>
          <w:pgSz w:w="16840" w:h="11910" w:orient="landscape"/>
          <w:pgMar w:top="1580" w:right="1200" w:bottom="280" w:left="860" w:header="720" w:footer="720" w:gutter="0"/>
          <w:cols w:space="720" w:num="1"/>
        </w:sectPr>
      </w:pPr>
      <w:r>
        <w:rPr>
          <w:spacing w:val="-1"/>
        </w:rPr>
        <w:t>注：本表反映部门本年度政府性基金预算财政拨款收入、支出及结转和结余情况</w:t>
      </w:r>
      <w:r>
        <w:rPr>
          <w:rFonts w:hint="eastAsia"/>
          <w:spacing w:val="-1"/>
        </w:rPr>
        <w:t>。</w:t>
      </w:r>
    </w:p>
    <w:p>
      <w:pPr>
        <w:autoSpaceDE/>
        <w:autoSpaceDN/>
        <w:spacing w:before="120" w:beforeLines="50" w:after="240" w:afterLines="100" w:line="578" w:lineRule="exact"/>
        <w:jc w:val="center"/>
        <w:outlineLvl w:val="0"/>
        <w:rPr>
          <w:rFonts w:ascii="方正小标宋简体" w:hAnsi="Times New Roman" w:eastAsia="方正小标宋简体" w:cs="Times New Roman"/>
          <w:color w:val="000000"/>
          <w:sz w:val="36"/>
          <w:szCs w:val="36"/>
        </w:rPr>
      </w:pPr>
      <w:r>
        <w:rPr>
          <w:rFonts w:hint="eastAsia" w:ascii="方正小标宋简体" w:hAnsi="Times New Roman" w:eastAsia="方正小标宋简体" w:cs="Times New Roman"/>
          <w:color w:val="000000"/>
          <w:sz w:val="36"/>
          <w:szCs w:val="36"/>
        </w:rPr>
        <w:t>第三部分 国家统计局西藏调查总队2020 年度部门决算情况说明</w:t>
      </w:r>
    </w:p>
    <w:p>
      <w:pPr>
        <w:spacing w:line="578" w:lineRule="exact"/>
        <w:ind w:firstLine="640" w:firstLineChars="200"/>
        <w:rPr>
          <w:rFonts w:ascii="黑体" w:hAnsi="黑体" w:eastAsia="黑体"/>
          <w:sz w:val="32"/>
          <w:szCs w:val="32"/>
        </w:rPr>
      </w:pPr>
    </w:p>
    <w:p>
      <w:pPr>
        <w:spacing w:line="578" w:lineRule="exact"/>
        <w:ind w:firstLine="640" w:firstLineChars="200"/>
        <w:rPr>
          <w:rFonts w:ascii="黑体" w:hAnsi="黑体" w:eastAsia="黑体"/>
          <w:sz w:val="32"/>
          <w:szCs w:val="32"/>
        </w:rPr>
      </w:pPr>
      <w:r>
        <w:rPr>
          <w:rFonts w:ascii="黑体" w:hAnsi="黑体" w:eastAsia="黑体"/>
          <w:sz w:val="32"/>
          <w:szCs w:val="32"/>
        </w:rPr>
        <w:t>一、收入支出总体情况说明</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2020年度收入总计9248.81万元，其中，本年收入7090.03万元；支出总计 9248.81 万元，其中本年支出 8506.65 万元。与2019年相比，收入下降</w:t>
      </w:r>
      <w:r>
        <w:rPr>
          <w:rFonts w:hint="eastAsia" w:ascii="Times New Roman" w:hAnsi="Times New Roman" w:eastAsia="仿宋_GB2312" w:cs="Times New Roman"/>
          <w:sz w:val="32"/>
          <w:szCs w:val="32"/>
        </w:rPr>
        <w:t>649.41万元，收入增加2707.09万元。</w:t>
      </w:r>
    </w:p>
    <w:p>
      <w:pPr>
        <w:spacing w:line="578" w:lineRule="exact"/>
        <w:ind w:firstLine="640" w:firstLineChars="200"/>
        <w:rPr>
          <w:rFonts w:ascii="楷体_GB2312" w:hAnsi="仿宋" w:eastAsia="楷体_GB2312"/>
          <w:sz w:val="32"/>
          <w:szCs w:val="32"/>
        </w:rPr>
      </w:pPr>
      <w:r>
        <w:rPr>
          <w:rFonts w:ascii="楷体_GB2312" w:hAnsi="仿宋" w:eastAsia="楷体_GB2312"/>
          <w:sz w:val="32"/>
          <w:szCs w:val="32"/>
        </w:rPr>
        <w:t>（一）本年收入。</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2020年度本年收入7090.03万元，具体情况如下：</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中央财政拨款收入6119.74万元。系</w:t>
      </w:r>
      <w:r>
        <w:rPr>
          <w:rFonts w:hint="eastAsia" w:ascii="Times New Roman" w:hAnsi="Times New Roman" w:eastAsia="仿宋_GB2312" w:cs="Times New Roman"/>
          <w:sz w:val="32"/>
          <w:szCs w:val="32"/>
        </w:rPr>
        <w:t>西藏调查队系统</w:t>
      </w:r>
      <w:r>
        <w:rPr>
          <w:rFonts w:ascii="Times New Roman" w:hAnsi="Times New Roman" w:eastAsia="仿宋_GB2312" w:cs="Times New Roman"/>
          <w:sz w:val="32"/>
          <w:szCs w:val="32"/>
        </w:rPr>
        <w:t>本年从中央财政取得的资金，占本年收入的86.31%，较2019年决算数减少1318.07万元，下降17.72%。主要原因一是按照统一要求压减非刚性、非重点项目预算；二是根据养老保险改革进程，财政部2019年度安排我局的实施准备期机关事业单位基本养老保险及职业年金缴费预算为当年一次性经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2020年度不再安排，导致2020年财政拨款收入减少。</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其他收入970.29万元。系</w:t>
      </w:r>
      <w:r>
        <w:rPr>
          <w:rFonts w:hint="eastAsia" w:ascii="Times New Roman" w:hAnsi="Times New Roman" w:eastAsia="仿宋_GB2312" w:cs="Times New Roman"/>
          <w:sz w:val="32"/>
          <w:szCs w:val="32"/>
        </w:rPr>
        <w:t>西藏调查队系统</w:t>
      </w:r>
      <w:r>
        <w:rPr>
          <w:rFonts w:ascii="Times New Roman" w:hAnsi="Times New Roman" w:eastAsia="仿宋_GB2312" w:cs="Times New Roman"/>
          <w:sz w:val="32"/>
          <w:szCs w:val="32"/>
        </w:rPr>
        <w:t>在一般公共预算财政拨款收入、事业收入、经营收入等以外的收入，占本年收入的13.69%，较2019 年决算数增加668.66万元，增长221.68%。主要原因是2020年西藏调查队系统开展脱贫攻坚普查工作，从地方财政取得的专项调查经费增加。</w:t>
      </w:r>
    </w:p>
    <w:p>
      <w:pPr>
        <w:pStyle w:val="5"/>
        <w:ind w:left="0"/>
        <w:rPr>
          <w:sz w:val="20"/>
        </w:rPr>
      </w:pPr>
    </w:p>
    <w:p>
      <w:pPr>
        <w:pStyle w:val="5"/>
        <w:spacing w:before="3"/>
        <w:ind w:left="0"/>
        <w:rPr>
          <w:sz w:val="12"/>
        </w:rPr>
      </w:pPr>
    </w:p>
    <w:tbl>
      <w:tblPr>
        <w:tblStyle w:val="12"/>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3"/>
        <w:gridCol w:w="3317"/>
        <w:gridCol w:w="2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368" w:type="dxa"/>
            <w:gridSpan w:val="3"/>
            <w:tcBorders>
              <w:top w:val="nil"/>
              <w:left w:val="nil"/>
              <w:bottom w:val="nil"/>
              <w:right w:val="nil"/>
            </w:tcBorders>
          </w:tcPr>
          <w:p>
            <w:pPr>
              <w:pStyle w:val="14"/>
              <w:spacing w:line="342" w:lineRule="exact"/>
              <w:ind w:left="2730" w:right="2726"/>
              <w:jc w:val="center"/>
              <w:rPr>
                <w:sz w:val="30"/>
              </w:rPr>
            </w:pPr>
            <w:r>
              <w:rPr>
                <w:spacing w:val="-1"/>
                <w:sz w:val="30"/>
              </w:rPr>
              <w:t>202</w:t>
            </w:r>
            <w:r>
              <w:rPr>
                <w:spacing w:val="-9"/>
                <w:sz w:val="30"/>
              </w:rPr>
              <w:t>0年本年收入结构情况表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23" w:type="dxa"/>
            <w:tcBorders>
              <w:top w:val="nil"/>
              <w:left w:val="nil"/>
              <w:right w:val="nil"/>
            </w:tcBorders>
          </w:tcPr>
          <w:p>
            <w:pPr>
              <w:pStyle w:val="14"/>
              <w:rPr>
                <w:rFonts w:ascii="Times New Roman"/>
                <w:sz w:val="28"/>
              </w:rPr>
            </w:pPr>
          </w:p>
        </w:tc>
        <w:tc>
          <w:tcPr>
            <w:tcW w:w="3317" w:type="dxa"/>
            <w:tcBorders>
              <w:top w:val="nil"/>
              <w:left w:val="nil"/>
              <w:right w:val="nil"/>
            </w:tcBorders>
          </w:tcPr>
          <w:p>
            <w:pPr>
              <w:pStyle w:val="14"/>
              <w:rPr>
                <w:rFonts w:ascii="Times New Roman"/>
                <w:sz w:val="28"/>
              </w:rPr>
            </w:pPr>
          </w:p>
        </w:tc>
        <w:tc>
          <w:tcPr>
            <w:tcW w:w="2628" w:type="dxa"/>
            <w:tcBorders>
              <w:top w:val="nil"/>
              <w:left w:val="nil"/>
              <w:right w:val="nil"/>
            </w:tcBorders>
          </w:tcPr>
          <w:p>
            <w:pPr>
              <w:pStyle w:val="14"/>
              <w:spacing w:before="47"/>
              <w:ind w:right="101"/>
              <w:jc w:val="right"/>
              <w:rPr>
                <w:sz w:val="24"/>
              </w:rPr>
            </w:pPr>
            <w:r>
              <w:rPr>
                <w:sz w:val="24"/>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3423" w:type="dxa"/>
            <w:shd w:val="clear" w:color="auto" w:fill="4597A0"/>
          </w:tcPr>
          <w:p>
            <w:pPr>
              <w:pStyle w:val="14"/>
              <w:spacing w:before="121"/>
              <w:ind w:left="1248" w:right="1244"/>
              <w:jc w:val="center"/>
            </w:pPr>
            <w:r>
              <w:t>收入来源</w:t>
            </w:r>
          </w:p>
        </w:tc>
        <w:tc>
          <w:tcPr>
            <w:tcW w:w="3317" w:type="dxa"/>
            <w:shd w:val="clear" w:color="auto" w:fill="4597A0"/>
          </w:tcPr>
          <w:p>
            <w:pPr>
              <w:pStyle w:val="14"/>
              <w:tabs>
                <w:tab w:val="left" w:pos="561"/>
              </w:tabs>
              <w:spacing w:before="121"/>
              <w:ind w:left="9"/>
              <w:jc w:val="center"/>
            </w:pPr>
            <w:r>
              <w:t>金</w:t>
            </w:r>
            <w:r>
              <w:tab/>
            </w:r>
            <w:r>
              <w:t>额</w:t>
            </w:r>
          </w:p>
        </w:tc>
        <w:tc>
          <w:tcPr>
            <w:tcW w:w="2628" w:type="dxa"/>
            <w:shd w:val="clear" w:color="auto" w:fill="4597A0"/>
          </w:tcPr>
          <w:p>
            <w:pPr>
              <w:pStyle w:val="14"/>
              <w:spacing w:before="121"/>
              <w:ind w:left="760"/>
            </w:pPr>
            <w:r>
              <w:t>所占比例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423" w:type="dxa"/>
            <w:shd w:val="clear" w:color="auto" w:fill="71BBC4"/>
          </w:tcPr>
          <w:p>
            <w:pPr>
              <w:pStyle w:val="14"/>
              <w:spacing w:before="53"/>
              <w:ind w:left="105"/>
            </w:pPr>
            <w:r>
              <w:t>财政拨款收入</w:t>
            </w:r>
          </w:p>
        </w:tc>
        <w:tc>
          <w:tcPr>
            <w:tcW w:w="3317" w:type="dxa"/>
            <w:shd w:val="clear" w:color="auto" w:fill="C8EBF3"/>
          </w:tcPr>
          <w:p>
            <w:pPr>
              <w:pStyle w:val="14"/>
              <w:spacing w:before="70"/>
              <w:ind w:right="93"/>
              <w:jc w:val="right"/>
              <w:rPr>
                <w:rFonts w:ascii="Times New Roman"/>
              </w:rPr>
            </w:pPr>
            <w:r>
              <w:rPr>
                <w:rFonts w:ascii="Times New Roman"/>
              </w:rPr>
              <w:t>6119.74</w:t>
            </w:r>
          </w:p>
        </w:tc>
        <w:tc>
          <w:tcPr>
            <w:tcW w:w="2628" w:type="dxa"/>
            <w:shd w:val="clear" w:color="auto" w:fill="C8EBF3"/>
          </w:tcPr>
          <w:p>
            <w:pPr>
              <w:pStyle w:val="14"/>
              <w:spacing w:before="70"/>
              <w:ind w:right="92"/>
              <w:jc w:val="right"/>
              <w:rPr>
                <w:rFonts w:ascii="Times New Roman"/>
                <w:sz w:val="21"/>
              </w:rPr>
            </w:pPr>
            <w:r>
              <w:rPr>
                <w:rFonts w:ascii="Times New Roman"/>
                <w:sz w:val="21"/>
              </w:rPr>
              <w:t>86.31%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423" w:type="dxa"/>
            <w:shd w:val="clear" w:color="auto" w:fill="71BBC4"/>
          </w:tcPr>
          <w:p>
            <w:pPr>
              <w:pStyle w:val="14"/>
              <w:spacing w:before="56"/>
              <w:ind w:left="105"/>
            </w:pPr>
            <w:r>
              <w:t>其他收入</w:t>
            </w:r>
          </w:p>
        </w:tc>
        <w:tc>
          <w:tcPr>
            <w:tcW w:w="3317" w:type="dxa"/>
            <w:shd w:val="clear" w:color="auto" w:fill="C8EBF3"/>
          </w:tcPr>
          <w:p>
            <w:pPr>
              <w:pStyle w:val="14"/>
              <w:spacing w:before="72"/>
              <w:ind w:right="93"/>
              <w:jc w:val="right"/>
              <w:rPr>
                <w:rFonts w:ascii="Times New Roman"/>
              </w:rPr>
            </w:pPr>
            <w:r>
              <w:rPr>
                <w:rFonts w:ascii="Times New Roman"/>
              </w:rPr>
              <w:t>970.29</w:t>
            </w:r>
          </w:p>
        </w:tc>
        <w:tc>
          <w:tcPr>
            <w:tcW w:w="2628" w:type="dxa"/>
            <w:shd w:val="clear" w:color="auto" w:fill="C8EBF3"/>
          </w:tcPr>
          <w:p>
            <w:pPr>
              <w:pStyle w:val="14"/>
              <w:spacing w:before="72"/>
              <w:ind w:right="92"/>
              <w:jc w:val="right"/>
              <w:rPr>
                <w:rFonts w:ascii="Times New Roman"/>
                <w:sz w:val="21"/>
              </w:rPr>
            </w:pPr>
            <w:r>
              <w:rPr>
                <w:rFonts w:ascii="Times New Roman"/>
                <w:sz w:val="21"/>
              </w:rPr>
              <w:t>13.69%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23" w:type="dxa"/>
            <w:shd w:val="clear" w:color="auto" w:fill="A9D18D"/>
          </w:tcPr>
          <w:p>
            <w:pPr>
              <w:pStyle w:val="14"/>
              <w:spacing w:before="53"/>
              <w:ind w:left="1248" w:right="1244"/>
              <w:jc w:val="center"/>
            </w:pPr>
            <w:r>
              <w:rPr>
                <w:spacing w:val="36"/>
              </w:rPr>
              <w:t>合 计</w:t>
            </w:r>
          </w:p>
        </w:tc>
        <w:tc>
          <w:tcPr>
            <w:tcW w:w="3317" w:type="dxa"/>
            <w:shd w:val="clear" w:color="auto" w:fill="E1EED9"/>
          </w:tcPr>
          <w:p>
            <w:pPr>
              <w:pStyle w:val="14"/>
              <w:spacing w:before="72"/>
              <w:ind w:right="93"/>
              <w:jc w:val="right"/>
              <w:rPr>
                <w:rFonts w:ascii="Times New Roman"/>
              </w:rPr>
            </w:pPr>
            <w:r>
              <w:rPr>
                <w:rFonts w:ascii="Times New Roman"/>
              </w:rPr>
              <w:t>7090.03</w:t>
            </w:r>
          </w:p>
        </w:tc>
        <w:tc>
          <w:tcPr>
            <w:tcW w:w="2628" w:type="dxa"/>
            <w:shd w:val="clear" w:color="auto" w:fill="E1EED9"/>
          </w:tcPr>
          <w:p>
            <w:pPr>
              <w:pStyle w:val="14"/>
              <w:spacing w:before="65"/>
              <w:ind w:right="94"/>
              <w:jc w:val="right"/>
              <w:rPr>
                <w:rFonts w:ascii="Times New Roman"/>
              </w:rPr>
            </w:pPr>
            <w:r>
              <w:rPr>
                <w:rFonts w:ascii="Times New Roman"/>
              </w:rPr>
              <w:t>100.0%</w:t>
            </w:r>
          </w:p>
        </w:tc>
      </w:tr>
    </w:tbl>
    <w:p>
      <w:pPr>
        <w:pStyle w:val="5"/>
        <w:ind w:left="0"/>
        <w:rPr>
          <w:sz w:val="20"/>
        </w:rPr>
      </w:pPr>
    </w:p>
    <w:p>
      <w:pPr>
        <w:pStyle w:val="5"/>
        <w:spacing w:before="8"/>
        <w:ind w:left="0"/>
        <w:rPr>
          <w:sz w:val="20"/>
        </w:rPr>
      </w:pPr>
    </w:p>
    <w:p>
      <w:pPr>
        <w:pStyle w:val="5"/>
        <w:spacing w:before="54"/>
        <w:ind w:left="1178"/>
      </w:pPr>
    </w:p>
    <w:p>
      <w:pPr>
        <w:pStyle w:val="5"/>
        <w:spacing w:before="54"/>
        <w:ind w:left="1178"/>
        <w:rPr>
          <w:rFonts w:ascii="楷体_GB2312" w:hAnsi="仿宋" w:eastAsia="楷体_GB2312"/>
        </w:rPr>
      </w:pPr>
      <w:r>
        <w:rPr>
          <w:rFonts w:ascii="楷体_GB2312" w:hAnsi="仿宋" w:eastAsia="楷体_GB2312"/>
        </w:rPr>
        <w:t>（二）本年支出。</w:t>
      </w:r>
    </w:p>
    <w:p>
      <w:pPr>
        <w:pStyle w:val="5"/>
        <w:spacing w:before="191" w:line="350" w:lineRule="auto"/>
        <w:ind w:right="1351" w:firstLine="640"/>
      </w:pPr>
      <w:r>
        <w:rPr>
          <w:rFonts w:hint="eastAsia" w:ascii="Times New Roman" w:hAnsi="Times New Roman" w:eastAsia="仿宋_GB2312" w:cs="Times New Roman"/>
        </w:rPr>
        <w:t>2020度本年支出8506.65万元，按支出功能分类， 如下表：</w:t>
      </w:r>
    </w:p>
    <w:p>
      <w:pPr>
        <w:spacing w:before="41"/>
        <w:ind w:left="2857"/>
        <w:rPr>
          <w:sz w:val="30"/>
        </w:rPr>
      </w:pPr>
      <w:r>
        <w:rPr>
          <w:spacing w:val="-2"/>
          <w:sz w:val="30"/>
        </w:rPr>
        <w:t>2020</w:t>
      </w:r>
      <w:r>
        <w:rPr>
          <w:spacing w:val="-10"/>
          <w:sz w:val="30"/>
        </w:rPr>
        <w:t xml:space="preserve"> 年本年支出结构情况表</w:t>
      </w:r>
    </w:p>
    <w:p>
      <w:pPr>
        <w:spacing w:line="350" w:lineRule="auto"/>
        <w:ind w:right="1298" w:rightChars="590"/>
      </w:pPr>
      <w:r>
        <w:rPr>
          <w:rFonts w:hint="eastAsia"/>
        </w:rPr>
        <w:t xml:space="preserve">                                                             单位：万元</w:t>
      </w:r>
    </w:p>
    <w:tbl>
      <w:tblPr>
        <w:tblStyle w:val="12"/>
        <w:tblW w:w="0" w:type="auto"/>
        <w:tblInd w:w="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65"/>
        <w:gridCol w:w="3006"/>
        <w:gridCol w:w="2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3265" w:type="dxa"/>
            <w:shd w:val="clear" w:color="auto" w:fill="4AACC5"/>
          </w:tcPr>
          <w:p>
            <w:pPr>
              <w:pStyle w:val="14"/>
              <w:spacing w:before="111"/>
              <w:ind w:left="971"/>
            </w:pPr>
            <w:r>
              <w:t>支出功能分类</w:t>
            </w:r>
          </w:p>
        </w:tc>
        <w:tc>
          <w:tcPr>
            <w:tcW w:w="3006" w:type="dxa"/>
            <w:shd w:val="clear" w:color="auto" w:fill="4AACC5"/>
          </w:tcPr>
          <w:p>
            <w:pPr>
              <w:pStyle w:val="14"/>
              <w:spacing w:before="111"/>
              <w:ind w:left="1259" w:right="1257"/>
              <w:jc w:val="center"/>
            </w:pPr>
            <w:r>
              <w:t>金额</w:t>
            </w:r>
          </w:p>
        </w:tc>
        <w:tc>
          <w:tcPr>
            <w:tcW w:w="2260" w:type="dxa"/>
            <w:shd w:val="clear" w:color="auto" w:fill="4AACC5"/>
          </w:tcPr>
          <w:p>
            <w:pPr>
              <w:pStyle w:val="14"/>
              <w:spacing w:before="111"/>
              <w:ind w:left="684"/>
            </w:pPr>
            <w:r>
              <w:t>所占比例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265" w:type="dxa"/>
            <w:shd w:val="clear" w:color="auto" w:fill="92CDDC"/>
          </w:tcPr>
          <w:p>
            <w:pPr>
              <w:pStyle w:val="14"/>
              <w:spacing w:before="22"/>
              <w:ind w:left="107"/>
            </w:pPr>
            <w:r>
              <w:t>一般公共服务支出</w:t>
            </w:r>
          </w:p>
        </w:tc>
        <w:tc>
          <w:tcPr>
            <w:tcW w:w="3006" w:type="dxa"/>
            <w:shd w:val="clear" w:color="auto" w:fill="DBEDF3"/>
          </w:tcPr>
          <w:p>
            <w:pPr>
              <w:pStyle w:val="14"/>
              <w:spacing w:before="32"/>
              <w:ind w:right="97"/>
              <w:jc w:val="right"/>
              <w:rPr>
                <w:rFonts w:ascii="Times New Roman"/>
              </w:rPr>
            </w:pPr>
            <w:r>
              <w:rPr>
                <w:rFonts w:hint="eastAsia" w:ascii="Times New Roman"/>
              </w:rPr>
              <w:t>6187.92</w:t>
            </w:r>
          </w:p>
        </w:tc>
        <w:tc>
          <w:tcPr>
            <w:tcW w:w="2260" w:type="dxa"/>
            <w:shd w:val="clear" w:color="auto" w:fill="DBEDF3"/>
          </w:tcPr>
          <w:p>
            <w:pPr>
              <w:pStyle w:val="14"/>
              <w:spacing w:before="32"/>
              <w:ind w:right="96"/>
              <w:jc w:val="right"/>
              <w:rPr>
                <w:rFonts w:ascii="Times New Roman"/>
              </w:rPr>
            </w:pPr>
            <w:r>
              <w:rPr>
                <w:rFonts w:ascii="Times New Roman"/>
              </w:rPr>
              <w:t>72.74%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265" w:type="dxa"/>
            <w:shd w:val="clear" w:color="auto" w:fill="92CDDC"/>
          </w:tcPr>
          <w:p>
            <w:pPr>
              <w:pStyle w:val="14"/>
              <w:spacing w:before="22"/>
              <w:ind w:left="107"/>
            </w:pPr>
            <w:r>
              <w:t>社会保障和就业支出</w:t>
            </w:r>
          </w:p>
        </w:tc>
        <w:tc>
          <w:tcPr>
            <w:tcW w:w="3006" w:type="dxa"/>
            <w:shd w:val="clear" w:color="auto" w:fill="DBEDF3"/>
          </w:tcPr>
          <w:p>
            <w:pPr>
              <w:pStyle w:val="14"/>
              <w:spacing w:before="32"/>
              <w:ind w:right="97"/>
              <w:jc w:val="right"/>
              <w:rPr>
                <w:rFonts w:ascii="Times New Roman"/>
              </w:rPr>
            </w:pPr>
            <w:r>
              <w:rPr>
                <w:rFonts w:hint="eastAsia" w:ascii="Times New Roman"/>
              </w:rPr>
              <w:t>1471.44</w:t>
            </w:r>
          </w:p>
        </w:tc>
        <w:tc>
          <w:tcPr>
            <w:tcW w:w="2260" w:type="dxa"/>
            <w:shd w:val="clear" w:color="auto" w:fill="DBEDF3"/>
          </w:tcPr>
          <w:p>
            <w:pPr>
              <w:pStyle w:val="14"/>
              <w:spacing w:before="32"/>
              <w:ind w:right="96"/>
              <w:jc w:val="right"/>
              <w:rPr>
                <w:rFonts w:ascii="Times New Roman"/>
              </w:rPr>
            </w:pPr>
            <w:r>
              <w:rPr>
                <w:rFonts w:ascii="Times New Roman"/>
              </w:rPr>
              <w:t>17.30%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265" w:type="dxa"/>
            <w:shd w:val="clear" w:color="auto" w:fill="92CDDC"/>
          </w:tcPr>
          <w:p>
            <w:pPr>
              <w:pStyle w:val="14"/>
              <w:spacing w:before="20"/>
              <w:ind w:left="107"/>
            </w:pPr>
            <w:r>
              <w:t>卫生健康支出</w:t>
            </w:r>
          </w:p>
        </w:tc>
        <w:tc>
          <w:tcPr>
            <w:tcW w:w="3006" w:type="dxa"/>
            <w:shd w:val="clear" w:color="auto" w:fill="DBEDF3"/>
          </w:tcPr>
          <w:p>
            <w:pPr>
              <w:pStyle w:val="14"/>
              <w:spacing w:before="32"/>
              <w:ind w:right="97"/>
              <w:jc w:val="right"/>
              <w:rPr>
                <w:rFonts w:ascii="Times New Roman"/>
              </w:rPr>
            </w:pPr>
            <w:r>
              <w:rPr>
                <w:rFonts w:hint="eastAsia" w:ascii="Times New Roman"/>
              </w:rPr>
              <w:t>334.94</w:t>
            </w:r>
          </w:p>
        </w:tc>
        <w:tc>
          <w:tcPr>
            <w:tcW w:w="2260" w:type="dxa"/>
            <w:shd w:val="clear" w:color="auto" w:fill="DBEDF3"/>
          </w:tcPr>
          <w:p>
            <w:pPr>
              <w:pStyle w:val="14"/>
              <w:spacing w:before="32"/>
              <w:ind w:right="96"/>
              <w:jc w:val="right"/>
              <w:rPr>
                <w:rFonts w:ascii="Times New Roman"/>
              </w:rPr>
            </w:pPr>
            <w:r>
              <w:rPr>
                <w:rFonts w:ascii="Times New Roman"/>
              </w:rPr>
              <w:t>3.94%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65" w:type="dxa"/>
            <w:shd w:val="clear" w:color="auto" w:fill="92CDDC"/>
          </w:tcPr>
          <w:p>
            <w:pPr>
              <w:pStyle w:val="14"/>
              <w:spacing w:before="19"/>
              <w:ind w:left="107"/>
            </w:pPr>
            <w:r>
              <w:t>住房保障支出</w:t>
            </w:r>
          </w:p>
        </w:tc>
        <w:tc>
          <w:tcPr>
            <w:tcW w:w="3006" w:type="dxa"/>
            <w:shd w:val="clear" w:color="auto" w:fill="DBEDF3"/>
          </w:tcPr>
          <w:p>
            <w:pPr>
              <w:pStyle w:val="14"/>
              <w:spacing w:before="32"/>
              <w:ind w:right="97"/>
              <w:jc w:val="right"/>
              <w:rPr>
                <w:rFonts w:ascii="Times New Roman"/>
              </w:rPr>
            </w:pPr>
            <w:r>
              <w:rPr>
                <w:rFonts w:hint="eastAsia" w:ascii="Times New Roman"/>
              </w:rPr>
              <w:t>512.35</w:t>
            </w:r>
          </w:p>
        </w:tc>
        <w:tc>
          <w:tcPr>
            <w:tcW w:w="2260" w:type="dxa"/>
            <w:shd w:val="clear" w:color="auto" w:fill="DBEDF3"/>
          </w:tcPr>
          <w:p>
            <w:pPr>
              <w:pStyle w:val="14"/>
              <w:spacing w:before="32"/>
              <w:ind w:right="96"/>
              <w:jc w:val="right"/>
              <w:rPr>
                <w:rFonts w:ascii="Times New Roman"/>
              </w:rPr>
            </w:pPr>
            <w:r>
              <w:rPr>
                <w:rFonts w:ascii="Times New Roman"/>
              </w:rPr>
              <w:t>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265" w:type="dxa"/>
            <w:shd w:val="clear" w:color="auto" w:fill="00AF50"/>
          </w:tcPr>
          <w:p>
            <w:pPr>
              <w:pStyle w:val="14"/>
              <w:spacing w:before="53"/>
              <w:ind w:left="1282" w:right="1274"/>
              <w:jc w:val="center"/>
            </w:pPr>
            <w:r>
              <w:rPr>
                <w:spacing w:val="36"/>
              </w:rPr>
              <w:t>合 计</w:t>
            </w:r>
          </w:p>
        </w:tc>
        <w:tc>
          <w:tcPr>
            <w:tcW w:w="3006" w:type="dxa"/>
            <w:shd w:val="clear" w:color="auto" w:fill="D5E2BB"/>
          </w:tcPr>
          <w:p>
            <w:pPr>
              <w:pStyle w:val="14"/>
              <w:spacing w:before="65"/>
              <w:ind w:right="97"/>
              <w:jc w:val="right"/>
              <w:rPr>
                <w:rFonts w:ascii="Times New Roman"/>
              </w:rPr>
            </w:pPr>
            <w:r>
              <w:rPr>
                <w:rFonts w:ascii="Times New Roman"/>
              </w:rPr>
              <w:t>8506.65</w:t>
            </w:r>
          </w:p>
        </w:tc>
        <w:tc>
          <w:tcPr>
            <w:tcW w:w="2260" w:type="dxa"/>
            <w:shd w:val="clear" w:color="auto" w:fill="D5E2BB"/>
          </w:tcPr>
          <w:p>
            <w:pPr>
              <w:pStyle w:val="14"/>
              <w:spacing w:before="65"/>
              <w:ind w:right="96"/>
              <w:jc w:val="right"/>
              <w:rPr>
                <w:rFonts w:ascii="Times New Roman"/>
              </w:rPr>
            </w:pPr>
            <w:r>
              <w:rPr>
                <w:rFonts w:ascii="Times New Roman"/>
              </w:rPr>
              <w:t>100.0%</w:t>
            </w:r>
          </w:p>
        </w:tc>
      </w:tr>
    </w:tbl>
    <w:p>
      <w:pPr>
        <w:spacing w:line="350" w:lineRule="auto"/>
        <w:ind w:right="1298" w:rightChars="590"/>
      </w:pPr>
    </w:p>
    <w:p>
      <w:pPr>
        <w:spacing w:line="578" w:lineRule="exact"/>
        <w:ind w:firstLine="440" w:firstLineChars="200"/>
        <w:rPr>
          <w:rFonts w:ascii="Times New Roman" w:hAnsi="Times New Roman" w:eastAsia="仿宋_GB2312" w:cs="Times New Roman"/>
          <w:sz w:val="32"/>
          <w:szCs w:val="32"/>
        </w:rPr>
      </w:pPr>
      <w:r>
        <w:tab/>
      </w:r>
      <w:r>
        <w:rPr>
          <w:rFonts w:hint="eastAsia" w:ascii="Times New Roman" w:hAnsi="Times New Roman" w:eastAsia="仿宋_GB2312" w:cs="Times New Roman"/>
          <w:sz w:val="32"/>
          <w:szCs w:val="32"/>
        </w:rPr>
        <w:t>1.一般公共服务支出（类）6187.92万元。主要是保障西藏调查队系统各级单位正常运转的基本支出以及完成全国大型普查与经常性统计调查任务的支出。较2019年决算数增加 1211.76万元，增长24.35%。主要原因是脱贫攻坚普查和其他经常性统计抽样调查项目支出增加。</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2.社会保障和就业支出（类）1471.44万元。主要是西藏调查队系统离退休人员支出和基本养老保险缴费、职业年金缴费支出。</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较2019年决算数增加1375.44万元，增长1432.75%。主要原因是西藏调查的基本养老保险缴费、职业年金缴费支出增加。</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3.卫生健康支出（类）334.94万元。较2019年决算数增加44.11万元，增长15.17%。主要是西藏调查的系统行政单位医疗保险缴费和公务员医疗补助经费支出增加。</w:t>
      </w:r>
    </w:p>
    <w:p>
      <w:pPr>
        <w:spacing w:line="578" w:lineRule="exact"/>
        <w:ind w:firstLine="640" w:firstLineChars="200"/>
        <w:rPr>
          <w:sz w:val="32"/>
          <w:szCs w:val="32"/>
        </w:rPr>
      </w:pPr>
      <w:r>
        <w:rPr>
          <w:rFonts w:hint="eastAsia" w:ascii="Times New Roman" w:hAnsi="Times New Roman" w:eastAsia="仿宋_GB2312" w:cs="Times New Roman"/>
          <w:sz w:val="32"/>
          <w:szCs w:val="32"/>
        </w:rPr>
        <w:t>4.住房保障支出（类）512.35万元。主要是西藏调查队系统按照国家政策和自治区住房管理规定为职工缴纳住房公积金和购房补贴相关支出。较2019年决算数增加76.38万元，增长17.52%。主要原因是住房公积金和购房补贴支出增加。</w:t>
      </w: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二、一般公共预算财政拨款支出情况说明</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国家统计局西藏调查总队2020年度一般公共预算财政拨款支出8056.49万元，支出具体情况如下：</w:t>
      </w:r>
    </w:p>
    <w:p>
      <w:pPr>
        <w:spacing w:line="578" w:lineRule="exact"/>
        <w:ind w:firstLine="640" w:firstLineChars="200"/>
        <w:rPr>
          <w:sz w:val="32"/>
          <w:szCs w:val="32"/>
        </w:rPr>
      </w:pPr>
    </w:p>
    <w:p>
      <w:pPr>
        <w:pStyle w:val="5"/>
        <w:spacing w:before="220"/>
        <w:ind w:left="2402"/>
      </w:pPr>
      <w:r>
        <w:rPr>
          <w:w w:val="95"/>
        </w:rPr>
        <w:t>2020</w:t>
      </w:r>
      <w:r>
        <w:rPr>
          <w:spacing w:val="2"/>
          <w:w w:val="95"/>
        </w:rPr>
        <w:t>年财政拨款支出决算情况表</w:t>
      </w:r>
    </w:p>
    <w:p>
      <w:pPr>
        <w:spacing w:line="578" w:lineRule="exact"/>
        <w:ind w:firstLine="6380" w:firstLineChars="2900"/>
      </w:pPr>
      <w:r>
        <w:t>单位：万元</w:t>
      </w:r>
    </w:p>
    <w:tbl>
      <w:tblPr>
        <w:tblStyle w:val="12"/>
        <w:tblW w:w="0" w:type="auto"/>
        <w:tblInd w:w="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2"/>
        <w:gridCol w:w="2249"/>
        <w:gridCol w:w="22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052" w:type="dxa"/>
            <w:shd w:val="clear" w:color="auto" w:fill="F9BE8F"/>
          </w:tcPr>
          <w:p>
            <w:pPr>
              <w:pStyle w:val="14"/>
              <w:spacing w:line="265" w:lineRule="exact"/>
              <w:ind w:left="1029"/>
            </w:pPr>
            <w:r>
              <w:t>项目（按功能分类）</w:t>
            </w:r>
          </w:p>
        </w:tc>
        <w:tc>
          <w:tcPr>
            <w:tcW w:w="2249" w:type="dxa"/>
            <w:shd w:val="clear" w:color="auto" w:fill="F9BE8F"/>
          </w:tcPr>
          <w:p>
            <w:pPr>
              <w:pStyle w:val="14"/>
              <w:spacing w:line="265" w:lineRule="exact"/>
              <w:ind w:left="770" w:right="769"/>
              <w:jc w:val="center"/>
            </w:pPr>
            <w:r>
              <w:t>决算数</w:t>
            </w:r>
          </w:p>
        </w:tc>
        <w:tc>
          <w:tcPr>
            <w:tcW w:w="2228" w:type="dxa"/>
            <w:shd w:val="clear" w:color="auto" w:fill="F9BE8F"/>
          </w:tcPr>
          <w:p>
            <w:pPr>
              <w:pStyle w:val="14"/>
              <w:spacing w:line="265" w:lineRule="exact"/>
              <w:ind w:left="671"/>
            </w:pPr>
            <w:r>
              <w:t>所占比例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052" w:type="dxa"/>
          </w:tcPr>
          <w:p>
            <w:pPr>
              <w:pStyle w:val="14"/>
              <w:spacing w:line="265" w:lineRule="exact"/>
              <w:ind w:left="107"/>
            </w:pPr>
            <w:r>
              <w:rPr>
                <w:spacing w:val="-1"/>
              </w:rPr>
              <w:t>一般公共服务支出</w:t>
            </w:r>
          </w:p>
        </w:tc>
        <w:tc>
          <w:tcPr>
            <w:tcW w:w="2249" w:type="dxa"/>
          </w:tcPr>
          <w:p>
            <w:pPr>
              <w:pStyle w:val="14"/>
              <w:spacing w:before="10"/>
              <w:ind w:right="96"/>
              <w:jc w:val="right"/>
              <w:rPr>
                <w:rFonts w:ascii="Times New Roman"/>
              </w:rPr>
            </w:pPr>
            <w:r>
              <w:rPr>
                <w:rFonts w:hint="eastAsia" w:ascii="Times New Roman"/>
              </w:rPr>
              <w:t>5737.76</w:t>
            </w:r>
          </w:p>
        </w:tc>
        <w:tc>
          <w:tcPr>
            <w:tcW w:w="2228" w:type="dxa"/>
          </w:tcPr>
          <w:p>
            <w:pPr>
              <w:pStyle w:val="14"/>
              <w:spacing w:before="25" w:line="240" w:lineRule="exact"/>
              <w:ind w:right="94"/>
              <w:jc w:val="right"/>
              <w:rPr>
                <w:rFonts w:ascii="Times New Roman"/>
              </w:rPr>
            </w:pPr>
            <w:r>
              <w:rPr>
                <w:rFonts w:ascii="Times New Roman"/>
              </w:rPr>
              <w:t>71.22%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052" w:type="dxa"/>
          </w:tcPr>
          <w:p>
            <w:pPr>
              <w:pStyle w:val="14"/>
              <w:spacing w:line="265" w:lineRule="exact"/>
              <w:ind w:left="107"/>
            </w:pPr>
            <w:r>
              <w:t>社会保障和就业支出</w:t>
            </w:r>
          </w:p>
        </w:tc>
        <w:tc>
          <w:tcPr>
            <w:tcW w:w="2249" w:type="dxa"/>
          </w:tcPr>
          <w:p>
            <w:pPr>
              <w:pStyle w:val="14"/>
              <w:spacing w:before="10"/>
              <w:ind w:right="96"/>
              <w:jc w:val="right"/>
              <w:rPr>
                <w:rFonts w:ascii="Times New Roman"/>
              </w:rPr>
            </w:pPr>
            <w:r>
              <w:rPr>
                <w:rFonts w:hint="eastAsia" w:ascii="Times New Roman"/>
              </w:rPr>
              <w:t>1471.44</w:t>
            </w:r>
          </w:p>
        </w:tc>
        <w:tc>
          <w:tcPr>
            <w:tcW w:w="2228" w:type="dxa"/>
          </w:tcPr>
          <w:p>
            <w:pPr>
              <w:pStyle w:val="14"/>
              <w:spacing w:before="27" w:line="238" w:lineRule="exact"/>
              <w:ind w:right="94"/>
              <w:jc w:val="right"/>
              <w:rPr>
                <w:rFonts w:ascii="Times New Roman"/>
              </w:rPr>
            </w:pPr>
            <w:r>
              <w:rPr>
                <w:rFonts w:ascii="Times New Roman"/>
              </w:rPr>
              <w:t>18.26%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052" w:type="dxa"/>
          </w:tcPr>
          <w:p>
            <w:pPr>
              <w:pStyle w:val="14"/>
              <w:spacing w:line="265" w:lineRule="exact"/>
              <w:ind w:left="107"/>
            </w:pPr>
            <w:r>
              <w:t>卫生健康支出</w:t>
            </w:r>
          </w:p>
        </w:tc>
        <w:tc>
          <w:tcPr>
            <w:tcW w:w="2249" w:type="dxa"/>
          </w:tcPr>
          <w:p>
            <w:pPr>
              <w:pStyle w:val="14"/>
              <w:spacing w:before="10"/>
              <w:ind w:right="96"/>
              <w:jc w:val="right"/>
              <w:rPr>
                <w:rFonts w:ascii="Times New Roman"/>
              </w:rPr>
            </w:pPr>
            <w:r>
              <w:rPr>
                <w:rFonts w:hint="eastAsia" w:ascii="Times New Roman"/>
              </w:rPr>
              <w:t>334.94</w:t>
            </w:r>
          </w:p>
        </w:tc>
        <w:tc>
          <w:tcPr>
            <w:tcW w:w="2228" w:type="dxa"/>
          </w:tcPr>
          <w:p>
            <w:pPr>
              <w:pStyle w:val="14"/>
              <w:spacing w:before="27" w:line="238" w:lineRule="exact"/>
              <w:ind w:right="94"/>
              <w:jc w:val="right"/>
              <w:rPr>
                <w:rFonts w:ascii="Times New Roman"/>
              </w:rPr>
            </w:pPr>
            <w:r>
              <w:rPr>
                <w:rFonts w:ascii="Times New Roman"/>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052" w:type="dxa"/>
          </w:tcPr>
          <w:p>
            <w:pPr>
              <w:pStyle w:val="14"/>
              <w:spacing w:line="265" w:lineRule="exact"/>
              <w:ind w:left="107"/>
            </w:pPr>
            <w:r>
              <w:t>住房保障支出</w:t>
            </w:r>
          </w:p>
        </w:tc>
        <w:tc>
          <w:tcPr>
            <w:tcW w:w="2249" w:type="dxa"/>
          </w:tcPr>
          <w:p>
            <w:pPr>
              <w:pStyle w:val="14"/>
              <w:spacing w:before="10"/>
              <w:ind w:right="96"/>
              <w:jc w:val="right"/>
              <w:rPr>
                <w:rFonts w:ascii="Times New Roman"/>
              </w:rPr>
            </w:pPr>
            <w:r>
              <w:rPr>
                <w:rFonts w:hint="eastAsia" w:ascii="Times New Roman"/>
              </w:rPr>
              <w:t>512.35</w:t>
            </w:r>
          </w:p>
        </w:tc>
        <w:tc>
          <w:tcPr>
            <w:tcW w:w="2228" w:type="dxa"/>
          </w:tcPr>
          <w:p>
            <w:pPr>
              <w:pStyle w:val="14"/>
              <w:spacing w:before="27" w:line="238" w:lineRule="exact"/>
              <w:ind w:right="94"/>
              <w:jc w:val="right"/>
              <w:rPr>
                <w:rFonts w:ascii="Times New Roman"/>
              </w:rPr>
            </w:pPr>
            <w:r>
              <w:rPr>
                <w:rFonts w:ascii="Times New Roman"/>
              </w:rPr>
              <w:t>6.36%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052" w:type="dxa"/>
            <w:shd w:val="clear" w:color="auto" w:fill="F9BE8F"/>
          </w:tcPr>
          <w:p>
            <w:pPr>
              <w:pStyle w:val="14"/>
              <w:spacing w:line="265" w:lineRule="exact"/>
              <w:ind w:left="1673" w:right="1670"/>
              <w:jc w:val="center"/>
            </w:pPr>
            <w:r>
              <w:rPr>
                <w:spacing w:val="36"/>
              </w:rPr>
              <w:t>合 计</w:t>
            </w:r>
          </w:p>
        </w:tc>
        <w:tc>
          <w:tcPr>
            <w:tcW w:w="2249" w:type="dxa"/>
            <w:shd w:val="clear" w:color="auto" w:fill="F9BE8F"/>
          </w:tcPr>
          <w:p>
            <w:pPr>
              <w:pStyle w:val="14"/>
              <w:spacing w:before="27" w:line="238" w:lineRule="exact"/>
              <w:ind w:right="96"/>
              <w:jc w:val="right"/>
              <w:rPr>
                <w:rFonts w:ascii="Times New Roman"/>
              </w:rPr>
            </w:pPr>
            <w:r>
              <w:rPr>
                <w:rFonts w:hint="eastAsia" w:ascii="Times New Roman"/>
              </w:rPr>
              <w:t>8056.49</w:t>
            </w:r>
          </w:p>
        </w:tc>
        <w:tc>
          <w:tcPr>
            <w:tcW w:w="2228" w:type="dxa"/>
            <w:shd w:val="clear" w:color="auto" w:fill="F9BE8F"/>
          </w:tcPr>
          <w:p>
            <w:pPr>
              <w:pStyle w:val="14"/>
              <w:spacing w:before="27" w:line="238" w:lineRule="exact"/>
              <w:ind w:right="94"/>
              <w:jc w:val="right"/>
              <w:rPr>
                <w:rFonts w:ascii="Times New Roman"/>
              </w:rPr>
            </w:pPr>
            <w:r>
              <w:rPr>
                <w:rFonts w:ascii="Times New Roman"/>
              </w:rPr>
              <w:t>100.0%</w:t>
            </w:r>
          </w:p>
        </w:tc>
      </w:tr>
    </w:tbl>
    <w:p>
      <w:pPr>
        <w:spacing w:line="578" w:lineRule="exact"/>
      </w:pPr>
    </w:p>
    <w:p>
      <w:pPr>
        <w:spacing w:line="578" w:lineRule="exact"/>
        <w:ind w:firstLine="640" w:firstLineChars="200"/>
        <w:rPr>
          <w:rFonts w:ascii="楷体_GB2312" w:hAnsi="仿宋" w:eastAsia="楷体_GB2312"/>
          <w:sz w:val="32"/>
          <w:szCs w:val="32"/>
        </w:rPr>
      </w:pPr>
      <w:r>
        <w:rPr>
          <w:rFonts w:ascii="楷体_GB2312" w:hAnsi="仿宋" w:eastAsia="楷体_GB2312"/>
          <w:sz w:val="32"/>
          <w:szCs w:val="32"/>
        </w:rPr>
        <w:t>（一）一般公共服务支出（类）统计信息事务（款）。</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1.行政运行（项）。年初预算数为3608.69万元，支出决算数为 4401.95万元，完成年初预算的121.98%。</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决算数大于预算数的主要原因是2020年执行中按规定使用了以前年度结转资金。</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一般行政管理事务（项）。年初预算数为248.8万元，支出决算数为224.89万元，完成年初预算的90.39%。决算数小于预算数的主要原因是受疫情影响山南调查队办公楼修缮维护和本级异地交流干部周转房未能按计划完成工作，尾款尚未支付。</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3.专项统计业务（项）。年初预算数为245.6万元，支出决算数为 250.36万元，完成年初预算的101.94%。决算数大于预算数的主要原因是2020年执行中按规定使用了以前年度结转资金。</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4.统计管理（项）。年初预算数为19万元，支出决算数为19万元，完成年初预算的100%。</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5.统计抽样调查（项）。年初预算数为769.78万元。支出决算数为841.56万元，完成年初预算的109.32%。</w:t>
      </w:r>
    </w:p>
    <w:p>
      <w:pPr>
        <w:spacing w:line="578" w:lineRule="exact"/>
        <w:ind w:firstLine="640" w:firstLineChars="200"/>
        <w:rPr>
          <w:rFonts w:ascii="楷体_GB2312" w:hAnsi="仿宋" w:eastAsia="楷体_GB2312"/>
          <w:sz w:val="32"/>
          <w:szCs w:val="32"/>
        </w:rPr>
      </w:pPr>
      <w:r>
        <w:rPr>
          <w:rFonts w:ascii="楷体_GB2312" w:hAnsi="仿宋" w:eastAsia="楷体_GB2312"/>
          <w:sz w:val="32"/>
          <w:szCs w:val="32"/>
        </w:rPr>
        <w:t>（</w:t>
      </w:r>
      <w:r>
        <w:rPr>
          <w:rFonts w:hint="eastAsia" w:ascii="楷体_GB2312" w:hAnsi="仿宋" w:eastAsia="楷体_GB2312"/>
          <w:sz w:val="32"/>
          <w:szCs w:val="32"/>
        </w:rPr>
        <w:t>二</w:t>
      </w:r>
      <w:r>
        <w:rPr>
          <w:rFonts w:ascii="楷体_GB2312" w:hAnsi="仿宋" w:eastAsia="楷体_GB2312"/>
          <w:sz w:val="32"/>
          <w:szCs w:val="32"/>
        </w:rPr>
        <w:t>）社会保障和就业支出（类）行政事业单位养老支出（款）。</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机关事业单位基本养老保险缴费支出（项）。年初预算数为0万元，支出决算数为844.36万元。决算数大于预算数的主要原因是2020年度西藏调查队系统各级单位缴纳实施准备期基本养老保险单位缴费，并按规定使用结转资金交付。</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2.机关事业单位职业年金缴费支出（项）。年初预算数为0万元，支出决算数为627.08万元。决算数大于预算数的主要原因是西藏调查队系统缴纳实施准备期职业年金单位缴费，并按规定使用结转资金交付。</w:t>
      </w:r>
    </w:p>
    <w:p>
      <w:pPr>
        <w:spacing w:line="578" w:lineRule="exact"/>
        <w:ind w:firstLine="640" w:firstLineChars="200"/>
        <w:rPr>
          <w:rFonts w:ascii="楷体_GB2312" w:hAnsi="仿宋" w:eastAsia="楷体_GB2312"/>
          <w:sz w:val="32"/>
          <w:szCs w:val="32"/>
        </w:rPr>
      </w:pPr>
      <w:r>
        <w:rPr>
          <w:rFonts w:ascii="楷体_GB2312" w:hAnsi="仿宋" w:eastAsia="楷体_GB2312"/>
          <w:sz w:val="32"/>
          <w:szCs w:val="32"/>
        </w:rPr>
        <w:t>（</w:t>
      </w:r>
      <w:r>
        <w:rPr>
          <w:rFonts w:hint="eastAsia" w:ascii="楷体_GB2312" w:hAnsi="仿宋" w:eastAsia="楷体_GB2312"/>
          <w:sz w:val="32"/>
          <w:szCs w:val="32"/>
        </w:rPr>
        <w:t>三</w:t>
      </w:r>
      <w:r>
        <w:rPr>
          <w:rFonts w:ascii="楷体_GB2312" w:hAnsi="仿宋" w:eastAsia="楷体_GB2312"/>
          <w:sz w:val="32"/>
          <w:szCs w:val="32"/>
        </w:rPr>
        <w:t>）卫生健康支出（类）行政事业单位医疗（款）。</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1.行政单位医疗（项）。年初预算数为337.06万元，支出决算数为 334.94万元，完成年初预算的99.37%。主要用于西藏调查队系统基本医疗保险缴费支出。</w:t>
      </w:r>
    </w:p>
    <w:p>
      <w:pPr>
        <w:spacing w:line="578" w:lineRule="exact"/>
        <w:ind w:firstLine="640" w:firstLineChars="200"/>
        <w:rPr>
          <w:rFonts w:ascii="楷体_GB2312" w:hAnsi="仿宋" w:eastAsia="楷体_GB2312"/>
          <w:sz w:val="32"/>
          <w:szCs w:val="32"/>
        </w:rPr>
      </w:pPr>
      <w:r>
        <w:rPr>
          <w:rFonts w:ascii="楷体_GB2312" w:hAnsi="仿宋" w:eastAsia="楷体_GB2312"/>
          <w:sz w:val="32"/>
          <w:szCs w:val="32"/>
        </w:rPr>
        <w:t>（</w:t>
      </w:r>
      <w:r>
        <w:rPr>
          <w:rFonts w:hint="eastAsia" w:ascii="楷体_GB2312" w:hAnsi="仿宋" w:eastAsia="楷体_GB2312"/>
          <w:sz w:val="32"/>
          <w:szCs w:val="32"/>
        </w:rPr>
        <w:t>四</w:t>
      </w:r>
      <w:r>
        <w:rPr>
          <w:rFonts w:ascii="楷体_GB2312" w:hAnsi="仿宋" w:eastAsia="楷体_GB2312"/>
          <w:sz w:val="32"/>
          <w:szCs w:val="32"/>
        </w:rPr>
        <w:t>）住房保障支出（类）住房改革支出（款）。</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1.住房公积金（项）。年初预算数为370万元，支出决算数为379.83万元，完成年初预算的102.66%。</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2.购房补贴（项）。年初预算数为133.65万元，支出决算数为 132.52万元，完成年初预算的99.15%。</w:t>
      </w:r>
    </w:p>
    <w:p>
      <w:pPr>
        <w:spacing w:line="578" w:lineRule="exact"/>
        <w:ind w:firstLine="640" w:firstLineChars="200"/>
        <w:rPr>
          <w:rFonts w:ascii="黑体" w:hAnsi="黑体" w:eastAsia="黑体"/>
          <w:sz w:val="32"/>
          <w:szCs w:val="32"/>
        </w:rPr>
      </w:pPr>
      <w:r>
        <w:rPr>
          <w:rFonts w:hint="eastAsia" w:ascii="黑体" w:hAnsi="黑体" w:eastAsia="黑体"/>
          <w:sz w:val="32"/>
          <w:szCs w:val="32"/>
        </w:rPr>
        <w:t>三、一般公共预算财政拨款基本支出情况说明</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国家统计局西藏调查总队2020年度一般公共预算财政拨款基本支出6720.68万元，其中：人员经费6189.19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 费、抚恤金、生活补助、医疗费补助、奖励金、其他对个人和家庭的补助；公用经费531.49万元，主要包括办公费、印刷费、咨询费、手续费、水费、电费、邮电费、取暖费、物业管理费、差旅费、维修（护）费、租赁费、会议费、培训费、公务接待费、劳务费、委托业务费、工会经费、福利费、公务用车运行维护费、其他交通费用、税金及附加费用、其他商品和服务支出、办公设备购置、专用设备购置、信息网络及软件购置更新、公务用车购置、其他交通工具购置、无形资产购置、其他资本性支出。</w:t>
      </w:r>
    </w:p>
    <w:p>
      <w:pPr>
        <w:spacing w:line="578" w:lineRule="exact"/>
        <w:ind w:firstLine="640" w:firstLineChars="200"/>
        <w:rPr>
          <w:rFonts w:ascii="黑体" w:hAnsi="黑体" w:eastAsia="黑体"/>
          <w:sz w:val="32"/>
          <w:szCs w:val="32"/>
        </w:rPr>
      </w:pPr>
      <w:r>
        <w:rPr>
          <w:rFonts w:hint="eastAsia" w:ascii="黑体" w:hAnsi="黑体" w:eastAsia="黑体"/>
          <w:sz w:val="32"/>
        </w:rPr>
        <w:t>四、一般公共预算财政拨款“三公”经费支出情况说明</w:t>
      </w:r>
    </w:p>
    <w:p>
      <w:pPr>
        <w:spacing w:line="578" w:lineRule="exact"/>
        <w:ind w:firstLine="640" w:firstLineChars="200"/>
        <w:jc w:val="both"/>
        <w:rPr>
          <w:sz w:val="32"/>
        </w:rPr>
      </w:pPr>
      <w:r>
        <w:rPr>
          <w:rFonts w:hint="eastAsia" w:ascii="Times New Roman" w:hAnsi="Times New Roman" w:eastAsia="仿宋_GB2312" w:cs="Times New Roman"/>
          <w:sz w:val="32"/>
          <w:szCs w:val="32"/>
        </w:rPr>
        <w:t>2020年度国家统计局西藏调查总队“三公”经费财政拨款预算数为119.6万元，决算数为89.98万元，完成预算的75.23%。决算数小于预算数的主要原因一是认真贯彻落实“过紧日子” 和厉行节约各项政策要求，从严控制“三公”经费开支；二是落实疫情防控要求，减少出国团组。</w:t>
      </w:r>
    </w:p>
    <w:p>
      <w:pPr>
        <w:spacing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（一）因公出国（境）费预算数为0万元，决算数0万元。</w:t>
      </w:r>
    </w:p>
    <w:p>
      <w:pPr>
        <w:spacing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（二）公务用车购置及运行维护费预算数为117.2万元，决算数为87.99万元，完成预算的75.08%。决算数小于预算数的主要原因是继续加强公务用车管理，公务用车费用有所节约。</w:t>
      </w:r>
    </w:p>
    <w:p>
      <w:pPr>
        <w:spacing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支出47.1万元，为2020年度根据西藏调查队系统公务用车状况报废后更新的新购置公务车辆，购置数共计2辆。列入一般公共预算财政拨款开支的公务用车保有量为23辆，公务用车运行费支出40.89万元，主要是按规定保留的公务用车燃料费、维修费、过路过桥费、保险费等支出。</w:t>
      </w:r>
    </w:p>
    <w:p>
      <w:pPr>
        <w:spacing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（三）公务接待费预算数为2.4万元，决算数为2万元，完成预算的83.33%。主要原因是受疫情影响，接待任务减少。涉及国内公务接待33批、171人次。</w:t>
      </w:r>
    </w:p>
    <w:p>
      <w:pPr>
        <w:spacing w:line="578" w:lineRule="exact"/>
        <w:ind w:firstLine="640" w:firstLineChars="200"/>
        <w:jc w:val="both"/>
        <w:rPr>
          <w:rFonts w:ascii="黑体" w:hAnsi="黑体" w:eastAsia="黑体"/>
          <w:sz w:val="32"/>
        </w:rPr>
      </w:pPr>
      <w:r>
        <w:rPr>
          <w:rFonts w:hint="eastAsia" w:ascii="黑体" w:hAnsi="黑体" w:eastAsia="黑体"/>
          <w:sz w:val="32"/>
        </w:rPr>
        <w:t>五、机关运行经费支出说明</w:t>
      </w:r>
    </w:p>
    <w:p>
      <w:pPr>
        <w:spacing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国家统计局西藏调查总队2020年度行政机关运行经费支出531.49万元，比2019年减少138.85万元，下降20.71%。主要原因是落实“过紧日子”要求，压减机关运行经费开支。</w:t>
      </w:r>
    </w:p>
    <w:p>
      <w:pPr>
        <w:spacing w:line="578" w:lineRule="exact"/>
        <w:ind w:firstLine="640" w:firstLineChars="200"/>
        <w:rPr>
          <w:rFonts w:ascii="黑体" w:hAnsi="黑体" w:eastAsia="黑体"/>
          <w:sz w:val="32"/>
          <w:szCs w:val="32"/>
        </w:rPr>
      </w:pPr>
      <w:r>
        <w:rPr>
          <w:rFonts w:ascii="黑体" w:hAnsi="黑体" w:eastAsia="黑体"/>
          <w:sz w:val="32"/>
          <w:szCs w:val="32"/>
        </w:rPr>
        <w:t>六、政府采购支出说明</w:t>
      </w:r>
    </w:p>
    <w:p>
      <w:pPr>
        <w:spacing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国家统计局西藏调查总队2020年度政府采购支出总额58.11万元，其中：政府采购货物支出58.11万元，授予中小企业合同金额11.01万元，占政府采购支出总额的18.95%。 </w:t>
      </w:r>
    </w:p>
    <w:p>
      <w:pPr>
        <w:spacing w:line="578" w:lineRule="exact"/>
        <w:ind w:firstLine="640" w:firstLineChars="200"/>
        <w:rPr>
          <w:rFonts w:ascii="黑体" w:hAnsi="黑体" w:eastAsia="黑体"/>
          <w:sz w:val="32"/>
          <w:szCs w:val="32"/>
        </w:rPr>
      </w:pPr>
      <w:r>
        <w:rPr>
          <w:rFonts w:ascii="黑体" w:hAnsi="黑体" w:eastAsia="黑体"/>
          <w:sz w:val="32"/>
          <w:szCs w:val="32"/>
        </w:rPr>
        <w:t>七、国有资产占用情况说明</w:t>
      </w:r>
    </w:p>
    <w:p>
      <w:pPr>
        <w:spacing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截至2020年12月31日，国家统计局西藏调查总队共有车辆23辆。其中，机要通信用车1辆，其他用车22辆，其他用车主要是单位用于机要通信和应急保障用车之外的公务用途车辆。</w:t>
      </w:r>
    </w:p>
    <w:p>
      <w:pPr>
        <w:spacing w:line="578" w:lineRule="exact"/>
        <w:ind w:firstLine="640" w:firstLineChars="200"/>
        <w:rPr>
          <w:rFonts w:ascii="黑体" w:hAnsi="黑体" w:eastAsia="黑体"/>
          <w:sz w:val="32"/>
          <w:szCs w:val="32"/>
        </w:rPr>
      </w:pPr>
      <w:r>
        <w:rPr>
          <w:rFonts w:ascii="黑体" w:hAnsi="黑体" w:eastAsia="黑体"/>
          <w:sz w:val="32"/>
          <w:szCs w:val="32"/>
        </w:rPr>
        <w:t>八、预算绩效情况说明</w:t>
      </w:r>
    </w:p>
    <w:p>
      <w:pPr>
        <w:spacing w:line="578" w:lineRule="exact"/>
        <w:ind w:firstLine="640" w:firstLineChars="200"/>
        <w:rPr>
          <w:rFonts w:ascii="楷体_GB2312" w:hAnsi="仿宋" w:eastAsia="楷体_GB2312"/>
          <w:sz w:val="32"/>
          <w:szCs w:val="32"/>
        </w:rPr>
      </w:pPr>
      <w:r>
        <w:rPr>
          <w:rFonts w:ascii="楷体_GB2312" w:hAnsi="仿宋" w:eastAsia="楷体_GB2312"/>
          <w:sz w:val="32"/>
          <w:szCs w:val="32"/>
        </w:rPr>
        <w:t>（一）预算绩效管理工作开展情况。</w:t>
      </w:r>
    </w:p>
    <w:p>
      <w:pPr>
        <w:spacing w:line="578" w:lineRule="exact"/>
        <w:ind w:firstLine="640" w:firstLineChars="200"/>
        <w:jc w:val="both"/>
        <w:rPr>
          <w:sz w:val="32"/>
          <w:szCs w:val="32"/>
        </w:rPr>
      </w:pPr>
      <w:r>
        <w:rPr>
          <w:rFonts w:hint="eastAsia" w:ascii="Times New Roman" w:hAnsi="Times New Roman" w:eastAsia="仿宋_GB2312" w:cs="Times New Roman"/>
          <w:sz w:val="32"/>
          <w:szCs w:val="32"/>
        </w:rPr>
        <w:t>根据预算绩效管理要求，国家统计局西藏调查总队组织对2020年度一般公共预算项目支出全面开展绩效自评，其中一级项目3个，二级项目10 个，共涉及资金2364.63万元（含地方经费开支）。组织对“劳动力调查”“城乡住户调查”“农民工统计监测调查”“农牧生产大县调查”“统计信息网络运行维护”和“脱贫攻坚普查”等 6 个项目开展了部门评价，涉及一般公共预算支出2364.63万元。从评价情况来看，项目绩效目标明确，各项管理制度健全，资金使用与绩效目标相适应，预算安排合理，预算执行率较高，基本实现了年度绩效目标。组织西藏调查队系统各级预算单位开展单位整体支出绩效评价，涉及一般公共预算支出2364.63万元。从评价情况来看，单位整体支出绩效指标设置合理，符合全面深化统计改革要求，体现单位主要职能，符合单位实际，财务管理制度健全，资金使用审批程序严格，较好完成了年度绩效目标，产生了良好社会经济效益。</w:t>
      </w:r>
    </w:p>
    <w:p>
      <w:pPr>
        <w:spacing w:line="578" w:lineRule="exact"/>
        <w:ind w:firstLine="640" w:firstLineChars="200"/>
        <w:rPr>
          <w:rFonts w:ascii="楷体_GB2312" w:hAnsi="仿宋" w:eastAsia="楷体_GB2312"/>
          <w:sz w:val="32"/>
          <w:szCs w:val="32"/>
        </w:rPr>
      </w:pPr>
      <w:r>
        <w:rPr>
          <w:rFonts w:hint="eastAsia" w:ascii="楷体_GB2312" w:hAnsi="仿宋" w:eastAsia="楷体_GB2312"/>
          <w:sz w:val="32"/>
          <w:szCs w:val="32"/>
        </w:rPr>
        <w:t>（二）部门决算中项目绩效自评结果。</w:t>
      </w:r>
    </w:p>
    <w:p>
      <w:pPr>
        <w:spacing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国家统计局西藏调查总队在2020年度部门决算中反映经常性统计调查项目、信息化运行维护项目、资产运行维护项目绩效等3个一级项目绩效自评结果。</w:t>
      </w:r>
    </w:p>
    <w:p>
      <w:pPr>
        <w:spacing w:line="578" w:lineRule="exact"/>
        <w:ind w:firstLine="640" w:firstLineChars="200"/>
        <w:jc w:val="both"/>
        <w:rPr>
          <w:rFonts w:ascii="Times New Roman" w:hAnsi="Times New Roman" w:eastAsia="仿宋_GB2312" w:cs="Times New Roman"/>
          <w:sz w:val="32"/>
          <w:szCs w:val="32"/>
        </w:rPr>
        <w:sectPr>
          <w:headerReference r:id="rId5" w:type="default"/>
          <w:footerReference r:id="rId6" w:type="default"/>
          <w:pgSz w:w="11910" w:h="16840"/>
          <w:pgMar w:top="1540" w:right="280" w:bottom="1400" w:left="1260" w:header="0" w:footer="1202" w:gutter="0"/>
          <w:cols w:space="720" w:num="1"/>
        </w:sectPr>
      </w:pPr>
      <w:r>
        <w:rPr>
          <w:rFonts w:hint="eastAsia" w:ascii="Times New Roman" w:hAnsi="Times New Roman" w:eastAsia="仿宋_GB2312" w:cs="Times New Roman"/>
          <w:sz w:val="32"/>
          <w:szCs w:val="32"/>
        </w:rPr>
        <w:t>经常性统计调查项目绩效自评综述：根据年初设定的绩效目标，项目自评得分为97.99分。全年预算数为1394.34万元，执行数为1335.81万元，完成预算的95.8%。项目绩效目标完成情况：2020 年构建完善与经济发展新常态相适应的我国国民经济发展统计指标体系，组织国家统计局调查队系统及地方各级统计局开展各项统计调查，生产并发布反应国民经济发展的指标数据,分析研究主要数据产品，为党和政府在经济新常态下宏观决策提供咨询和建议。发现的主要问题及原因：绩效目标及指标设定需要进一步优化。下一步改进措施：一是进一步夯实财务基础工作；二是提升绩效目标和指标设定的合理性。</w:t>
      </w:r>
    </w:p>
    <w:p>
      <w:pPr>
        <w:jc w:val="center"/>
        <w:rPr>
          <w:w w:val="95"/>
          <w:sz w:val="32"/>
          <w:szCs w:val="32"/>
        </w:rPr>
      </w:pPr>
      <w:r>
        <w:rPr>
          <w:w w:val="95"/>
          <w:sz w:val="32"/>
          <w:szCs w:val="32"/>
        </w:rPr>
        <w:t>项目支出绩效自评表</w:t>
      </w:r>
    </w:p>
    <w:p>
      <w:pPr>
        <w:spacing w:before="75"/>
        <w:ind w:left="505" w:right="243"/>
        <w:jc w:val="center"/>
        <w:rPr>
          <w:rFonts w:ascii="Times New Roman" w:eastAsiaTheme="minorEastAsia"/>
        </w:rPr>
      </w:pPr>
      <w:r>
        <w:rPr>
          <w:rFonts w:ascii="Times New Roman" w:eastAsia="Times New Roman"/>
        </w:rPr>
        <w:t>(2020</w:t>
      </w:r>
      <w:r>
        <w:rPr>
          <w:rFonts w:ascii="Times New Roman" w:eastAsia="Times New Roman"/>
          <w:spacing w:val="-1"/>
        </w:rPr>
        <w:t xml:space="preserve"> </w:t>
      </w:r>
      <w:r>
        <w:t>年度</w:t>
      </w:r>
      <w:r>
        <w:rPr>
          <w:rFonts w:ascii="Times New Roman" w:eastAsia="Times New Roman"/>
        </w:rPr>
        <w:t>)</w:t>
      </w:r>
    </w:p>
    <w:tbl>
      <w:tblPr>
        <w:tblStyle w:val="12"/>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706"/>
        <w:gridCol w:w="1164"/>
        <w:gridCol w:w="931"/>
        <w:gridCol w:w="1334"/>
        <w:gridCol w:w="974"/>
        <w:gridCol w:w="1156"/>
        <w:gridCol w:w="794"/>
        <w:gridCol w:w="780"/>
        <w:gridCol w:w="868"/>
        <w:gridCol w:w="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82" w:type="dxa"/>
            <w:gridSpan w:val="2"/>
          </w:tcPr>
          <w:p>
            <w:pPr>
              <w:pStyle w:val="14"/>
              <w:spacing w:before="43"/>
              <w:ind w:left="177"/>
              <w:rPr>
                <w:sz w:val="18"/>
              </w:rPr>
            </w:pPr>
            <w:r>
              <w:rPr>
                <w:sz w:val="18"/>
              </w:rPr>
              <w:t>项目名称</w:t>
            </w:r>
          </w:p>
        </w:tc>
        <w:tc>
          <w:tcPr>
            <w:tcW w:w="8466" w:type="dxa"/>
            <w:gridSpan w:val="9"/>
          </w:tcPr>
          <w:p>
            <w:pPr>
              <w:pStyle w:val="14"/>
              <w:spacing w:before="43"/>
              <w:ind w:left="3403" w:right="3393"/>
              <w:jc w:val="center"/>
              <w:rPr>
                <w:sz w:val="18"/>
              </w:rPr>
            </w:pPr>
            <w:r>
              <w:rPr>
                <w:sz w:val="18"/>
              </w:rPr>
              <w:t>经常性统计调查项目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82" w:type="dxa"/>
            <w:gridSpan w:val="2"/>
          </w:tcPr>
          <w:p>
            <w:pPr>
              <w:pStyle w:val="14"/>
              <w:spacing w:before="43"/>
              <w:ind w:left="177"/>
              <w:rPr>
                <w:sz w:val="18"/>
              </w:rPr>
            </w:pPr>
            <w:r>
              <w:rPr>
                <w:sz w:val="18"/>
              </w:rPr>
              <w:t>主管部门</w:t>
            </w:r>
          </w:p>
        </w:tc>
        <w:tc>
          <w:tcPr>
            <w:tcW w:w="3429" w:type="dxa"/>
            <w:gridSpan w:val="3"/>
          </w:tcPr>
          <w:p>
            <w:pPr>
              <w:pStyle w:val="14"/>
              <w:spacing w:before="43"/>
              <w:ind w:left="1243" w:right="1236"/>
              <w:jc w:val="center"/>
              <w:rPr>
                <w:sz w:val="18"/>
              </w:rPr>
            </w:pPr>
            <w:r>
              <w:rPr>
                <w:sz w:val="18"/>
              </w:rPr>
              <w:t>国家统计局</w:t>
            </w:r>
          </w:p>
        </w:tc>
        <w:tc>
          <w:tcPr>
            <w:tcW w:w="974" w:type="dxa"/>
          </w:tcPr>
          <w:p>
            <w:pPr>
              <w:pStyle w:val="14"/>
              <w:spacing w:before="43"/>
              <w:ind w:right="113"/>
              <w:jc w:val="right"/>
              <w:rPr>
                <w:sz w:val="18"/>
              </w:rPr>
            </w:pPr>
            <w:r>
              <w:rPr>
                <w:sz w:val="18"/>
              </w:rPr>
              <w:t>实施单位</w:t>
            </w:r>
          </w:p>
        </w:tc>
        <w:tc>
          <w:tcPr>
            <w:tcW w:w="4063" w:type="dxa"/>
            <w:gridSpan w:val="5"/>
          </w:tcPr>
          <w:p>
            <w:pPr>
              <w:pStyle w:val="14"/>
              <w:spacing w:before="43"/>
              <w:ind w:right="1458"/>
              <w:rPr>
                <w:sz w:val="18"/>
              </w:rPr>
            </w:pPr>
            <w:r>
              <w:rPr>
                <w:sz w:val="18"/>
              </w:rPr>
              <w:t>国家统计局西藏调查总队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82" w:type="dxa"/>
            <w:gridSpan w:val="2"/>
            <w:vMerge w:val="restart"/>
          </w:tcPr>
          <w:p>
            <w:pPr>
              <w:pStyle w:val="14"/>
              <w:rPr>
                <w:rFonts w:ascii="Times New Roman"/>
                <w:sz w:val="18"/>
              </w:rPr>
            </w:pPr>
          </w:p>
          <w:p>
            <w:pPr>
              <w:pStyle w:val="14"/>
              <w:rPr>
                <w:rFonts w:ascii="Times New Roman"/>
                <w:sz w:val="18"/>
              </w:rPr>
            </w:pPr>
          </w:p>
          <w:p>
            <w:pPr>
              <w:pStyle w:val="14"/>
              <w:spacing w:before="3"/>
              <w:rPr>
                <w:rFonts w:ascii="Times New Roman"/>
                <w:sz w:val="25"/>
              </w:rPr>
            </w:pPr>
          </w:p>
          <w:p>
            <w:pPr>
              <w:pStyle w:val="14"/>
              <w:spacing w:before="1"/>
              <w:ind w:left="177"/>
              <w:rPr>
                <w:sz w:val="18"/>
              </w:rPr>
            </w:pPr>
            <w:r>
              <w:rPr>
                <w:sz w:val="18"/>
              </w:rPr>
              <w:t>项目资金</w:t>
            </w:r>
          </w:p>
          <w:p>
            <w:pPr>
              <w:pStyle w:val="14"/>
              <w:spacing w:before="4"/>
              <w:ind w:left="177"/>
              <w:rPr>
                <w:sz w:val="18"/>
              </w:rPr>
            </w:pPr>
            <w:r>
              <w:rPr>
                <w:sz w:val="18"/>
              </w:rPr>
              <w:t>（万元）</w:t>
            </w:r>
          </w:p>
        </w:tc>
        <w:tc>
          <w:tcPr>
            <w:tcW w:w="2095" w:type="dxa"/>
            <w:gridSpan w:val="2"/>
          </w:tcPr>
          <w:p>
            <w:pPr>
              <w:pStyle w:val="14"/>
              <w:rPr>
                <w:rFonts w:ascii="Times New Roman"/>
                <w:sz w:val="18"/>
              </w:rPr>
            </w:pPr>
          </w:p>
        </w:tc>
        <w:tc>
          <w:tcPr>
            <w:tcW w:w="1334" w:type="dxa"/>
          </w:tcPr>
          <w:p>
            <w:pPr>
              <w:pStyle w:val="14"/>
              <w:spacing w:before="115"/>
              <w:ind w:left="196" w:right="187"/>
              <w:jc w:val="center"/>
              <w:rPr>
                <w:sz w:val="18"/>
              </w:rPr>
            </w:pPr>
            <w:r>
              <w:rPr>
                <w:sz w:val="18"/>
              </w:rPr>
              <w:t>年初预算数</w:t>
            </w:r>
          </w:p>
        </w:tc>
        <w:tc>
          <w:tcPr>
            <w:tcW w:w="974" w:type="dxa"/>
          </w:tcPr>
          <w:p>
            <w:pPr>
              <w:pStyle w:val="14"/>
              <w:ind w:left="108" w:right="95"/>
              <w:jc w:val="center"/>
              <w:rPr>
                <w:sz w:val="18"/>
              </w:rPr>
            </w:pPr>
            <w:r>
              <w:rPr>
                <w:sz w:val="18"/>
              </w:rPr>
              <w:t>全年预算</w:t>
            </w:r>
          </w:p>
          <w:p>
            <w:pPr>
              <w:pStyle w:val="14"/>
              <w:spacing w:before="2" w:line="213" w:lineRule="exact"/>
              <w:ind w:left="11"/>
              <w:jc w:val="center"/>
              <w:rPr>
                <w:sz w:val="18"/>
              </w:rPr>
            </w:pPr>
            <w:r>
              <w:rPr>
                <w:sz w:val="18"/>
              </w:rPr>
              <w:t>数</w:t>
            </w:r>
          </w:p>
        </w:tc>
        <w:tc>
          <w:tcPr>
            <w:tcW w:w="1156" w:type="dxa"/>
          </w:tcPr>
          <w:p>
            <w:pPr>
              <w:pStyle w:val="14"/>
              <w:spacing w:before="115"/>
              <w:ind w:right="114"/>
              <w:jc w:val="right"/>
              <w:rPr>
                <w:sz w:val="18"/>
              </w:rPr>
            </w:pPr>
            <w:r>
              <w:rPr>
                <w:sz w:val="18"/>
              </w:rPr>
              <w:t>全年执行数</w:t>
            </w:r>
          </w:p>
        </w:tc>
        <w:tc>
          <w:tcPr>
            <w:tcW w:w="794" w:type="dxa"/>
          </w:tcPr>
          <w:p>
            <w:pPr>
              <w:pStyle w:val="14"/>
              <w:spacing w:before="115"/>
              <w:ind w:right="205"/>
              <w:jc w:val="right"/>
              <w:rPr>
                <w:sz w:val="18"/>
              </w:rPr>
            </w:pPr>
            <w:r>
              <w:rPr>
                <w:sz w:val="18"/>
              </w:rPr>
              <w:t>分值</w:t>
            </w:r>
          </w:p>
        </w:tc>
        <w:tc>
          <w:tcPr>
            <w:tcW w:w="1648" w:type="dxa"/>
            <w:gridSpan w:val="2"/>
          </w:tcPr>
          <w:p>
            <w:pPr>
              <w:pStyle w:val="14"/>
              <w:spacing w:before="115"/>
              <w:ind w:left="558"/>
              <w:rPr>
                <w:sz w:val="18"/>
              </w:rPr>
            </w:pPr>
            <w:r>
              <w:rPr>
                <w:sz w:val="18"/>
              </w:rPr>
              <w:t>执行率</w:t>
            </w:r>
          </w:p>
        </w:tc>
        <w:tc>
          <w:tcPr>
            <w:tcW w:w="465" w:type="dxa"/>
          </w:tcPr>
          <w:p>
            <w:pPr>
              <w:pStyle w:val="14"/>
              <w:ind w:left="146"/>
              <w:rPr>
                <w:sz w:val="18"/>
              </w:rPr>
            </w:pPr>
            <w:r>
              <w:rPr>
                <w:sz w:val="18"/>
              </w:rPr>
              <w:t>得</w:t>
            </w:r>
          </w:p>
          <w:p>
            <w:pPr>
              <w:pStyle w:val="14"/>
              <w:spacing w:before="2" w:line="213" w:lineRule="exact"/>
              <w:ind w:left="146"/>
              <w:rPr>
                <w:sz w:val="18"/>
              </w:rPr>
            </w:pPr>
            <w:r>
              <w:rPr>
                <w:sz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82" w:type="dxa"/>
            <w:gridSpan w:val="2"/>
            <w:vMerge w:val="continue"/>
            <w:tcBorders>
              <w:top w:val="nil"/>
            </w:tcBorders>
          </w:tcPr>
          <w:p>
            <w:pPr>
              <w:rPr>
                <w:sz w:val="2"/>
                <w:szCs w:val="2"/>
              </w:rPr>
            </w:pPr>
          </w:p>
        </w:tc>
        <w:tc>
          <w:tcPr>
            <w:tcW w:w="2095" w:type="dxa"/>
            <w:gridSpan w:val="2"/>
          </w:tcPr>
          <w:p>
            <w:pPr>
              <w:pStyle w:val="14"/>
              <w:spacing w:before="91"/>
              <w:ind w:left="285"/>
              <w:rPr>
                <w:sz w:val="18"/>
              </w:rPr>
            </w:pPr>
            <w:r>
              <w:rPr>
                <w:sz w:val="18"/>
              </w:rPr>
              <w:t>年度资金总额：</w:t>
            </w:r>
          </w:p>
        </w:tc>
        <w:tc>
          <w:tcPr>
            <w:tcW w:w="1334" w:type="dxa"/>
          </w:tcPr>
          <w:p>
            <w:pPr>
              <w:pStyle w:val="14"/>
              <w:spacing w:before="100"/>
              <w:ind w:left="196" w:right="186"/>
              <w:jc w:val="center"/>
              <w:rPr>
                <w:rFonts w:ascii="Times New Roman"/>
                <w:sz w:val="18"/>
              </w:rPr>
            </w:pPr>
            <w:r>
              <w:rPr>
                <w:rFonts w:hint="eastAsia" w:ascii="Times New Roman"/>
                <w:sz w:val="18"/>
              </w:rPr>
              <w:t>913</w:t>
            </w:r>
          </w:p>
        </w:tc>
        <w:tc>
          <w:tcPr>
            <w:tcW w:w="974" w:type="dxa"/>
          </w:tcPr>
          <w:p>
            <w:pPr>
              <w:pStyle w:val="14"/>
              <w:spacing w:before="52"/>
              <w:ind w:right="184" w:firstLine="180" w:firstLineChars="100"/>
              <w:rPr>
                <w:rFonts w:ascii="Times New Roman"/>
                <w:sz w:val="18"/>
              </w:rPr>
            </w:pPr>
            <w:r>
              <w:rPr>
                <w:rFonts w:hint="eastAsia" w:ascii="Times New Roman"/>
                <w:sz w:val="18"/>
              </w:rPr>
              <w:t>1000.03</w:t>
            </w:r>
          </w:p>
        </w:tc>
        <w:tc>
          <w:tcPr>
            <w:tcW w:w="1156" w:type="dxa"/>
          </w:tcPr>
          <w:p>
            <w:pPr>
              <w:pStyle w:val="14"/>
              <w:spacing w:before="100"/>
              <w:ind w:right="186"/>
              <w:jc w:val="center"/>
              <w:rPr>
                <w:rFonts w:ascii="Times New Roman"/>
                <w:sz w:val="18"/>
              </w:rPr>
            </w:pPr>
            <w:r>
              <w:rPr>
                <w:rFonts w:hint="eastAsia" w:ascii="Times New Roman"/>
                <w:sz w:val="18"/>
              </w:rPr>
              <w:t>992.3</w:t>
            </w:r>
          </w:p>
        </w:tc>
        <w:tc>
          <w:tcPr>
            <w:tcW w:w="794" w:type="dxa"/>
          </w:tcPr>
          <w:p>
            <w:pPr>
              <w:pStyle w:val="14"/>
              <w:spacing w:before="100"/>
              <w:ind w:right="226"/>
              <w:jc w:val="right"/>
              <w:rPr>
                <w:rFonts w:ascii="Times New Roman"/>
                <w:sz w:val="18"/>
              </w:rPr>
            </w:pPr>
            <w:r>
              <w:rPr>
                <w:rFonts w:ascii="Times New Roman"/>
                <w:sz w:val="18"/>
              </w:rPr>
              <w:t>10.0</w:t>
            </w:r>
          </w:p>
        </w:tc>
        <w:tc>
          <w:tcPr>
            <w:tcW w:w="1648" w:type="dxa"/>
            <w:gridSpan w:val="2"/>
          </w:tcPr>
          <w:p>
            <w:pPr>
              <w:pStyle w:val="14"/>
              <w:spacing w:before="100"/>
              <w:ind w:right="558" w:firstLine="360" w:firstLineChars="200"/>
              <w:rPr>
                <w:rFonts w:ascii="Times New Roman"/>
                <w:sz w:val="18"/>
              </w:rPr>
            </w:pPr>
            <w:r>
              <w:rPr>
                <w:rFonts w:ascii="Times New Roman"/>
                <w:sz w:val="18"/>
              </w:rPr>
              <w:t>99.23%</w:t>
            </w:r>
          </w:p>
        </w:tc>
        <w:tc>
          <w:tcPr>
            <w:tcW w:w="465" w:type="dxa"/>
          </w:tcPr>
          <w:p>
            <w:pPr>
              <w:pStyle w:val="14"/>
              <w:spacing w:before="100"/>
              <w:ind w:left="105" w:right="85"/>
              <w:jc w:val="center"/>
              <w:rPr>
                <w:rFonts w:ascii="Times New Roman"/>
                <w:sz w:val="18"/>
              </w:rPr>
            </w:pPr>
            <w:r>
              <w:rPr>
                <w:rFonts w:ascii="Times New Roman"/>
                <w:sz w:val="18"/>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82" w:type="dxa"/>
            <w:gridSpan w:val="2"/>
            <w:vMerge w:val="continue"/>
            <w:tcBorders>
              <w:top w:val="nil"/>
            </w:tcBorders>
          </w:tcPr>
          <w:p>
            <w:pPr>
              <w:rPr>
                <w:sz w:val="2"/>
                <w:szCs w:val="2"/>
              </w:rPr>
            </w:pPr>
          </w:p>
        </w:tc>
        <w:tc>
          <w:tcPr>
            <w:tcW w:w="2095" w:type="dxa"/>
            <w:gridSpan w:val="2"/>
          </w:tcPr>
          <w:p>
            <w:pPr>
              <w:pStyle w:val="14"/>
              <w:spacing w:before="43"/>
              <w:ind w:left="465"/>
              <w:rPr>
                <w:sz w:val="18"/>
              </w:rPr>
            </w:pPr>
            <w:r>
              <w:rPr>
                <w:sz w:val="18"/>
              </w:rPr>
              <w:t>其中：财政拨款</w:t>
            </w:r>
          </w:p>
        </w:tc>
        <w:tc>
          <w:tcPr>
            <w:tcW w:w="1334" w:type="dxa"/>
          </w:tcPr>
          <w:p>
            <w:pPr>
              <w:pStyle w:val="14"/>
              <w:spacing w:before="52"/>
              <w:ind w:left="196" w:right="184"/>
              <w:jc w:val="center"/>
              <w:rPr>
                <w:rFonts w:ascii="Times New Roman"/>
                <w:sz w:val="18"/>
              </w:rPr>
            </w:pPr>
            <w:r>
              <w:rPr>
                <w:rFonts w:hint="eastAsia" w:ascii="Times New Roman"/>
                <w:sz w:val="18"/>
              </w:rPr>
              <w:t>913</w:t>
            </w:r>
          </w:p>
        </w:tc>
        <w:tc>
          <w:tcPr>
            <w:tcW w:w="974" w:type="dxa"/>
          </w:tcPr>
          <w:p>
            <w:pPr>
              <w:pStyle w:val="14"/>
              <w:spacing w:before="52"/>
              <w:ind w:right="184" w:firstLine="180" w:firstLineChars="100"/>
              <w:rPr>
                <w:rFonts w:ascii="Times New Roman"/>
                <w:sz w:val="18"/>
              </w:rPr>
            </w:pPr>
            <w:r>
              <w:rPr>
                <w:rFonts w:hint="eastAsia" w:ascii="Times New Roman"/>
                <w:sz w:val="18"/>
              </w:rPr>
              <w:t>1000.03</w:t>
            </w:r>
          </w:p>
        </w:tc>
        <w:tc>
          <w:tcPr>
            <w:tcW w:w="1156" w:type="dxa"/>
          </w:tcPr>
          <w:p>
            <w:pPr>
              <w:pStyle w:val="14"/>
              <w:spacing w:before="52"/>
              <w:ind w:right="188"/>
              <w:jc w:val="center"/>
              <w:rPr>
                <w:rFonts w:ascii="Times New Roman"/>
                <w:sz w:val="18"/>
              </w:rPr>
            </w:pPr>
            <w:r>
              <w:rPr>
                <w:rFonts w:hint="eastAsia" w:ascii="Times New Roman"/>
                <w:sz w:val="18"/>
              </w:rPr>
              <w:t>992.3</w:t>
            </w:r>
          </w:p>
        </w:tc>
        <w:tc>
          <w:tcPr>
            <w:tcW w:w="794" w:type="dxa"/>
          </w:tcPr>
          <w:p>
            <w:pPr>
              <w:pStyle w:val="14"/>
              <w:spacing w:before="52"/>
              <w:ind w:left="316" w:right="307"/>
              <w:jc w:val="center"/>
              <w:rPr>
                <w:rFonts w:ascii="Times New Roman"/>
                <w:sz w:val="18"/>
              </w:rPr>
            </w:pPr>
            <w:r>
              <w:rPr>
                <w:rFonts w:ascii="Times New Roman"/>
                <w:sz w:val="18"/>
              </w:rPr>
              <w:t>--</w:t>
            </w:r>
          </w:p>
        </w:tc>
        <w:tc>
          <w:tcPr>
            <w:tcW w:w="1648" w:type="dxa"/>
            <w:gridSpan w:val="2"/>
          </w:tcPr>
          <w:p>
            <w:pPr>
              <w:pStyle w:val="14"/>
              <w:spacing w:before="52"/>
              <w:ind w:right="558" w:firstLine="360" w:firstLineChars="200"/>
              <w:rPr>
                <w:rFonts w:ascii="Times New Roman"/>
                <w:sz w:val="18"/>
              </w:rPr>
            </w:pPr>
            <w:r>
              <w:rPr>
                <w:rFonts w:ascii="Times New Roman"/>
                <w:sz w:val="18"/>
              </w:rPr>
              <w:t>99.23%</w:t>
            </w:r>
          </w:p>
        </w:tc>
        <w:tc>
          <w:tcPr>
            <w:tcW w:w="465" w:type="dxa"/>
          </w:tcPr>
          <w:p>
            <w:pPr>
              <w:pStyle w:val="14"/>
              <w:spacing w:before="52"/>
              <w:ind w:left="105" w:right="85"/>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1082" w:type="dxa"/>
            <w:gridSpan w:val="2"/>
            <w:vMerge w:val="continue"/>
            <w:tcBorders>
              <w:top w:val="nil"/>
            </w:tcBorders>
          </w:tcPr>
          <w:p>
            <w:pPr>
              <w:rPr>
                <w:sz w:val="2"/>
                <w:szCs w:val="2"/>
              </w:rPr>
            </w:pPr>
          </w:p>
        </w:tc>
        <w:tc>
          <w:tcPr>
            <w:tcW w:w="2095" w:type="dxa"/>
            <w:gridSpan w:val="2"/>
          </w:tcPr>
          <w:p>
            <w:pPr>
              <w:pStyle w:val="14"/>
              <w:spacing w:before="45"/>
              <w:ind w:left="556"/>
              <w:rPr>
                <w:sz w:val="18"/>
              </w:rPr>
            </w:pPr>
            <w:r>
              <w:rPr>
                <w:sz w:val="18"/>
              </w:rPr>
              <w:t>上年结转资金</w:t>
            </w:r>
          </w:p>
        </w:tc>
        <w:tc>
          <w:tcPr>
            <w:tcW w:w="1334" w:type="dxa"/>
          </w:tcPr>
          <w:p>
            <w:pPr>
              <w:pStyle w:val="14"/>
              <w:spacing w:before="52"/>
              <w:ind w:left="196" w:right="184"/>
              <w:jc w:val="center"/>
              <w:rPr>
                <w:rFonts w:ascii="Times New Roman"/>
                <w:sz w:val="18"/>
              </w:rPr>
            </w:pPr>
            <w:r>
              <w:rPr>
                <w:rFonts w:hint="eastAsia" w:ascii="Times New Roman"/>
                <w:sz w:val="18"/>
              </w:rPr>
              <w:t>0</w:t>
            </w:r>
            <w:r>
              <w:rPr>
                <w:rFonts w:ascii="Times New Roman"/>
                <w:sz w:val="18"/>
              </w:rPr>
              <w:t>.00</w:t>
            </w:r>
          </w:p>
        </w:tc>
        <w:tc>
          <w:tcPr>
            <w:tcW w:w="974" w:type="dxa"/>
          </w:tcPr>
          <w:p>
            <w:pPr>
              <w:pStyle w:val="14"/>
              <w:spacing w:before="52"/>
              <w:ind w:left="196" w:right="184"/>
              <w:jc w:val="center"/>
              <w:rPr>
                <w:rFonts w:ascii="Times New Roman"/>
                <w:sz w:val="18"/>
              </w:rPr>
            </w:pPr>
            <w:r>
              <w:rPr>
                <w:rFonts w:hint="eastAsia" w:ascii="Times New Roman"/>
                <w:sz w:val="18"/>
              </w:rPr>
              <w:t>0.00</w:t>
            </w:r>
          </w:p>
        </w:tc>
        <w:tc>
          <w:tcPr>
            <w:tcW w:w="1156" w:type="dxa"/>
          </w:tcPr>
          <w:p>
            <w:pPr>
              <w:pStyle w:val="14"/>
              <w:spacing w:before="52"/>
              <w:ind w:firstLine="360" w:firstLineChars="200"/>
              <w:rPr>
                <w:rFonts w:ascii="Times New Roman"/>
                <w:sz w:val="18"/>
              </w:rPr>
            </w:pPr>
            <w:r>
              <w:rPr>
                <w:rFonts w:hint="eastAsia" w:ascii="Times New Roman"/>
                <w:sz w:val="18"/>
              </w:rPr>
              <w:t>0.00</w:t>
            </w:r>
          </w:p>
        </w:tc>
        <w:tc>
          <w:tcPr>
            <w:tcW w:w="794" w:type="dxa"/>
          </w:tcPr>
          <w:p>
            <w:pPr>
              <w:pStyle w:val="14"/>
              <w:spacing w:before="52"/>
              <w:ind w:left="316" w:right="307"/>
              <w:jc w:val="center"/>
              <w:rPr>
                <w:rFonts w:ascii="Times New Roman"/>
                <w:sz w:val="18"/>
              </w:rPr>
            </w:pPr>
            <w:r>
              <w:rPr>
                <w:rFonts w:ascii="Times New Roman"/>
                <w:sz w:val="18"/>
              </w:rPr>
              <w:t>--</w:t>
            </w:r>
          </w:p>
        </w:tc>
        <w:tc>
          <w:tcPr>
            <w:tcW w:w="1648" w:type="dxa"/>
            <w:gridSpan w:val="2"/>
          </w:tcPr>
          <w:p>
            <w:pPr>
              <w:pStyle w:val="14"/>
              <w:spacing w:before="52"/>
              <w:ind w:left="575" w:right="558"/>
              <w:jc w:val="center"/>
              <w:rPr>
                <w:rFonts w:ascii="Times New Roman"/>
                <w:sz w:val="18"/>
              </w:rPr>
            </w:pPr>
          </w:p>
        </w:tc>
        <w:tc>
          <w:tcPr>
            <w:tcW w:w="465" w:type="dxa"/>
          </w:tcPr>
          <w:p>
            <w:pPr>
              <w:pStyle w:val="14"/>
              <w:spacing w:before="52"/>
              <w:ind w:left="105" w:right="85"/>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82" w:type="dxa"/>
            <w:gridSpan w:val="2"/>
            <w:vMerge w:val="continue"/>
            <w:tcBorders>
              <w:top w:val="nil"/>
            </w:tcBorders>
          </w:tcPr>
          <w:p>
            <w:pPr>
              <w:rPr>
                <w:sz w:val="2"/>
                <w:szCs w:val="2"/>
              </w:rPr>
            </w:pPr>
          </w:p>
        </w:tc>
        <w:tc>
          <w:tcPr>
            <w:tcW w:w="2095" w:type="dxa"/>
            <w:gridSpan w:val="2"/>
          </w:tcPr>
          <w:p>
            <w:pPr>
              <w:pStyle w:val="14"/>
              <w:spacing w:before="43"/>
              <w:ind w:left="916"/>
              <w:rPr>
                <w:sz w:val="18"/>
              </w:rPr>
            </w:pPr>
            <w:r>
              <w:rPr>
                <w:sz w:val="18"/>
              </w:rPr>
              <w:t>其他资金</w:t>
            </w:r>
          </w:p>
        </w:tc>
        <w:tc>
          <w:tcPr>
            <w:tcW w:w="1334" w:type="dxa"/>
          </w:tcPr>
          <w:p>
            <w:pPr>
              <w:pStyle w:val="14"/>
              <w:spacing w:before="52"/>
              <w:ind w:left="196" w:right="186"/>
              <w:jc w:val="center"/>
              <w:rPr>
                <w:rFonts w:ascii="Times New Roman"/>
                <w:sz w:val="18"/>
              </w:rPr>
            </w:pPr>
            <w:r>
              <w:rPr>
                <w:rFonts w:ascii="Times New Roman"/>
                <w:sz w:val="18"/>
              </w:rPr>
              <w:t>0.00</w:t>
            </w:r>
          </w:p>
        </w:tc>
        <w:tc>
          <w:tcPr>
            <w:tcW w:w="974" w:type="dxa"/>
          </w:tcPr>
          <w:p>
            <w:pPr>
              <w:pStyle w:val="14"/>
              <w:spacing w:before="52"/>
              <w:ind w:left="196" w:right="184"/>
              <w:jc w:val="center"/>
              <w:rPr>
                <w:rFonts w:ascii="Times New Roman"/>
                <w:sz w:val="18"/>
              </w:rPr>
            </w:pPr>
            <w:r>
              <w:rPr>
                <w:rFonts w:hint="eastAsia" w:ascii="Times New Roman"/>
                <w:sz w:val="18"/>
              </w:rPr>
              <w:t>0.00</w:t>
            </w:r>
          </w:p>
        </w:tc>
        <w:tc>
          <w:tcPr>
            <w:tcW w:w="1156" w:type="dxa"/>
          </w:tcPr>
          <w:p>
            <w:pPr>
              <w:pStyle w:val="14"/>
              <w:spacing w:before="52"/>
              <w:ind w:left="392" w:right="379"/>
              <w:jc w:val="center"/>
              <w:rPr>
                <w:rFonts w:ascii="Times New Roman"/>
                <w:sz w:val="18"/>
              </w:rPr>
            </w:pPr>
            <w:r>
              <w:rPr>
                <w:rFonts w:hint="eastAsia" w:ascii="Times New Roman"/>
                <w:sz w:val="18"/>
              </w:rPr>
              <w:t>0.00</w:t>
            </w:r>
          </w:p>
        </w:tc>
        <w:tc>
          <w:tcPr>
            <w:tcW w:w="794" w:type="dxa"/>
          </w:tcPr>
          <w:p>
            <w:pPr>
              <w:pStyle w:val="14"/>
              <w:spacing w:before="52"/>
              <w:ind w:left="316" w:right="307"/>
              <w:jc w:val="center"/>
              <w:rPr>
                <w:rFonts w:ascii="Times New Roman"/>
                <w:sz w:val="18"/>
              </w:rPr>
            </w:pPr>
            <w:r>
              <w:rPr>
                <w:rFonts w:ascii="Times New Roman"/>
                <w:sz w:val="18"/>
              </w:rPr>
              <w:t>--</w:t>
            </w:r>
          </w:p>
        </w:tc>
        <w:tc>
          <w:tcPr>
            <w:tcW w:w="1648" w:type="dxa"/>
            <w:gridSpan w:val="2"/>
          </w:tcPr>
          <w:p>
            <w:pPr>
              <w:pStyle w:val="14"/>
              <w:spacing w:before="52"/>
              <w:ind w:left="575" w:right="556"/>
              <w:jc w:val="center"/>
              <w:rPr>
                <w:rFonts w:ascii="Times New Roman"/>
                <w:sz w:val="18"/>
              </w:rPr>
            </w:pPr>
          </w:p>
        </w:tc>
        <w:tc>
          <w:tcPr>
            <w:tcW w:w="465" w:type="dxa"/>
          </w:tcPr>
          <w:p>
            <w:pPr>
              <w:pStyle w:val="14"/>
              <w:spacing w:before="52"/>
              <w:ind w:left="105" w:right="85"/>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76" w:type="dxa"/>
            <w:vMerge w:val="restart"/>
          </w:tcPr>
          <w:p>
            <w:pPr>
              <w:pStyle w:val="14"/>
              <w:rPr>
                <w:rFonts w:ascii="Times New Roman"/>
                <w:sz w:val="18"/>
              </w:rPr>
            </w:pPr>
          </w:p>
          <w:p>
            <w:pPr>
              <w:pStyle w:val="14"/>
              <w:rPr>
                <w:rFonts w:ascii="Times New Roman"/>
                <w:sz w:val="18"/>
              </w:rPr>
            </w:pPr>
          </w:p>
          <w:p>
            <w:pPr>
              <w:pStyle w:val="14"/>
              <w:rPr>
                <w:rFonts w:ascii="Times New Roman"/>
                <w:sz w:val="18"/>
              </w:rPr>
            </w:pPr>
          </w:p>
          <w:p>
            <w:pPr>
              <w:pStyle w:val="14"/>
              <w:spacing w:before="133" w:line="242" w:lineRule="auto"/>
              <w:ind w:left="107" w:right="76"/>
              <w:jc w:val="both"/>
              <w:rPr>
                <w:sz w:val="18"/>
              </w:rPr>
            </w:pPr>
            <w:r>
              <w:rPr>
                <w:sz w:val="18"/>
              </w:rPr>
              <w:t>年度总体目标</w:t>
            </w:r>
          </w:p>
        </w:tc>
        <w:tc>
          <w:tcPr>
            <w:tcW w:w="5109" w:type="dxa"/>
            <w:gridSpan w:val="5"/>
          </w:tcPr>
          <w:p>
            <w:pPr>
              <w:pStyle w:val="14"/>
              <w:spacing w:before="45"/>
              <w:ind w:left="2172" w:right="2167"/>
              <w:jc w:val="center"/>
              <w:rPr>
                <w:sz w:val="18"/>
              </w:rPr>
            </w:pPr>
            <w:r>
              <w:rPr>
                <w:sz w:val="18"/>
              </w:rPr>
              <w:t>预期目标</w:t>
            </w:r>
          </w:p>
        </w:tc>
        <w:tc>
          <w:tcPr>
            <w:tcW w:w="4063" w:type="dxa"/>
            <w:gridSpan w:val="5"/>
          </w:tcPr>
          <w:p>
            <w:pPr>
              <w:pStyle w:val="14"/>
              <w:spacing w:before="45"/>
              <w:ind w:left="1474" w:right="1458"/>
              <w:jc w:val="center"/>
              <w:rPr>
                <w:sz w:val="18"/>
              </w:rPr>
            </w:pPr>
            <w:r>
              <w:rPr>
                <w:sz w:val="18"/>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5" w:hRule="atLeast"/>
        </w:trPr>
        <w:tc>
          <w:tcPr>
            <w:tcW w:w="376" w:type="dxa"/>
            <w:vMerge w:val="continue"/>
            <w:tcBorders>
              <w:top w:val="nil"/>
            </w:tcBorders>
          </w:tcPr>
          <w:p>
            <w:pPr>
              <w:rPr>
                <w:sz w:val="2"/>
                <w:szCs w:val="2"/>
              </w:rPr>
            </w:pPr>
          </w:p>
        </w:tc>
        <w:tc>
          <w:tcPr>
            <w:tcW w:w="5109" w:type="dxa"/>
            <w:gridSpan w:val="5"/>
          </w:tcPr>
          <w:p>
            <w:pPr>
              <w:pStyle w:val="14"/>
              <w:spacing w:line="242" w:lineRule="auto"/>
              <w:ind w:left="103" w:right="3"/>
              <w:rPr>
                <w:sz w:val="18"/>
              </w:rPr>
            </w:pPr>
            <w:r>
              <w:rPr>
                <w:rFonts w:ascii="Times New Roman" w:hAnsi="Times New Roman" w:eastAsia="Times New Roman"/>
                <w:sz w:val="18"/>
              </w:rPr>
              <w:t>2020</w:t>
            </w:r>
            <w:r>
              <w:rPr>
                <w:rFonts w:ascii="Times New Roman" w:hAnsi="Times New Roman" w:eastAsia="Times New Roman"/>
                <w:spacing w:val="-2"/>
                <w:sz w:val="18"/>
              </w:rPr>
              <w:t xml:space="preserve"> </w:t>
            </w:r>
            <w:r>
              <w:rPr>
                <w:sz w:val="18"/>
              </w:rPr>
              <w:t>年，构建完善与经济发展新常态相适应的我国国民经济发展统计指标体系</w:t>
            </w:r>
            <w:r>
              <w:rPr>
                <w:rFonts w:ascii="Times New Roman" w:hAnsi="Times New Roman" w:eastAsia="Times New Roman"/>
                <w:sz w:val="18"/>
              </w:rPr>
              <w:t>,</w:t>
            </w:r>
            <w:r>
              <w:rPr>
                <w:sz w:val="18"/>
              </w:rPr>
              <w:t>组织国家统计局西藏调查队系统</w:t>
            </w:r>
            <w:r>
              <w:rPr>
                <w:spacing w:val="-2"/>
                <w:sz w:val="18"/>
              </w:rPr>
              <w:t>开展城乡住户调查，劳动力调查，“四上”、规下企业统计，</w:t>
            </w:r>
            <w:r>
              <w:rPr>
                <w:spacing w:val="-87"/>
                <w:sz w:val="18"/>
              </w:rPr>
              <w:t xml:space="preserve"> </w:t>
            </w:r>
            <w:r>
              <w:rPr>
                <w:sz w:val="18"/>
              </w:rPr>
              <w:t>农民工输出输入地调查，农村贫困监测，价格调查，农产量调查，能源统计、安全感调查等多项统计调查，生产并发布反应国民经济发展的指标数据</w:t>
            </w:r>
            <w:r>
              <w:rPr>
                <w:rFonts w:ascii="Times New Roman" w:hAnsi="Times New Roman" w:eastAsia="Times New Roman"/>
                <w:sz w:val="18"/>
              </w:rPr>
              <w:t>,</w:t>
            </w:r>
            <w:r>
              <w:rPr>
                <w:sz w:val="18"/>
              </w:rPr>
              <w:t>分析研究主要数据产品</w:t>
            </w:r>
            <w:r>
              <w:rPr>
                <w:rFonts w:ascii="Times New Roman" w:hAnsi="Times New Roman" w:eastAsia="Times New Roman"/>
                <w:spacing w:val="22"/>
                <w:sz w:val="18"/>
              </w:rPr>
              <w:t xml:space="preserve">, </w:t>
            </w:r>
            <w:r>
              <w:rPr>
                <w:sz w:val="18"/>
              </w:rPr>
              <w:t>为自治区党委和政府在经济新常态下宏观决策提供咨询和建议。</w:t>
            </w:r>
          </w:p>
        </w:tc>
        <w:tc>
          <w:tcPr>
            <w:tcW w:w="4063" w:type="dxa"/>
            <w:gridSpan w:val="5"/>
          </w:tcPr>
          <w:p>
            <w:pPr>
              <w:pStyle w:val="14"/>
              <w:spacing w:line="242" w:lineRule="auto"/>
              <w:ind w:left="110" w:right="91"/>
              <w:jc w:val="both"/>
              <w:rPr>
                <w:sz w:val="18"/>
              </w:rPr>
            </w:pPr>
            <w:r>
              <w:rPr>
                <w:rFonts w:ascii="Times New Roman" w:hAnsi="Times New Roman" w:eastAsia="Times New Roman"/>
                <w:sz w:val="18"/>
              </w:rPr>
              <w:t>2020</w:t>
            </w:r>
            <w:r>
              <w:rPr>
                <w:rFonts w:ascii="Times New Roman" w:hAnsi="Times New Roman" w:eastAsia="Times New Roman"/>
                <w:spacing w:val="11"/>
                <w:sz w:val="18"/>
              </w:rPr>
              <w:t xml:space="preserve"> </w:t>
            </w:r>
            <w:r>
              <w:rPr>
                <w:sz w:val="18"/>
              </w:rPr>
              <w:t>年，构建完善与经济发展新常态相适应的我国国民经济发展统计指标体系</w:t>
            </w:r>
            <w:r>
              <w:rPr>
                <w:rFonts w:ascii="Times New Roman" w:hAnsi="Times New Roman" w:eastAsia="Times New Roman"/>
                <w:sz w:val="18"/>
              </w:rPr>
              <w:t>,</w:t>
            </w:r>
            <w:r>
              <w:rPr>
                <w:sz w:val="18"/>
              </w:rPr>
              <w:t>组织国家统计局调查队西藏系统开展城乡住户调查，</w:t>
            </w:r>
            <w:r>
              <w:rPr>
                <w:spacing w:val="-88"/>
                <w:sz w:val="18"/>
              </w:rPr>
              <w:t xml:space="preserve"> </w:t>
            </w:r>
            <w:r>
              <w:rPr>
                <w:sz w:val="18"/>
              </w:rPr>
              <w:t>劳动力调查，“四上”、规下企业统计，农民工输出输入地调查，农村贫困监测，价格调查，农产量调查，能源统计、安全感调查等多项统计调查，生产并发布反应国民经济发展的指标数据</w:t>
            </w:r>
            <w:r>
              <w:rPr>
                <w:rFonts w:ascii="Times New Roman" w:hAnsi="Times New Roman" w:eastAsia="Times New Roman"/>
                <w:sz w:val="18"/>
              </w:rPr>
              <w:t>,</w:t>
            </w:r>
            <w:r>
              <w:rPr>
                <w:sz w:val="18"/>
              </w:rPr>
              <w:t>分析研究主要数据产品</w:t>
            </w:r>
            <w:r>
              <w:rPr>
                <w:rFonts w:ascii="Times New Roman" w:hAnsi="Times New Roman" w:eastAsia="Times New Roman"/>
                <w:spacing w:val="21"/>
                <w:sz w:val="18"/>
              </w:rPr>
              <w:t xml:space="preserve">, </w:t>
            </w:r>
            <w:r>
              <w:rPr>
                <w:sz w:val="18"/>
              </w:rPr>
              <w:t>为党和政府在经济新常态下宏观决策提供咨询和建议。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376" w:type="dxa"/>
          </w:tcPr>
          <w:p>
            <w:pPr>
              <w:pStyle w:val="14"/>
              <w:rPr>
                <w:rFonts w:ascii="Times New Roman"/>
                <w:sz w:val="18"/>
              </w:rPr>
            </w:pPr>
          </w:p>
        </w:tc>
        <w:tc>
          <w:tcPr>
            <w:tcW w:w="706" w:type="dxa"/>
          </w:tcPr>
          <w:p>
            <w:pPr>
              <w:pStyle w:val="14"/>
              <w:spacing w:before="71" w:line="242" w:lineRule="auto"/>
              <w:ind w:left="168" w:right="165"/>
              <w:rPr>
                <w:sz w:val="18"/>
              </w:rPr>
            </w:pPr>
            <w:r>
              <w:rPr>
                <w:spacing w:val="-2"/>
                <w:sz w:val="18"/>
              </w:rPr>
              <w:t>一级指标</w:t>
            </w:r>
          </w:p>
        </w:tc>
        <w:tc>
          <w:tcPr>
            <w:tcW w:w="1164" w:type="dxa"/>
          </w:tcPr>
          <w:p>
            <w:pPr>
              <w:pStyle w:val="14"/>
              <w:spacing w:before="5"/>
              <w:rPr>
                <w:rFonts w:ascii="Times New Roman"/>
                <w:sz w:val="16"/>
              </w:rPr>
            </w:pPr>
          </w:p>
          <w:p>
            <w:pPr>
              <w:pStyle w:val="14"/>
              <w:ind w:left="198" w:right="195"/>
              <w:jc w:val="center"/>
              <w:rPr>
                <w:sz w:val="18"/>
              </w:rPr>
            </w:pPr>
            <w:r>
              <w:rPr>
                <w:sz w:val="18"/>
              </w:rPr>
              <w:t>二级指标</w:t>
            </w:r>
          </w:p>
        </w:tc>
        <w:tc>
          <w:tcPr>
            <w:tcW w:w="2265" w:type="dxa"/>
            <w:gridSpan w:val="2"/>
          </w:tcPr>
          <w:p>
            <w:pPr>
              <w:pStyle w:val="14"/>
              <w:spacing w:before="5"/>
              <w:rPr>
                <w:rFonts w:ascii="Times New Roman"/>
                <w:sz w:val="16"/>
              </w:rPr>
            </w:pPr>
          </w:p>
          <w:p>
            <w:pPr>
              <w:pStyle w:val="14"/>
              <w:ind w:left="753" w:right="741"/>
              <w:jc w:val="center"/>
              <w:rPr>
                <w:sz w:val="18"/>
              </w:rPr>
            </w:pPr>
            <w:r>
              <w:rPr>
                <w:sz w:val="18"/>
              </w:rPr>
              <w:t>三级指标</w:t>
            </w:r>
          </w:p>
        </w:tc>
        <w:tc>
          <w:tcPr>
            <w:tcW w:w="974" w:type="dxa"/>
          </w:tcPr>
          <w:p>
            <w:pPr>
              <w:pStyle w:val="14"/>
              <w:spacing w:before="71" w:line="242" w:lineRule="auto"/>
              <w:ind w:left="397" w:right="113" w:hanging="270"/>
              <w:rPr>
                <w:sz w:val="18"/>
              </w:rPr>
            </w:pPr>
            <w:r>
              <w:rPr>
                <w:spacing w:val="-1"/>
                <w:sz w:val="18"/>
              </w:rPr>
              <w:t>年度指标</w:t>
            </w:r>
            <w:r>
              <w:rPr>
                <w:sz w:val="18"/>
              </w:rPr>
              <w:t>值</w:t>
            </w:r>
          </w:p>
        </w:tc>
        <w:tc>
          <w:tcPr>
            <w:tcW w:w="1156" w:type="dxa"/>
          </w:tcPr>
          <w:p>
            <w:pPr>
              <w:pStyle w:val="14"/>
              <w:spacing w:before="5"/>
              <w:rPr>
                <w:rFonts w:ascii="Times New Roman"/>
                <w:sz w:val="16"/>
              </w:rPr>
            </w:pPr>
          </w:p>
          <w:p>
            <w:pPr>
              <w:pStyle w:val="14"/>
              <w:ind w:right="114"/>
              <w:jc w:val="right"/>
              <w:rPr>
                <w:sz w:val="18"/>
              </w:rPr>
            </w:pPr>
            <w:r>
              <w:rPr>
                <w:sz w:val="18"/>
              </w:rPr>
              <w:t>实际完成值</w:t>
            </w:r>
          </w:p>
        </w:tc>
        <w:tc>
          <w:tcPr>
            <w:tcW w:w="794" w:type="dxa"/>
          </w:tcPr>
          <w:p>
            <w:pPr>
              <w:pStyle w:val="14"/>
              <w:spacing w:before="5"/>
              <w:rPr>
                <w:rFonts w:ascii="Times New Roman"/>
                <w:sz w:val="16"/>
              </w:rPr>
            </w:pPr>
          </w:p>
          <w:p>
            <w:pPr>
              <w:pStyle w:val="14"/>
              <w:ind w:right="205"/>
              <w:jc w:val="right"/>
              <w:rPr>
                <w:sz w:val="18"/>
              </w:rPr>
            </w:pPr>
            <w:r>
              <w:rPr>
                <w:sz w:val="18"/>
              </w:rPr>
              <w:t>分值</w:t>
            </w:r>
          </w:p>
        </w:tc>
        <w:tc>
          <w:tcPr>
            <w:tcW w:w="780" w:type="dxa"/>
          </w:tcPr>
          <w:p>
            <w:pPr>
              <w:pStyle w:val="14"/>
              <w:spacing w:before="5"/>
              <w:rPr>
                <w:rFonts w:ascii="Times New Roman"/>
                <w:sz w:val="16"/>
              </w:rPr>
            </w:pPr>
          </w:p>
          <w:p>
            <w:pPr>
              <w:pStyle w:val="14"/>
              <w:ind w:left="192" w:right="177"/>
              <w:jc w:val="center"/>
              <w:rPr>
                <w:sz w:val="18"/>
              </w:rPr>
            </w:pPr>
            <w:r>
              <w:rPr>
                <w:sz w:val="18"/>
              </w:rPr>
              <w:t>得分</w:t>
            </w:r>
          </w:p>
        </w:tc>
        <w:tc>
          <w:tcPr>
            <w:tcW w:w="1333" w:type="dxa"/>
            <w:gridSpan w:val="2"/>
          </w:tcPr>
          <w:p>
            <w:pPr>
              <w:pStyle w:val="14"/>
              <w:spacing w:before="71" w:line="242" w:lineRule="auto"/>
              <w:ind w:left="219" w:right="109" w:hanging="89"/>
              <w:rPr>
                <w:sz w:val="18"/>
              </w:rPr>
            </w:pPr>
            <w:r>
              <w:rPr>
                <w:spacing w:val="-1"/>
                <w:sz w:val="18"/>
              </w:rPr>
              <w:t>偏差原因分析</w:t>
            </w:r>
            <w:r>
              <w:rPr>
                <w:sz w:val="18"/>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76" w:type="dxa"/>
            <w:vMerge w:val="restart"/>
          </w:tcPr>
          <w:p>
            <w:pPr>
              <w:pStyle w:val="14"/>
              <w:rPr>
                <w:rFonts w:ascii="Times New Roman"/>
                <w:sz w:val="18"/>
              </w:rPr>
            </w:pPr>
          </w:p>
          <w:p>
            <w:pPr>
              <w:pStyle w:val="14"/>
              <w:rPr>
                <w:rFonts w:ascii="Times New Roman"/>
                <w:sz w:val="18"/>
              </w:rPr>
            </w:pPr>
          </w:p>
          <w:p>
            <w:pPr>
              <w:pStyle w:val="14"/>
              <w:rPr>
                <w:rFonts w:ascii="Times New Roman"/>
                <w:sz w:val="18"/>
              </w:rPr>
            </w:pPr>
          </w:p>
          <w:p>
            <w:pPr>
              <w:pStyle w:val="14"/>
              <w:rPr>
                <w:rFonts w:ascii="Times New Roman"/>
                <w:sz w:val="18"/>
              </w:rPr>
            </w:pPr>
          </w:p>
          <w:p>
            <w:pPr>
              <w:pStyle w:val="14"/>
              <w:rPr>
                <w:rFonts w:ascii="Times New Roman"/>
                <w:sz w:val="18"/>
              </w:rPr>
            </w:pPr>
          </w:p>
          <w:p>
            <w:pPr>
              <w:pStyle w:val="14"/>
              <w:rPr>
                <w:rFonts w:ascii="Times New Roman"/>
                <w:sz w:val="18"/>
              </w:rPr>
            </w:pPr>
          </w:p>
          <w:p>
            <w:pPr>
              <w:pStyle w:val="14"/>
              <w:rPr>
                <w:rFonts w:ascii="Times New Roman"/>
                <w:sz w:val="18"/>
              </w:rPr>
            </w:pPr>
          </w:p>
          <w:p>
            <w:pPr>
              <w:pStyle w:val="14"/>
              <w:rPr>
                <w:rFonts w:ascii="Times New Roman"/>
                <w:sz w:val="18"/>
              </w:rPr>
            </w:pPr>
          </w:p>
          <w:p>
            <w:pPr>
              <w:pStyle w:val="14"/>
              <w:rPr>
                <w:rFonts w:ascii="Times New Roman"/>
                <w:sz w:val="18"/>
              </w:rPr>
            </w:pPr>
          </w:p>
          <w:p>
            <w:pPr>
              <w:pStyle w:val="14"/>
              <w:rPr>
                <w:rFonts w:ascii="Times New Roman"/>
                <w:sz w:val="18"/>
              </w:rPr>
            </w:pPr>
          </w:p>
          <w:p>
            <w:pPr>
              <w:pStyle w:val="14"/>
              <w:rPr>
                <w:rFonts w:ascii="Times New Roman"/>
                <w:sz w:val="18"/>
              </w:rPr>
            </w:pPr>
          </w:p>
          <w:p>
            <w:pPr>
              <w:pStyle w:val="14"/>
              <w:spacing w:before="5"/>
              <w:rPr>
                <w:rFonts w:ascii="Times New Roman"/>
                <w:sz w:val="23"/>
              </w:rPr>
            </w:pPr>
          </w:p>
          <w:p>
            <w:pPr>
              <w:pStyle w:val="14"/>
              <w:spacing w:line="242" w:lineRule="auto"/>
              <w:ind w:left="107" w:right="76"/>
              <w:jc w:val="both"/>
              <w:rPr>
                <w:sz w:val="18"/>
              </w:rPr>
            </w:pPr>
            <w:r>
              <w:rPr>
                <w:sz w:val="18"/>
              </w:rPr>
              <w:t>绩效指标</w:t>
            </w:r>
          </w:p>
        </w:tc>
        <w:tc>
          <w:tcPr>
            <w:tcW w:w="706" w:type="dxa"/>
            <w:vMerge w:val="restart"/>
          </w:tcPr>
          <w:p>
            <w:pPr>
              <w:pStyle w:val="14"/>
              <w:rPr>
                <w:rFonts w:ascii="Times New Roman"/>
                <w:sz w:val="18"/>
              </w:rPr>
            </w:pPr>
          </w:p>
          <w:p>
            <w:pPr>
              <w:pStyle w:val="14"/>
              <w:rPr>
                <w:rFonts w:ascii="Times New Roman"/>
                <w:sz w:val="18"/>
              </w:rPr>
            </w:pPr>
          </w:p>
          <w:p>
            <w:pPr>
              <w:pStyle w:val="14"/>
              <w:rPr>
                <w:rFonts w:ascii="Times New Roman"/>
                <w:sz w:val="18"/>
              </w:rPr>
            </w:pPr>
          </w:p>
          <w:p>
            <w:pPr>
              <w:pStyle w:val="14"/>
              <w:rPr>
                <w:rFonts w:ascii="Times New Roman"/>
                <w:sz w:val="18"/>
              </w:rPr>
            </w:pPr>
          </w:p>
          <w:p>
            <w:pPr>
              <w:pStyle w:val="14"/>
              <w:rPr>
                <w:rFonts w:ascii="Times New Roman"/>
                <w:sz w:val="18"/>
              </w:rPr>
            </w:pPr>
          </w:p>
          <w:p>
            <w:pPr>
              <w:pStyle w:val="14"/>
              <w:rPr>
                <w:rFonts w:ascii="Times New Roman"/>
                <w:sz w:val="18"/>
              </w:rPr>
            </w:pPr>
          </w:p>
          <w:p>
            <w:pPr>
              <w:pStyle w:val="14"/>
              <w:rPr>
                <w:rFonts w:ascii="Times New Roman"/>
                <w:sz w:val="18"/>
              </w:rPr>
            </w:pPr>
          </w:p>
          <w:p>
            <w:pPr>
              <w:pStyle w:val="14"/>
              <w:spacing w:before="104" w:line="242" w:lineRule="auto"/>
              <w:ind w:left="168" w:right="165"/>
              <w:rPr>
                <w:sz w:val="18"/>
              </w:rPr>
            </w:pPr>
            <w:r>
              <w:rPr>
                <w:spacing w:val="-2"/>
                <w:sz w:val="18"/>
              </w:rPr>
              <w:t>产出指标</w:t>
            </w:r>
          </w:p>
        </w:tc>
        <w:tc>
          <w:tcPr>
            <w:tcW w:w="1164" w:type="dxa"/>
          </w:tcPr>
          <w:p>
            <w:pPr>
              <w:pStyle w:val="14"/>
              <w:spacing w:before="43"/>
              <w:ind w:left="198" w:right="195"/>
              <w:jc w:val="center"/>
              <w:rPr>
                <w:sz w:val="18"/>
              </w:rPr>
            </w:pPr>
            <w:r>
              <w:rPr>
                <w:sz w:val="18"/>
              </w:rPr>
              <w:t>数量指标</w:t>
            </w:r>
          </w:p>
        </w:tc>
        <w:tc>
          <w:tcPr>
            <w:tcW w:w="2265" w:type="dxa"/>
            <w:gridSpan w:val="2"/>
          </w:tcPr>
          <w:p>
            <w:pPr>
              <w:pStyle w:val="14"/>
              <w:spacing w:before="43"/>
              <w:ind w:left="108"/>
              <w:rPr>
                <w:sz w:val="18"/>
              </w:rPr>
            </w:pPr>
            <w:r>
              <w:rPr>
                <w:sz w:val="18"/>
              </w:rPr>
              <w:t>城乡住户调查样本量</w:t>
            </w:r>
          </w:p>
        </w:tc>
        <w:tc>
          <w:tcPr>
            <w:tcW w:w="974" w:type="dxa"/>
          </w:tcPr>
          <w:p>
            <w:pPr>
              <w:pStyle w:val="14"/>
              <w:spacing w:before="43"/>
              <w:ind w:right="177"/>
              <w:jc w:val="right"/>
              <w:rPr>
                <w:sz w:val="18"/>
              </w:rPr>
            </w:pPr>
            <w:r>
              <w:rPr>
                <w:rFonts w:ascii="Times New Roman" w:eastAsia="Times New Roman"/>
                <w:sz w:val="18"/>
              </w:rPr>
              <w:t>16</w:t>
            </w:r>
            <w:r>
              <w:rPr>
                <w:rFonts w:ascii="Times New Roman" w:eastAsia="Times New Roman"/>
                <w:spacing w:val="2"/>
                <w:sz w:val="18"/>
              </w:rPr>
              <w:t xml:space="preserve"> </w:t>
            </w:r>
            <w:r>
              <w:rPr>
                <w:sz w:val="18"/>
              </w:rPr>
              <w:t>万户</w:t>
            </w:r>
          </w:p>
        </w:tc>
        <w:tc>
          <w:tcPr>
            <w:tcW w:w="1156" w:type="dxa"/>
          </w:tcPr>
          <w:p>
            <w:pPr>
              <w:pStyle w:val="14"/>
              <w:spacing w:before="43"/>
              <w:ind w:left="285"/>
              <w:rPr>
                <w:sz w:val="18"/>
              </w:rPr>
            </w:pPr>
            <w:r>
              <w:rPr>
                <w:rFonts w:ascii="Times New Roman" w:eastAsia="Times New Roman"/>
                <w:sz w:val="18"/>
              </w:rPr>
              <w:t>16</w:t>
            </w:r>
            <w:r>
              <w:rPr>
                <w:rFonts w:ascii="Times New Roman" w:eastAsia="Times New Roman"/>
                <w:spacing w:val="1"/>
                <w:sz w:val="18"/>
              </w:rPr>
              <w:t xml:space="preserve"> </w:t>
            </w:r>
            <w:r>
              <w:rPr>
                <w:sz w:val="18"/>
              </w:rPr>
              <w:t>万户</w:t>
            </w:r>
          </w:p>
        </w:tc>
        <w:tc>
          <w:tcPr>
            <w:tcW w:w="794" w:type="dxa"/>
          </w:tcPr>
          <w:p>
            <w:pPr>
              <w:pStyle w:val="14"/>
              <w:spacing w:before="50"/>
              <w:ind w:right="271"/>
              <w:jc w:val="right"/>
              <w:rPr>
                <w:rFonts w:ascii="Times New Roman"/>
                <w:sz w:val="18"/>
              </w:rPr>
            </w:pPr>
            <w:r>
              <w:rPr>
                <w:rFonts w:ascii="Times New Roman"/>
                <w:sz w:val="18"/>
              </w:rPr>
              <w:t>6.0</w:t>
            </w:r>
          </w:p>
        </w:tc>
        <w:tc>
          <w:tcPr>
            <w:tcW w:w="780" w:type="dxa"/>
          </w:tcPr>
          <w:p>
            <w:pPr>
              <w:pStyle w:val="14"/>
              <w:spacing w:before="50"/>
              <w:ind w:left="192" w:right="176"/>
              <w:jc w:val="center"/>
              <w:rPr>
                <w:rFonts w:ascii="Times New Roman"/>
                <w:sz w:val="18"/>
              </w:rPr>
            </w:pPr>
            <w:r>
              <w:rPr>
                <w:rFonts w:ascii="Times New Roman"/>
                <w:sz w:val="18"/>
              </w:rPr>
              <w:t>6.0</w:t>
            </w:r>
          </w:p>
        </w:tc>
        <w:tc>
          <w:tcPr>
            <w:tcW w:w="1333"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76"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1164" w:type="dxa"/>
          </w:tcPr>
          <w:p>
            <w:pPr>
              <w:pStyle w:val="14"/>
              <w:spacing w:before="43"/>
              <w:ind w:left="198" w:right="195"/>
              <w:jc w:val="center"/>
              <w:rPr>
                <w:sz w:val="18"/>
              </w:rPr>
            </w:pPr>
            <w:r>
              <w:rPr>
                <w:sz w:val="18"/>
              </w:rPr>
              <w:t>数量指标</w:t>
            </w:r>
          </w:p>
        </w:tc>
        <w:tc>
          <w:tcPr>
            <w:tcW w:w="2265" w:type="dxa"/>
            <w:gridSpan w:val="2"/>
          </w:tcPr>
          <w:p>
            <w:pPr>
              <w:pStyle w:val="14"/>
              <w:spacing w:before="43"/>
              <w:ind w:left="108"/>
              <w:rPr>
                <w:sz w:val="18"/>
              </w:rPr>
            </w:pPr>
            <w:r>
              <w:rPr>
                <w:sz w:val="18"/>
              </w:rPr>
              <w:t>劳动力调查样本量</w:t>
            </w:r>
          </w:p>
        </w:tc>
        <w:tc>
          <w:tcPr>
            <w:tcW w:w="974" w:type="dxa"/>
          </w:tcPr>
          <w:p>
            <w:pPr>
              <w:pStyle w:val="14"/>
              <w:spacing w:before="43"/>
              <w:ind w:right="177"/>
              <w:jc w:val="right"/>
              <w:rPr>
                <w:sz w:val="18"/>
              </w:rPr>
            </w:pPr>
            <w:r>
              <w:rPr>
                <w:rFonts w:ascii="Times New Roman" w:eastAsia="Times New Roman"/>
                <w:sz w:val="18"/>
              </w:rPr>
              <w:t>12</w:t>
            </w:r>
            <w:r>
              <w:rPr>
                <w:rFonts w:ascii="Times New Roman" w:eastAsia="Times New Roman"/>
                <w:spacing w:val="2"/>
                <w:sz w:val="18"/>
              </w:rPr>
              <w:t xml:space="preserve"> </w:t>
            </w:r>
            <w:r>
              <w:rPr>
                <w:sz w:val="18"/>
              </w:rPr>
              <w:t>万户</w:t>
            </w:r>
          </w:p>
        </w:tc>
        <w:tc>
          <w:tcPr>
            <w:tcW w:w="1156" w:type="dxa"/>
          </w:tcPr>
          <w:p>
            <w:pPr>
              <w:pStyle w:val="14"/>
              <w:spacing w:before="43"/>
              <w:ind w:left="285"/>
              <w:rPr>
                <w:sz w:val="18"/>
              </w:rPr>
            </w:pPr>
            <w:r>
              <w:rPr>
                <w:rFonts w:ascii="Times New Roman" w:eastAsia="Times New Roman"/>
                <w:sz w:val="18"/>
              </w:rPr>
              <w:t>12</w:t>
            </w:r>
            <w:r>
              <w:rPr>
                <w:rFonts w:ascii="Times New Roman" w:eastAsia="Times New Roman"/>
                <w:spacing w:val="1"/>
                <w:sz w:val="18"/>
              </w:rPr>
              <w:t xml:space="preserve"> </w:t>
            </w:r>
            <w:r>
              <w:rPr>
                <w:sz w:val="18"/>
              </w:rPr>
              <w:t>万户</w:t>
            </w:r>
          </w:p>
        </w:tc>
        <w:tc>
          <w:tcPr>
            <w:tcW w:w="794" w:type="dxa"/>
          </w:tcPr>
          <w:p>
            <w:pPr>
              <w:pStyle w:val="14"/>
              <w:spacing w:before="52"/>
              <w:ind w:right="271"/>
              <w:jc w:val="right"/>
              <w:rPr>
                <w:rFonts w:ascii="Times New Roman"/>
                <w:sz w:val="18"/>
              </w:rPr>
            </w:pPr>
            <w:r>
              <w:rPr>
                <w:rFonts w:ascii="Times New Roman"/>
                <w:sz w:val="18"/>
              </w:rPr>
              <w:t>6.0</w:t>
            </w:r>
          </w:p>
        </w:tc>
        <w:tc>
          <w:tcPr>
            <w:tcW w:w="780" w:type="dxa"/>
          </w:tcPr>
          <w:p>
            <w:pPr>
              <w:pStyle w:val="14"/>
              <w:spacing w:before="52"/>
              <w:ind w:left="192" w:right="176"/>
              <w:jc w:val="center"/>
              <w:rPr>
                <w:rFonts w:ascii="Times New Roman"/>
                <w:sz w:val="18"/>
              </w:rPr>
            </w:pPr>
            <w:r>
              <w:rPr>
                <w:rFonts w:ascii="Times New Roman"/>
                <w:sz w:val="18"/>
              </w:rPr>
              <w:t>6.0</w:t>
            </w:r>
          </w:p>
        </w:tc>
        <w:tc>
          <w:tcPr>
            <w:tcW w:w="1333"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76"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1164" w:type="dxa"/>
          </w:tcPr>
          <w:p>
            <w:pPr>
              <w:pStyle w:val="14"/>
              <w:spacing w:before="43"/>
              <w:ind w:left="198" w:right="195"/>
              <w:jc w:val="center"/>
              <w:rPr>
                <w:sz w:val="18"/>
              </w:rPr>
            </w:pPr>
            <w:r>
              <w:rPr>
                <w:sz w:val="18"/>
              </w:rPr>
              <w:t>数量指标</w:t>
            </w:r>
          </w:p>
        </w:tc>
        <w:tc>
          <w:tcPr>
            <w:tcW w:w="2265" w:type="dxa"/>
            <w:gridSpan w:val="2"/>
          </w:tcPr>
          <w:p>
            <w:pPr>
              <w:pStyle w:val="14"/>
              <w:spacing w:before="43"/>
              <w:ind w:left="108"/>
              <w:rPr>
                <w:sz w:val="18"/>
              </w:rPr>
            </w:pPr>
            <w:r>
              <w:rPr>
                <w:sz w:val="18"/>
              </w:rPr>
              <w:t>农村贫困监测调查样本量</w:t>
            </w:r>
          </w:p>
        </w:tc>
        <w:tc>
          <w:tcPr>
            <w:tcW w:w="974" w:type="dxa"/>
          </w:tcPr>
          <w:p>
            <w:pPr>
              <w:pStyle w:val="14"/>
              <w:spacing w:before="43"/>
              <w:ind w:left="241"/>
              <w:rPr>
                <w:sz w:val="18"/>
              </w:rPr>
            </w:pPr>
            <w:r>
              <w:rPr>
                <w:rFonts w:ascii="Times New Roman" w:eastAsia="Times New Roman"/>
                <w:sz w:val="18"/>
              </w:rPr>
              <w:t>6</w:t>
            </w:r>
            <w:r>
              <w:rPr>
                <w:rFonts w:ascii="Times New Roman" w:eastAsia="Times New Roman"/>
                <w:spacing w:val="2"/>
                <w:sz w:val="18"/>
              </w:rPr>
              <w:t xml:space="preserve"> </w:t>
            </w:r>
            <w:r>
              <w:rPr>
                <w:sz w:val="18"/>
              </w:rPr>
              <w:t>万户</w:t>
            </w:r>
          </w:p>
        </w:tc>
        <w:tc>
          <w:tcPr>
            <w:tcW w:w="1156" w:type="dxa"/>
          </w:tcPr>
          <w:p>
            <w:pPr>
              <w:pStyle w:val="14"/>
              <w:spacing w:before="43"/>
              <w:ind w:left="330"/>
              <w:rPr>
                <w:sz w:val="18"/>
              </w:rPr>
            </w:pPr>
            <w:r>
              <w:rPr>
                <w:rFonts w:ascii="Times New Roman" w:eastAsia="Times New Roman"/>
                <w:sz w:val="18"/>
              </w:rPr>
              <w:t>6</w:t>
            </w:r>
            <w:r>
              <w:rPr>
                <w:rFonts w:ascii="Times New Roman" w:eastAsia="Times New Roman"/>
                <w:spacing w:val="1"/>
                <w:sz w:val="18"/>
              </w:rPr>
              <w:t xml:space="preserve"> </w:t>
            </w:r>
            <w:r>
              <w:rPr>
                <w:sz w:val="18"/>
              </w:rPr>
              <w:t>万户</w:t>
            </w:r>
          </w:p>
        </w:tc>
        <w:tc>
          <w:tcPr>
            <w:tcW w:w="794" w:type="dxa"/>
          </w:tcPr>
          <w:p>
            <w:pPr>
              <w:pStyle w:val="14"/>
              <w:spacing w:before="52"/>
              <w:ind w:right="271"/>
              <w:jc w:val="right"/>
              <w:rPr>
                <w:rFonts w:ascii="Times New Roman"/>
                <w:sz w:val="18"/>
              </w:rPr>
            </w:pPr>
            <w:r>
              <w:rPr>
                <w:rFonts w:ascii="Times New Roman"/>
                <w:sz w:val="18"/>
              </w:rPr>
              <w:t>6.0</w:t>
            </w:r>
          </w:p>
        </w:tc>
        <w:tc>
          <w:tcPr>
            <w:tcW w:w="780" w:type="dxa"/>
          </w:tcPr>
          <w:p>
            <w:pPr>
              <w:pStyle w:val="14"/>
              <w:spacing w:before="52"/>
              <w:ind w:left="192" w:right="176"/>
              <w:jc w:val="center"/>
              <w:rPr>
                <w:rFonts w:ascii="Times New Roman"/>
                <w:sz w:val="18"/>
              </w:rPr>
            </w:pPr>
            <w:r>
              <w:rPr>
                <w:rFonts w:ascii="Times New Roman"/>
                <w:sz w:val="18"/>
              </w:rPr>
              <w:t>6.0</w:t>
            </w:r>
          </w:p>
        </w:tc>
        <w:tc>
          <w:tcPr>
            <w:tcW w:w="1333"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376"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1164" w:type="dxa"/>
          </w:tcPr>
          <w:p>
            <w:pPr>
              <w:pStyle w:val="14"/>
              <w:rPr>
                <w:rFonts w:ascii="Times New Roman"/>
                <w:sz w:val="16"/>
              </w:rPr>
            </w:pPr>
          </w:p>
          <w:p>
            <w:pPr>
              <w:pStyle w:val="14"/>
              <w:ind w:left="198" w:right="195"/>
              <w:jc w:val="center"/>
              <w:rPr>
                <w:sz w:val="18"/>
              </w:rPr>
            </w:pPr>
            <w:r>
              <w:rPr>
                <w:sz w:val="18"/>
              </w:rPr>
              <w:t>数量指标</w:t>
            </w:r>
          </w:p>
        </w:tc>
        <w:tc>
          <w:tcPr>
            <w:tcW w:w="2265" w:type="dxa"/>
            <w:gridSpan w:val="2"/>
          </w:tcPr>
          <w:p>
            <w:pPr>
              <w:pStyle w:val="14"/>
              <w:spacing w:before="67" w:line="244" w:lineRule="auto"/>
              <w:ind w:left="108" w:right="164"/>
              <w:rPr>
                <w:sz w:val="18"/>
              </w:rPr>
            </w:pPr>
            <w:r>
              <w:rPr>
                <w:spacing w:val="-1"/>
                <w:sz w:val="18"/>
              </w:rPr>
              <w:t>农民工统计监测调查样本</w:t>
            </w:r>
            <w:r>
              <w:rPr>
                <w:sz w:val="18"/>
              </w:rPr>
              <w:t>量</w:t>
            </w:r>
          </w:p>
        </w:tc>
        <w:tc>
          <w:tcPr>
            <w:tcW w:w="974" w:type="dxa"/>
          </w:tcPr>
          <w:p>
            <w:pPr>
              <w:pStyle w:val="14"/>
              <w:rPr>
                <w:rFonts w:ascii="Times New Roman"/>
                <w:sz w:val="16"/>
              </w:rPr>
            </w:pPr>
          </w:p>
          <w:p>
            <w:pPr>
              <w:pStyle w:val="14"/>
              <w:ind w:right="110"/>
              <w:jc w:val="right"/>
              <w:rPr>
                <w:sz w:val="18"/>
              </w:rPr>
            </w:pPr>
            <w:r>
              <w:rPr>
                <w:rFonts w:ascii="Times New Roman" w:eastAsia="Times New Roman"/>
                <w:sz w:val="18"/>
              </w:rPr>
              <w:t>12.5</w:t>
            </w:r>
            <w:r>
              <w:rPr>
                <w:rFonts w:ascii="Times New Roman" w:eastAsia="Times New Roman"/>
                <w:spacing w:val="2"/>
                <w:sz w:val="18"/>
              </w:rPr>
              <w:t xml:space="preserve"> </w:t>
            </w:r>
            <w:r>
              <w:rPr>
                <w:sz w:val="18"/>
              </w:rPr>
              <w:t>万户</w:t>
            </w:r>
          </w:p>
        </w:tc>
        <w:tc>
          <w:tcPr>
            <w:tcW w:w="1156" w:type="dxa"/>
          </w:tcPr>
          <w:p>
            <w:pPr>
              <w:pStyle w:val="14"/>
              <w:rPr>
                <w:rFonts w:ascii="Times New Roman"/>
                <w:sz w:val="16"/>
              </w:rPr>
            </w:pPr>
          </w:p>
          <w:p>
            <w:pPr>
              <w:pStyle w:val="14"/>
              <w:ind w:right="203"/>
              <w:jc w:val="right"/>
              <w:rPr>
                <w:sz w:val="18"/>
              </w:rPr>
            </w:pPr>
            <w:r>
              <w:rPr>
                <w:rFonts w:ascii="Times New Roman" w:eastAsia="Times New Roman"/>
                <w:sz w:val="18"/>
              </w:rPr>
              <w:t>12.5</w:t>
            </w:r>
            <w:r>
              <w:rPr>
                <w:rFonts w:ascii="Times New Roman" w:eastAsia="Times New Roman"/>
                <w:spacing w:val="2"/>
                <w:sz w:val="18"/>
              </w:rPr>
              <w:t xml:space="preserve"> </w:t>
            </w:r>
            <w:r>
              <w:rPr>
                <w:sz w:val="18"/>
              </w:rPr>
              <w:t>万户</w:t>
            </w:r>
          </w:p>
        </w:tc>
        <w:tc>
          <w:tcPr>
            <w:tcW w:w="794" w:type="dxa"/>
          </w:tcPr>
          <w:p>
            <w:pPr>
              <w:pStyle w:val="14"/>
              <w:spacing w:before="7"/>
              <w:rPr>
                <w:rFonts w:ascii="Times New Roman"/>
                <w:sz w:val="16"/>
              </w:rPr>
            </w:pPr>
          </w:p>
          <w:p>
            <w:pPr>
              <w:pStyle w:val="14"/>
              <w:ind w:right="271"/>
              <w:jc w:val="right"/>
              <w:rPr>
                <w:rFonts w:ascii="Times New Roman"/>
                <w:sz w:val="18"/>
              </w:rPr>
            </w:pPr>
            <w:r>
              <w:rPr>
                <w:rFonts w:ascii="Times New Roman"/>
                <w:sz w:val="18"/>
              </w:rPr>
              <w:t>6.0</w:t>
            </w:r>
          </w:p>
        </w:tc>
        <w:tc>
          <w:tcPr>
            <w:tcW w:w="780" w:type="dxa"/>
          </w:tcPr>
          <w:p>
            <w:pPr>
              <w:pStyle w:val="14"/>
              <w:spacing w:before="7"/>
              <w:rPr>
                <w:rFonts w:ascii="Times New Roman"/>
                <w:sz w:val="16"/>
              </w:rPr>
            </w:pPr>
          </w:p>
          <w:p>
            <w:pPr>
              <w:pStyle w:val="14"/>
              <w:ind w:left="192" w:right="176"/>
              <w:jc w:val="center"/>
              <w:rPr>
                <w:rFonts w:ascii="Times New Roman"/>
                <w:sz w:val="18"/>
              </w:rPr>
            </w:pPr>
            <w:r>
              <w:rPr>
                <w:rFonts w:ascii="Times New Roman"/>
                <w:sz w:val="18"/>
              </w:rPr>
              <w:t>6.0</w:t>
            </w:r>
          </w:p>
        </w:tc>
        <w:tc>
          <w:tcPr>
            <w:tcW w:w="1333"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76"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1164" w:type="dxa"/>
          </w:tcPr>
          <w:p>
            <w:pPr>
              <w:pStyle w:val="14"/>
              <w:spacing w:before="43"/>
              <w:ind w:left="198" w:right="195"/>
              <w:jc w:val="center"/>
              <w:rPr>
                <w:sz w:val="18"/>
              </w:rPr>
            </w:pPr>
            <w:r>
              <w:rPr>
                <w:sz w:val="18"/>
              </w:rPr>
              <w:t>数量指标</w:t>
            </w:r>
          </w:p>
        </w:tc>
        <w:tc>
          <w:tcPr>
            <w:tcW w:w="2265" w:type="dxa"/>
            <w:gridSpan w:val="2"/>
          </w:tcPr>
          <w:p>
            <w:pPr>
              <w:pStyle w:val="14"/>
              <w:spacing w:before="43"/>
              <w:ind w:left="108"/>
              <w:rPr>
                <w:sz w:val="18"/>
              </w:rPr>
            </w:pPr>
            <w:r>
              <w:rPr>
                <w:sz w:val="18"/>
              </w:rPr>
              <w:t>农牧生产大县个数</w:t>
            </w:r>
          </w:p>
        </w:tc>
        <w:tc>
          <w:tcPr>
            <w:tcW w:w="974" w:type="dxa"/>
          </w:tcPr>
          <w:p>
            <w:pPr>
              <w:pStyle w:val="14"/>
              <w:spacing w:before="43"/>
              <w:ind w:right="91"/>
              <w:jc w:val="right"/>
              <w:rPr>
                <w:sz w:val="18"/>
              </w:rPr>
            </w:pPr>
            <w:r>
              <w:rPr>
                <w:rFonts w:ascii="Times New Roman" w:eastAsia="Times New Roman"/>
                <w:sz w:val="18"/>
              </w:rPr>
              <w:t>3300</w:t>
            </w:r>
            <w:r>
              <w:rPr>
                <w:rFonts w:ascii="Times New Roman" w:eastAsia="Times New Roman"/>
                <w:spacing w:val="-5"/>
                <w:sz w:val="18"/>
              </w:rPr>
              <w:t xml:space="preserve"> </w:t>
            </w:r>
            <w:r>
              <w:rPr>
                <w:sz w:val="18"/>
              </w:rPr>
              <w:t>个县</w:t>
            </w:r>
          </w:p>
        </w:tc>
        <w:tc>
          <w:tcPr>
            <w:tcW w:w="1156" w:type="dxa"/>
          </w:tcPr>
          <w:p>
            <w:pPr>
              <w:pStyle w:val="14"/>
              <w:spacing w:before="43"/>
              <w:ind w:right="179"/>
              <w:jc w:val="right"/>
              <w:rPr>
                <w:sz w:val="18"/>
              </w:rPr>
            </w:pPr>
            <w:r>
              <w:rPr>
                <w:rFonts w:ascii="Times New Roman" w:eastAsia="Times New Roman"/>
                <w:sz w:val="18"/>
              </w:rPr>
              <w:t>3478</w:t>
            </w:r>
            <w:r>
              <w:rPr>
                <w:rFonts w:ascii="Times New Roman" w:eastAsia="Times New Roman"/>
                <w:spacing w:val="2"/>
                <w:sz w:val="18"/>
              </w:rPr>
              <w:t xml:space="preserve"> </w:t>
            </w:r>
            <w:r>
              <w:rPr>
                <w:sz w:val="18"/>
              </w:rPr>
              <w:t>个县</w:t>
            </w:r>
          </w:p>
        </w:tc>
        <w:tc>
          <w:tcPr>
            <w:tcW w:w="794" w:type="dxa"/>
          </w:tcPr>
          <w:p>
            <w:pPr>
              <w:pStyle w:val="14"/>
              <w:spacing w:before="52"/>
              <w:ind w:right="271"/>
              <w:jc w:val="right"/>
              <w:rPr>
                <w:rFonts w:ascii="Times New Roman"/>
                <w:sz w:val="18"/>
              </w:rPr>
            </w:pPr>
            <w:r>
              <w:rPr>
                <w:rFonts w:ascii="Times New Roman"/>
                <w:sz w:val="18"/>
              </w:rPr>
              <w:t>6.0</w:t>
            </w:r>
          </w:p>
        </w:tc>
        <w:tc>
          <w:tcPr>
            <w:tcW w:w="780" w:type="dxa"/>
          </w:tcPr>
          <w:p>
            <w:pPr>
              <w:pStyle w:val="14"/>
              <w:spacing w:before="52"/>
              <w:ind w:left="192" w:right="176"/>
              <w:jc w:val="center"/>
              <w:rPr>
                <w:rFonts w:ascii="Times New Roman"/>
                <w:sz w:val="18"/>
              </w:rPr>
            </w:pPr>
            <w:r>
              <w:rPr>
                <w:rFonts w:ascii="Times New Roman"/>
                <w:sz w:val="18"/>
              </w:rPr>
              <w:t>6.0</w:t>
            </w:r>
          </w:p>
        </w:tc>
        <w:tc>
          <w:tcPr>
            <w:tcW w:w="1333"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376"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1164" w:type="dxa"/>
          </w:tcPr>
          <w:p>
            <w:pPr>
              <w:pStyle w:val="14"/>
              <w:spacing w:before="43"/>
              <w:ind w:left="198" w:right="195"/>
              <w:jc w:val="center"/>
              <w:rPr>
                <w:sz w:val="18"/>
              </w:rPr>
            </w:pPr>
            <w:r>
              <w:rPr>
                <w:sz w:val="18"/>
              </w:rPr>
              <w:t>数量指标</w:t>
            </w:r>
          </w:p>
        </w:tc>
        <w:tc>
          <w:tcPr>
            <w:tcW w:w="2265" w:type="dxa"/>
            <w:gridSpan w:val="2"/>
          </w:tcPr>
          <w:p>
            <w:pPr>
              <w:pStyle w:val="14"/>
              <w:spacing w:before="43"/>
              <w:ind w:left="108"/>
              <w:rPr>
                <w:sz w:val="18"/>
              </w:rPr>
            </w:pPr>
            <w:r>
              <w:rPr>
                <w:sz w:val="18"/>
              </w:rPr>
              <w:t>提出政策咨询建议</w:t>
            </w:r>
          </w:p>
        </w:tc>
        <w:tc>
          <w:tcPr>
            <w:tcW w:w="974" w:type="dxa"/>
          </w:tcPr>
          <w:p>
            <w:pPr>
              <w:pStyle w:val="14"/>
              <w:spacing w:before="43"/>
              <w:ind w:right="134"/>
              <w:jc w:val="right"/>
              <w:rPr>
                <w:sz w:val="18"/>
              </w:rPr>
            </w:pPr>
            <w:r>
              <w:rPr>
                <w:sz w:val="18"/>
              </w:rPr>
              <w:t>≥</w:t>
            </w:r>
            <w:r>
              <w:rPr>
                <w:rFonts w:ascii="Times New Roman" w:hAnsi="Times New Roman" w:eastAsia="Times New Roman"/>
                <w:sz w:val="18"/>
              </w:rPr>
              <w:t>120</w:t>
            </w:r>
            <w:r>
              <w:rPr>
                <w:rFonts w:ascii="Times New Roman" w:hAnsi="Times New Roman" w:eastAsia="Times New Roman"/>
                <w:spacing w:val="1"/>
                <w:sz w:val="18"/>
              </w:rPr>
              <w:t xml:space="preserve"> </w:t>
            </w:r>
            <w:r>
              <w:rPr>
                <w:sz w:val="18"/>
              </w:rPr>
              <w:t>条</w:t>
            </w:r>
          </w:p>
        </w:tc>
        <w:tc>
          <w:tcPr>
            <w:tcW w:w="1156" w:type="dxa"/>
          </w:tcPr>
          <w:p>
            <w:pPr>
              <w:pStyle w:val="14"/>
              <w:spacing w:before="50"/>
              <w:ind w:left="394" w:right="379"/>
              <w:jc w:val="center"/>
              <w:rPr>
                <w:rFonts w:ascii="Times New Roman"/>
                <w:sz w:val="18"/>
              </w:rPr>
            </w:pPr>
            <w:r>
              <w:rPr>
                <w:rFonts w:ascii="Times New Roman"/>
                <w:sz w:val="18"/>
              </w:rPr>
              <w:t>130</w:t>
            </w:r>
          </w:p>
        </w:tc>
        <w:tc>
          <w:tcPr>
            <w:tcW w:w="794" w:type="dxa"/>
          </w:tcPr>
          <w:p>
            <w:pPr>
              <w:pStyle w:val="14"/>
              <w:spacing w:before="50"/>
              <w:ind w:right="271"/>
              <w:jc w:val="right"/>
              <w:rPr>
                <w:rFonts w:ascii="Times New Roman"/>
                <w:sz w:val="18"/>
              </w:rPr>
            </w:pPr>
            <w:r>
              <w:rPr>
                <w:rFonts w:ascii="Times New Roman"/>
                <w:sz w:val="18"/>
              </w:rPr>
              <w:t>3.0</w:t>
            </w:r>
          </w:p>
        </w:tc>
        <w:tc>
          <w:tcPr>
            <w:tcW w:w="780" w:type="dxa"/>
          </w:tcPr>
          <w:p>
            <w:pPr>
              <w:pStyle w:val="14"/>
              <w:spacing w:before="50"/>
              <w:ind w:left="14"/>
              <w:jc w:val="center"/>
              <w:rPr>
                <w:rFonts w:ascii="Times New Roman"/>
                <w:sz w:val="18"/>
              </w:rPr>
            </w:pPr>
            <w:r>
              <w:rPr>
                <w:rFonts w:ascii="Times New Roman"/>
                <w:sz w:val="18"/>
              </w:rPr>
              <w:t>3</w:t>
            </w:r>
          </w:p>
        </w:tc>
        <w:tc>
          <w:tcPr>
            <w:tcW w:w="1333"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76"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1164" w:type="dxa"/>
          </w:tcPr>
          <w:p>
            <w:pPr>
              <w:pStyle w:val="14"/>
              <w:spacing w:before="43"/>
              <w:ind w:left="198" w:right="195"/>
              <w:jc w:val="center"/>
              <w:rPr>
                <w:sz w:val="18"/>
              </w:rPr>
            </w:pPr>
            <w:r>
              <w:rPr>
                <w:sz w:val="18"/>
              </w:rPr>
              <w:t>质量指标</w:t>
            </w:r>
          </w:p>
        </w:tc>
        <w:tc>
          <w:tcPr>
            <w:tcW w:w="2265" w:type="dxa"/>
            <w:gridSpan w:val="2"/>
          </w:tcPr>
          <w:p>
            <w:pPr>
              <w:pStyle w:val="14"/>
              <w:spacing w:before="43"/>
              <w:ind w:left="108"/>
              <w:rPr>
                <w:sz w:val="18"/>
              </w:rPr>
            </w:pPr>
            <w:r>
              <w:rPr>
                <w:sz w:val="18"/>
              </w:rPr>
              <w:t>调查对象应答率</w:t>
            </w:r>
          </w:p>
        </w:tc>
        <w:tc>
          <w:tcPr>
            <w:tcW w:w="974" w:type="dxa"/>
          </w:tcPr>
          <w:p>
            <w:pPr>
              <w:pStyle w:val="14"/>
              <w:spacing w:before="43"/>
              <w:ind w:left="234"/>
              <w:rPr>
                <w:rFonts w:ascii="Times New Roman" w:hAnsi="Times New Roman"/>
                <w:sz w:val="18"/>
              </w:rPr>
            </w:pPr>
            <w:r>
              <w:rPr>
                <w:sz w:val="18"/>
              </w:rPr>
              <w:t>≥</w:t>
            </w:r>
            <w:r>
              <w:rPr>
                <w:rFonts w:ascii="Times New Roman" w:hAnsi="Times New Roman"/>
                <w:sz w:val="18"/>
              </w:rPr>
              <w:t>95%</w:t>
            </w:r>
          </w:p>
        </w:tc>
        <w:tc>
          <w:tcPr>
            <w:tcW w:w="1156" w:type="dxa"/>
          </w:tcPr>
          <w:p>
            <w:pPr>
              <w:pStyle w:val="14"/>
              <w:spacing w:before="52"/>
              <w:ind w:left="396" w:right="379"/>
              <w:jc w:val="center"/>
              <w:rPr>
                <w:rFonts w:ascii="Times New Roman"/>
                <w:sz w:val="18"/>
              </w:rPr>
            </w:pPr>
            <w:r>
              <w:rPr>
                <w:rFonts w:ascii="Times New Roman"/>
                <w:sz w:val="18"/>
              </w:rPr>
              <w:t>95%</w:t>
            </w:r>
          </w:p>
        </w:tc>
        <w:tc>
          <w:tcPr>
            <w:tcW w:w="794" w:type="dxa"/>
          </w:tcPr>
          <w:p>
            <w:pPr>
              <w:pStyle w:val="14"/>
              <w:spacing w:before="52"/>
              <w:ind w:right="271"/>
              <w:jc w:val="right"/>
              <w:rPr>
                <w:rFonts w:ascii="Times New Roman"/>
                <w:sz w:val="18"/>
              </w:rPr>
            </w:pPr>
            <w:r>
              <w:rPr>
                <w:rFonts w:ascii="Times New Roman"/>
                <w:sz w:val="18"/>
              </w:rPr>
              <w:t>3.0</w:t>
            </w:r>
          </w:p>
        </w:tc>
        <w:tc>
          <w:tcPr>
            <w:tcW w:w="780" w:type="dxa"/>
          </w:tcPr>
          <w:p>
            <w:pPr>
              <w:pStyle w:val="14"/>
              <w:spacing w:before="52"/>
              <w:ind w:left="192" w:right="176"/>
              <w:jc w:val="center"/>
              <w:rPr>
                <w:rFonts w:ascii="Times New Roman"/>
                <w:sz w:val="18"/>
              </w:rPr>
            </w:pPr>
            <w:r>
              <w:rPr>
                <w:rFonts w:ascii="Times New Roman"/>
                <w:sz w:val="18"/>
              </w:rPr>
              <w:t>3.0</w:t>
            </w:r>
          </w:p>
        </w:tc>
        <w:tc>
          <w:tcPr>
            <w:tcW w:w="1333"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376"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1164" w:type="dxa"/>
          </w:tcPr>
          <w:p>
            <w:pPr>
              <w:pStyle w:val="14"/>
              <w:spacing w:before="43"/>
              <w:ind w:left="198" w:right="195"/>
              <w:jc w:val="center"/>
              <w:rPr>
                <w:sz w:val="18"/>
              </w:rPr>
            </w:pPr>
            <w:r>
              <w:rPr>
                <w:sz w:val="18"/>
              </w:rPr>
              <w:t>质量指标</w:t>
            </w:r>
          </w:p>
        </w:tc>
        <w:tc>
          <w:tcPr>
            <w:tcW w:w="2265" w:type="dxa"/>
            <w:gridSpan w:val="2"/>
          </w:tcPr>
          <w:p>
            <w:pPr>
              <w:pStyle w:val="14"/>
              <w:spacing w:before="43"/>
              <w:ind w:left="108"/>
              <w:rPr>
                <w:sz w:val="18"/>
              </w:rPr>
            </w:pPr>
            <w:r>
              <w:rPr>
                <w:sz w:val="18"/>
              </w:rPr>
              <w:t>数据产品准确率</w:t>
            </w:r>
          </w:p>
        </w:tc>
        <w:tc>
          <w:tcPr>
            <w:tcW w:w="974" w:type="dxa"/>
          </w:tcPr>
          <w:p>
            <w:pPr>
              <w:pStyle w:val="14"/>
              <w:spacing w:before="43"/>
              <w:ind w:left="234"/>
              <w:rPr>
                <w:rFonts w:ascii="Times New Roman" w:hAnsi="Times New Roman"/>
                <w:sz w:val="18"/>
              </w:rPr>
            </w:pPr>
            <w:r>
              <w:rPr>
                <w:sz w:val="18"/>
              </w:rPr>
              <w:t>≥</w:t>
            </w:r>
            <w:r>
              <w:rPr>
                <w:rFonts w:ascii="Times New Roman" w:hAnsi="Times New Roman"/>
                <w:sz w:val="18"/>
              </w:rPr>
              <w:t>95%</w:t>
            </w:r>
          </w:p>
        </w:tc>
        <w:tc>
          <w:tcPr>
            <w:tcW w:w="1156" w:type="dxa"/>
          </w:tcPr>
          <w:p>
            <w:pPr>
              <w:pStyle w:val="14"/>
              <w:spacing w:before="50"/>
              <w:ind w:left="396" w:right="379"/>
              <w:jc w:val="center"/>
              <w:rPr>
                <w:rFonts w:ascii="Times New Roman"/>
                <w:sz w:val="18"/>
              </w:rPr>
            </w:pPr>
            <w:r>
              <w:rPr>
                <w:rFonts w:ascii="Times New Roman"/>
                <w:sz w:val="18"/>
              </w:rPr>
              <w:t>95%</w:t>
            </w:r>
          </w:p>
        </w:tc>
        <w:tc>
          <w:tcPr>
            <w:tcW w:w="794" w:type="dxa"/>
          </w:tcPr>
          <w:p>
            <w:pPr>
              <w:pStyle w:val="14"/>
              <w:spacing w:before="50"/>
              <w:ind w:right="271"/>
              <w:jc w:val="right"/>
              <w:rPr>
                <w:rFonts w:ascii="Times New Roman"/>
                <w:sz w:val="18"/>
              </w:rPr>
            </w:pPr>
            <w:r>
              <w:rPr>
                <w:rFonts w:ascii="Times New Roman"/>
                <w:sz w:val="18"/>
              </w:rPr>
              <w:t>4.0</w:t>
            </w:r>
          </w:p>
        </w:tc>
        <w:tc>
          <w:tcPr>
            <w:tcW w:w="780" w:type="dxa"/>
          </w:tcPr>
          <w:p>
            <w:pPr>
              <w:pStyle w:val="14"/>
              <w:spacing w:before="50"/>
              <w:ind w:left="14"/>
              <w:jc w:val="center"/>
              <w:rPr>
                <w:rFonts w:ascii="Times New Roman"/>
                <w:sz w:val="18"/>
              </w:rPr>
            </w:pPr>
            <w:r>
              <w:rPr>
                <w:rFonts w:ascii="Times New Roman"/>
                <w:sz w:val="18"/>
              </w:rPr>
              <w:t>4</w:t>
            </w:r>
          </w:p>
        </w:tc>
        <w:tc>
          <w:tcPr>
            <w:tcW w:w="1333"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76"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1164" w:type="dxa"/>
          </w:tcPr>
          <w:p>
            <w:pPr>
              <w:pStyle w:val="14"/>
              <w:spacing w:before="43"/>
              <w:ind w:left="198" w:right="195"/>
              <w:jc w:val="center"/>
              <w:rPr>
                <w:sz w:val="18"/>
              </w:rPr>
            </w:pPr>
            <w:r>
              <w:rPr>
                <w:sz w:val="18"/>
              </w:rPr>
              <w:t>时效指标</w:t>
            </w:r>
          </w:p>
        </w:tc>
        <w:tc>
          <w:tcPr>
            <w:tcW w:w="2265" w:type="dxa"/>
            <w:gridSpan w:val="2"/>
          </w:tcPr>
          <w:p>
            <w:pPr>
              <w:pStyle w:val="14"/>
              <w:spacing w:before="43"/>
              <w:ind w:left="108"/>
              <w:rPr>
                <w:sz w:val="18"/>
              </w:rPr>
            </w:pPr>
            <w:r>
              <w:rPr>
                <w:sz w:val="18"/>
              </w:rPr>
              <w:t>数据产品按期生产并报告</w:t>
            </w:r>
          </w:p>
        </w:tc>
        <w:tc>
          <w:tcPr>
            <w:tcW w:w="974" w:type="dxa"/>
          </w:tcPr>
          <w:p>
            <w:pPr>
              <w:pStyle w:val="14"/>
              <w:spacing w:before="43"/>
              <w:ind w:right="113"/>
              <w:jc w:val="right"/>
              <w:rPr>
                <w:sz w:val="18"/>
              </w:rPr>
            </w:pPr>
            <w:r>
              <w:rPr>
                <w:sz w:val="18"/>
              </w:rPr>
              <w:t>按期完成</w:t>
            </w:r>
          </w:p>
        </w:tc>
        <w:tc>
          <w:tcPr>
            <w:tcW w:w="1156" w:type="dxa"/>
          </w:tcPr>
          <w:p>
            <w:pPr>
              <w:pStyle w:val="14"/>
              <w:spacing w:before="43"/>
              <w:ind w:right="205"/>
              <w:jc w:val="right"/>
              <w:rPr>
                <w:sz w:val="18"/>
              </w:rPr>
            </w:pPr>
            <w:r>
              <w:rPr>
                <w:sz w:val="18"/>
              </w:rPr>
              <w:t>按期完成</w:t>
            </w:r>
          </w:p>
        </w:tc>
        <w:tc>
          <w:tcPr>
            <w:tcW w:w="794" w:type="dxa"/>
          </w:tcPr>
          <w:p>
            <w:pPr>
              <w:pStyle w:val="14"/>
              <w:spacing w:before="52"/>
              <w:ind w:right="271"/>
              <w:jc w:val="right"/>
              <w:rPr>
                <w:rFonts w:ascii="Times New Roman"/>
                <w:sz w:val="18"/>
              </w:rPr>
            </w:pPr>
            <w:r>
              <w:rPr>
                <w:rFonts w:ascii="Times New Roman"/>
                <w:sz w:val="18"/>
              </w:rPr>
              <w:t>4.0</w:t>
            </w:r>
          </w:p>
        </w:tc>
        <w:tc>
          <w:tcPr>
            <w:tcW w:w="780" w:type="dxa"/>
          </w:tcPr>
          <w:p>
            <w:pPr>
              <w:pStyle w:val="14"/>
              <w:spacing w:before="52"/>
              <w:ind w:left="14"/>
              <w:jc w:val="center"/>
              <w:rPr>
                <w:rFonts w:ascii="Times New Roman"/>
                <w:sz w:val="18"/>
              </w:rPr>
            </w:pPr>
            <w:r>
              <w:rPr>
                <w:rFonts w:ascii="Times New Roman"/>
                <w:sz w:val="18"/>
              </w:rPr>
              <w:t>4</w:t>
            </w:r>
          </w:p>
        </w:tc>
        <w:tc>
          <w:tcPr>
            <w:tcW w:w="1333"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376" w:type="dxa"/>
            <w:vMerge w:val="continue"/>
            <w:tcBorders>
              <w:top w:val="nil"/>
            </w:tcBorders>
          </w:tcPr>
          <w:p>
            <w:pPr>
              <w:rPr>
                <w:sz w:val="2"/>
                <w:szCs w:val="2"/>
              </w:rPr>
            </w:pPr>
          </w:p>
        </w:tc>
        <w:tc>
          <w:tcPr>
            <w:tcW w:w="706" w:type="dxa"/>
            <w:vMerge w:val="restart"/>
          </w:tcPr>
          <w:p>
            <w:pPr>
              <w:pStyle w:val="14"/>
              <w:rPr>
                <w:rFonts w:ascii="Times New Roman"/>
                <w:sz w:val="18"/>
              </w:rPr>
            </w:pPr>
          </w:p>
          <w:p>
            <w:pPr>
              <w:pStyle w:val="14"/>
              <w:spacing w:before="6"/>
              <w:rPr>
                <w:rFonts w:ascii="Times New Roman"/>
                <w:sz w:val="14"/>
              </w:rPr>
            </w:pPr>
          </w:p>
          <w:p>
            <w:pPr>
              <w:pStyle w:val="14"/>
              <w:spacing w:line="242" w:lineRule="auto"/>
              <w:ind w:left="168" w:right="165"/>
              <w:rPr>
                <w:sz w:val="18"/>
              </w:rPr>
            </w:pPr>
            <w:r>
              <w:rPr>
                <w:spacing w:val="-2"/>
                <w:sz w:val="18"/>
              </w:rPr>
              <w:t>效益指标</w:t>
            </w:r>
          </w:p>
        </w:tc>
        <w:tc>
          <w:tcPr>
            <w:tcW w:w="1164" w:type="dxa"/>
          </w:tcPr>
          <w:p>
            <w:pPr>
              <w:pStyle w:val="14"/>
              <w:spacing w:before="67" w:line="242" w:lineRule="auto"/>
              <w:ind w:left="489" w:right="122" w:hanging="360"/>
              <w:rPr>
                <w:sz w:val="18"/>
              </w:rPr>
            </w:pPr>
            <w:r>
              <w:rPr>
                <w:spacing w:val="-1"/>
                <w:sz w:val="18"/>
              </w:rPr>
              <w:t>社会效益指</w:t>
            </w:r>
            <w:r>
              <w:rPr>
                <w:sz w:val="18"/>
              </w:rPr>
              <w:t>标</w:t>
            </w:r>
          </w:p>
        </w:tc>
        <w:tc>
          <w:tcPr>
            <w:tcW w:w="2265" w:type="dxa"/>
            <w:gridSpan w:val="2"/>
          </w:tcPr>
          <w:p>
            <w:pPr>
              <w:pStyle w:val="14"/>
              <w:spacing w:before="67" w:line="242" w:lineRule="auto"/>
              <w:ind w:left="108" w:right="164"/>
              <w:rPr>
                <w:sz w:val="18"/>
              </w:rPr>
            </w:pPr>
            <w:r>
              <w:rPr>
                <w:spacing w:val="-1"/>
                <w:sz w:val="18"/>
              </w:rPr>
              <w:t>利用统计产品分析经济社</w:t>
            </w:r>
            <w:r>
              <w:rPr>
                <w:sz w:val="18"/>
              </w:rPr>
              <w:t>会发展新形势</w:t>
            </w:r>
          </w:p>
        </w:tc>
        <w:tc>
          <w:tcPr>
            <w:tcW w:w="974" w:type="dxa"/>
          </w:tcPr>
          <w:p>
            <w:pPr>
              <w:pStyle w:val="14"/>
              <w:rPr>
                <w:rFonts w:ascii="Times New Roman"/>
                <w:sz w:val="16"/>
              </w:rPr>
            </w:pPr>
          </w:p>
          <w:p>
            <w:pPr>
              <w:pStyle w:val="14"/>
              <w:ind w:right="113"/>
              <w:jc w:val="right"/>
              <w:rPr>
                <w:sz w:val="18"/>
              </w:rPr>
            </w:pPr>
            <w:r>
              <w:rPr>
                <w:sz w:val="18"/>
              </w:rPr>
              <w:t>效果显著</w:t>
            </w:r>
          </w:p>
        </w:tc>
        <w:tc>
          <w:tcPr>
            <w:tcW w:w="1156" w:type="dxa"/>
          </w:tcPr>
          <w:p>
            <w:pPr>
              <w:pStyle w:val="14"/>
              <w:rPr>
                <w:rFonts w:ascii="Times New Roman"/>
                <w:sz w:val="16"/>
              </w:rPr>
            </w:pPr>
          </w:p>
          <w:p>
            <w:pPr>
              <w:pStyle w:val="14"/>
              <w:ind w:right="205"/>
              <w:jc w:val="right"/>
              <w:rPr>
                <w:sz w:val="18"/>
              </w:rPr>
            </w:pPr>
            <w:r>
              <w:rPr>
                <w:sz w:val="18"/>
              </w:rPr>
              <w:t>效果显著</w:t>
            </w:r>
          </w:p>
        </w:tc>
        <w:tc>
          <w:tcPr>
            <w:tcW w:w="794" w:type="dxa"/>
          </w:tcPr>
          <w:p>
            <w:pPr>
              <w:pStyle w:val="14"/>
              <w:spacing w:before="7"/>
              <w:rPr>
                <w:rFonts w:ascii="Times New Roman"/>
                <w:sz w:val="16"/>
              </w:rPr>
            </w:pPr>
          </w:p>
          <w:p>
            <w:pPr>
              <w:pStyle w:val="14"/>
              <w:ind w:right="226"/>
              <w:jc w:val="right"/>
              <w:rPr>
                <w:rFonts w:ascii="Times New Roman"/>
                <w:sz w:val="18"/>
              </w:rPr>
            </w:pPr>
            <w:r>
              <w:rPr>
                <w:rFonts w:ascii="Times New Roman"/>
                <w:sz w:val="18"/>
              </w:rPr>
              <w:t>15.0</w:t>
            </w:r>
          </w:p>
        </w:tc>
        <w:tc>
          <w:tcPr>
            <w:tcW w:w="780" w:type="dxa"/>
          </w:tcPr>
          <w:p>
            <w:pPr>
              <w:pStyle w:val="14"/>
              <w:spacing w:before="7"/>
              <w:rPr>
                <w:rFonts w:ascii="Times New Roman"/>
                <w:sz w:val="16"/>
              </w:rPr>
            </w:pPr>
          </w:p>
          <w:p>
            <w:pPr>
              <w:pStyle w:val="14"/>
              <w:ind w:left="192" w:right="173"/>
              <w:jc w:val="center"/>
              <w:rPr>
                <w:rFonts w:ascii="Times New Roman"/>
                <w:sz w:val="18"/>
              </w:rPr>
            </w:pPr>
            <w:r>
              <w:rPr>
                <w:rFonts w:ascii="Times New Roman"/>
                <w:sz w:val="18"/>
              </w:rPr>
              <w:t>15</w:t>
            </w:r>
          </w:p>
        </w:tc>
        <w:tc>
          <w:tcPr>
            <w:tcW w:w="1333"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76"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1164" w:type="dxa"/>
          </w:tcPr>
          <w:p>
            <w:pPr>
              <w:pStyle w:val="14"/>
              <w:spacing w:before="69" w:line="242" w:lineRule="auto"/>
              <w:ind w:left="489" w:right="122" w:hanging="360"/>
              <w:rPr>
                <w:sz w:val="18"/>
              </w:rPr>
            </w:pPr>
            <w:r>
              <w:rPr>
                <w:spacing w:val="-1"/>
                <w:sz w:val="18"/>
              </w:rPr>
              <w:t>社会效益指</w:t>
            </w:r>
            <w:r>
              <w:rPr>
                <w:sz w:val="18"/>
              </w:rPr>
              <w:t>标</w:t>
            </w:r>
          </w:p>
        </w:tc>
        <w:tc>
          <w:tcPr>
            <w:tcW w:w="2265" w:type="dxa"/>
            <w:gridSpan w:val="2"/>
          </w:tcPr>
          <w:p>
            <w:pPr>
              <w:pStyle w:val="14"/>
              <w:spacing w:before="69" w:line="242" w:lineRule="auto"/>
              <w:ind w:left="108" w:right="164"/>
              <w:rPr>
                <w:sz w:val="18"/>
              </w:rPr>
            </w:pPr>
            <w:r>
              <w:rPr>
                <w:spacing w:val="-1"/>
                <w:sz w:val="18"/>
              </w:rPr>
              <w:t>为社会各界提供统计咨询</w:t>
            </w:r>
            <w:r>
              <w:rPr>
                <w:sz w:val="18"/>
              </w:rPr>
              <w:t>服务人次</w:t>
            </w:r>
          </w:p>
        </w:tc>
        <w:tc>
          <w:tcPr>
            <w:tcW w:w="974" w:type="dxa"/>
          </w:tcPr>
          <w:p>
            <w:pPr>
              <w:pStyle w:val="14"/>
              <w:spacing w:before="69" w:line="242" w:lineRule="auto"/>
              <w:ind w:left="397" w:right="91" w:hanging="289"/>
              <w:rPr>
                <w:sz w:val="18"/>
              </w:rPr>
            </w:pPr>
            <w:r>
              <w:rPr>
                <w:spacing w:val="-2"/>
                <w:sz w:val="18"/>
              </w:rPr>
              <w:t>≥</w:t>
            </w:r>
            <w:r>
              <w:rPr>
                <w:rFonts w:ascii="Times New Roman" w:hAnsi="Times New Roman" w:eastAsia="Times New Roman"/>
                <w:spacing w:val="-2"/>
                <w:sz w:val="18"/>
              </w:rPr>
              <w:t>1000</w:t>
            </w:r>
            <w:r>
              <w:rPr>
                <w:rFonts w:ascii="Times New Roman" w:hAnsi="Times New Roman" w:eastAsia="Times New Roman"/>
                <w:spacing w:val="-8"/>
                <w:sz w:val="18"/>
              </w:rPr>
              <w:t xml:space="preserve"> </w:t>
            </w:r>
            <w:r>
              <w:rPr>
                <w:spacing w:val="-1"/>
                <w:sz w:val="18"/>
              </w:rPr>
              <w:t>人</w:t>
            </w:r>
            <w:r>
              <w:rPr>
                <w:sz w:val="18"/>
              </w:rPr>
              <w:t>次</w:t>
            </w:r>
          </w:p>
        </w:tc>
        <w:tc>
          <w:tcPr>
            <w:tcW w:w="1156" w:type="dxa"/>
          </w:tcPr>
          <w:p>
            <w:pPr>
              <w:pStyle w:val="14"/>
              <w:spacing w:before="1"/>
              <w:rPr>
                <w:rFonts w:ascii="Times New Roman"/>
                <w:sz w:val="16"/>
              </w:rPr>
            </w:pPr>
          </w:p>
          <w:p>
            <w:pPr>
              <w:pStyle w:val="14"/>
              <w:ind w:right="179"/>
              <w:jc w:val="right"/>
              <w:rPr>
                <w:sz w:val="18"/>
              </w:rPr>
            </w:pPr>
            <w:r>
              <w:rPr>
                <w:rFonts w:ascii="Times New Roman" w:eastAsia="Times New Roman"/>
                <w:sz w:val="18"/>
              </w:rPr>
              <w:t>1000</w:t>
            </w:r>
            <w:r>
              <w:rPr>
                <w:rFonts w:ascii="Times New Roman" w:eastAsia="Times New Roman"/>
                <w:spacing w:val="2"/>
                <w:sz w:val="18"/>
              </w:rPr>
              <w:t xml:space="preserve"> </w:t>
            </w:r>
            <w:r>
              <w:rPr>
                <w:sz w:val="18"/>
              </w:rPr>
              <w:t>人次</w:t>
            </w:r>
          </w:p>
        </w:tc>
        <w:tc>
          <w:tcPr>
            <w:tcW w:w="794" w:type="dxa"/>
          </w:tcPr>
          <w:p>
            <w:pPr>
              <w:pStyle w:val="14"/>
              <w:spacing w:before="10"/>
              <w:rPr>
                <w:rFonts w:ascii="Times New Roman"/>
                <w:sz w:val="16"/>
              </w:rPr>
            </w:pPr>
          </w:p>
          <w:p>
            <w:pPr>
              <w:pStyle w:val="14"/>
              <w:ind w:right="226"/>
              <w:jc w:val="right"/>
              <w:rPr>
                <w:rFonts w:ascii="Times New Roman"/>
                <w:sz w:val="18"/>
              </w:rPr>
            </w:pPr>
            <w:r>
              <w:rPr>
                <w:rFonts w:ascii="Times New Roman"/>
                <w:sz w:val="18"/>
              </w:rPr>
              <w:t>12.0</w:t>
            </w:r>
          </w:p>
        </w:tc>
        <w:tc>
          <w:tcPr>
            <w:tcW w:w="780" w:type="dxa"/>
          </w:tcPr>
          <w:p>
            <w:pPr>
              <w:pStyle w:val="14"/>
              <w:spacing w:before="10"/>
              <w:rPr>
                <w:rFonts w:ascii="Times New Roman"/>
                <w:sz w:val="16"/>
              </w:rPr>
            </w:pPr>
          </w:p>
          <w:p>
            <w:pPr>
              <w:pStyle w:val="14"/>
              <w:ind w:left="192" w:right="172"/>
              <w:jc w:val="center"/>
              <w:rPr>
                <w:rFonts w:ascii="Times New Roman"/>
                <w:sz w:val="18"/>
              </w:rPr>
            </w:pPr>
            <w:r>
              <w:rPr>
                <w:rFonts w:ascii="Times New Roman"/>
                <w:sz w:val="18"/>
              </w:rPr>
              <w:t>12</w:t>
            </w:r>
          </w:p>
        </w:tc>
        <w:tc>
          <w:tcPr>
            <w:tcW w:w="1333"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376" w:type="dxa"/>
            <w:vMerge w:val="continue"/>
            <w:tcBorders>
              <w:top w:val="nil"/>
            </w:tcBorders>
          </w:tcPr>
          <w:p>
            <w:pPr>
              <w:rPr>
                <w:sz w:val="2"/>
                <w:szCs w:val="2"/>
              </w:rPr>
            </w:pPr>
          </w:p>
        </w:tc>
        <w:tc>
          <w:tcPr>
            <w:tcW w:w="706" w:type="dxa"/>
            <w:vMerge w:val="restart"/>
          </w:tcPr>
          <w:p>
            <w:pPr>
              <w:pStyle w:val="14"/>
              <w:spacing w:before="3"/>
              <w:rPr>
                <w:rFonts w:ascii="Times New Roman"/>
              </w:rPr>
            </w:pPr>
          </w:p>
          <w:p>
            <w:pPr>
              <w:pStyle w:val="14"/>
              <w:spacing w:line="242" w:lineRule="auto"/>
              <w:ind w:left="168" w:right="165"/>
              <w:jc w:val="both"/>
              <w:rPr>
                <w:sz w:val="18"/>
              </w:rPr>
            </w:pPr>
            <w:r>
              <w:rPr>
                <w:spacing w:val="-2"/>
                <w:sz w:val="18"/>
              </w:rPr>
              <w:t>满意度指</w:t>
            </w:r>
            <w:r>
              <w:rPr>
                <w:sz w:val="18"/>
              </w:rPr>
              <w:t>标</w:t>
            </w:r>
          </w:p>
        </w:tc>
        <w:tc>
          <w:tcPr>
            <w:tcW w:w="1164" w:type="dxa"/>
          </w:tcPr>
          <w:p>
            <w:pPr>
              <w:pStyle w:val="14"/>
              <w:spacing w:before="67" w:line="242" w:lineRule="auto"/>
              <w:ind w:left="218" w:right="122" w:hanging="89"/>
              <w:rPr>
                <w:sz w:val="18"/>
              </w:rPr>
            </w:pPr>
            <w:r>
              <w:rPr>
                <w:spacing w:val="-1"/>
                <w:sz w:val="18"/>
              </w:rPr>
              <w:t>服务对象满</w:t>
            </w:r>
            <w:r>
              <w:rPr>
                <w:sz w:val="18"/>
              </w:rPr>
              <w:t>意度指标</w:t>
            </w:r>
          </w:p>
        </w:tc>
        <w:tc>
          <w:tcPr>
            <w:tcW w:w="2265" w:type="dxa"/>
            <w:gridSpan w:val="2"/>
          </w:tcPr>
          <w:p>
            <w:pPr>
              <w:pStyle w:val="14"/>
              <w:rPr>
                <w:rFonts w:ascii="Times New Roman"/>
                <w:sz w:val="16"/>
              </w:rPr>
            </w:pPr>
          </w:p>
          <w:p>
            <w:pPr>
              <w:pStyle w:val="14"/>
              <w:ind w:left="108"/>
              <w:rPr>
                <w:sz w:val="18"/>
              </w:rPr>
            </w:pPr>
            <w:r>
              <w:rPr>
                <w:sz w:val="18"/>
              </w:rPr>
              <w:t>辅调员对服务满意度</w:t>
            </w:r>
          </w:p>
        </w:tc>
        <w:tc>
          <w:tcPr>
            <w:tcW w:w="974" w:type="dxa"/>
          </w:tcPr>
          <w:p>
            <w:pPr>
              <w:pStyle w:val="14"/>
              <w:rPr>
                <w:rFonts w:ascii="Times New Roman"/>
                <w:sz w:val="16"/>
              </w:rPr>
            </w:pPr>
          </w:p>
          <w:p>
            <w:pPr>
              <w:pStyle w:val="14"/>
              <w:ind w:left="234"/>
              <w:rPr>
                <w:rFonts w:ascii="Times New Roman" w:hAnsi="Times New Roman"/>
                <w:sz w:val="18"/>
              </w:rPr>
            </w:pPr>
            <w:r>
              <w:rPr>
                <w:sz w:val="18"/>
              </w:rPr>
              <w:t>≥</w:t>
            </w:r>
            <w:r>
              <w:rPr>
                <w:rFonts w:ascii="Times New Roman" w:hAnsi="Times New Roman"/>
                <w:sz w:val="18"/>
              </w:rPr>
              <w:t>80%</w:t>
            </w:r>
          </w:p>
        </w:tc>
        <w:tc>
          <w:tcPr>
            <w:tcW w:w="1156" w:type="dxa"/>
          </w:tcPr>
          <w:p>
            <w:pPr>
              <w:pStyle w:val="14"/>
              <w:spacing w:before="7"/>
              <w:rPr>
                <w:rFonts w:ascii="Times New Roman"/>
                <w:sz w:val="16"/>
              </w:rPr>
            </w:pPr>
          </w:p>
          <w:p>
            <w:pPr>
              <w:pStyle w:val="14"/>
              <w:ind w:left="396" w:right="379"/>
              <w:jc w:val="center"/>
              <w:rPr>
                <w:rFonts w:ascii="Times New Roman"/>
                <w:sz w:val="18"/>
              </w:rPr>
            </w:pPr>
            <w:r>
              <w:rPr>
                <w:rFonts w:ascii="Times New Roman"/>
                <w:sz w:val="18"/>
              </w:rPr>
              <w:t>80%</w:t>
            </w:r>
          </w:p>
        </w:tc>
        <w:tc>
          <w:tcPr>
            <w:tcW w:w="794" w:type="dxa"/>
          </w:tcPr>
          <w:p>
            <w:pPr>
              <w:pStyle w:val="14"/>
              <w:spacing w:before="7"/>
              <w:rPr>
                <w:rFonts w:ascii="Times New Roman"/>
                <w:sz w:val="16"/>
              </w:rPr>
            </w:pPr>
          </w:p>
          <w:p>
            <w:pPr>
              <w:pStyle w:val="14"/>
              <w:ind w:right="271"/>
              <w:jc w:val="right"/>
              <w:rPr>
                <w:rFonts w:ascii="Times New Roman"/>
                <w:sz w:val="18"/>
              </w:rPr>
            </w:pPr>
            <w:r>
              <w:rPr>
                <w:rFonts w:ascii="Times New Roman"/>
                <w:sz w:val="18"/>
              </w:rPr>
              <w:t>5.0</w:t>
            </w:r>
          </w:p>
        </w:tc>
        <w:tc>
          <w:tcPr>
            <w:tcW w:w="780" w:type="dxa"/>
          </w:tcPr>
          <w:p>
            <w:pPr>
              <w:pStyle w:val="14"/>
              <w:spacing w:before="7"/>
              <w:rPr>
                <w:rFonts w:ascii="Times New Roman"/>
                <w:sz w:val="16"/>
              </w:rPr>
            </w:pPr>
          </w:p>
          <w:p>
            <w:pPr>
              <w:pStyle w:val="14"/>
              <w:ind w:left="14"/>
              <w:jc w:val="center"/>
              <w:rPr>
                <w:rFonts w:ascii="Times New Roman"/>
                <w:sz w:val="18"/>
              </w:rPr>
            </w:pPr>
            <w:r>
              <w:rPr>
                <w:rFonts w:ascii="Times New Roman"/>
                <w:sz w:val="18"/>
              </w:rPr>
              <w:t>5</w:t>
            </w:r>
          </w:p>
        </w:tc>
        <w:tc>
          <w:tcPr>
            <w:tcW w:w="1333"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376"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1164" w:type="dxa"/>
          </w:tcPr>
          <w:p>
            <w:pPr>
              <w:pStyle w:val="14"/>
              <w:spacing w:before="67" w:line="244" w:lineRule="auto"/>
              <w:ind w:left="218" w:right="122" w:hanging="89"/>
              <w:rPr>
                <w:sz w:val="18"/>
              </w:rPr>
            </w:pPr>
            <w:r>
              <w:rPr>
                <w:spacing w:val="-1"/>
                <w:sz w:val="18"/>
              </w:rPr>
              <w:t>服务对象满</w:t>
            </w:r>
            <w:r>
              <w:rPr>
                <w:sz w:val="18"/>
              </w:rPr>
              <w:t>意度指标</w:t>
            </w:r>
          </w:p>
        </w:tc>
        <w:tc>
          <w:tcPr>
            <w:tcW w:w="2265" w:type="dxa"/>
            <w:gridSpan w:val="2"/>
          </w:tcPr>
          <w:p>
            <w:pPr>
              <w:pStyle w:val="14"/>
              <w:spacing w:before="67" w:line="244" w:lineRule="auto"/>
              <w:ind w:left="108" w:right="164"/>
              <w:rPr>
                <w:sz w:val="18"/>
              </w:rPr>
            </w:pPr>
            <w:r>
              <w:rPr>
                <w:spacing w:val="-1"/>
                <w:sz w:val="18"/>
              </w:rPr>
              <w:t>联网直报企业及调查住户</w:t>
            </w:r>
            <w:r>
              <w:rPr>
                <w:sz w:val="18"/>
              </w:rPr>
              <w:t>满意度</w:t>
            </w:r>
          </w:p>
        </w:tc>
        <w:tc>
          <w:tcPr>
            <w:tcW w:w="974" w:type="dxa"/>
          </w:tcPr>
          <w:p>
            <w:pPr>
              <w:pStyle w:val="14"/>
              <w:rPr>
                <w:rFonts w:ascii="Times New Roman"/>
                <w:sz w:val="16"/>
              </w:rPr>
            </w:pPr>
          </w:p>
          <w:p>
            <w:pPr>
              <w:pStyle w:val="14"/>
              <w:ind w:left="234"/>
              <w:rPr>
                <w:rFonts w:ascii="Times New Roman" w:hAnsi="Times New Roman"/>
                <w:sz w:val="18"/>
              </w:rPr>
            </w:pPr>
            <w:r>
              <w:rPr>
                <w:sz w:val="18"/>
              </w:rPr>
              <w:t>≥</w:t>
            </w:r>
            <w:r>
              <w:rPr>
                <w:rFonts w:ascii="Times New Roman" w:hAnsi="Times New Roman"/>
                <w:sz w:val="18"/>
              </w:rPr>
              <w:t>80%</w:t>
            </w:r>
          </w:p>
        </w:tc>
        <w:tc>
          <w:tcPr>
            <w:tcW w:w="1156" w:type="dxa"/>
          </w:tcPr>
          <w:p>
            <w:pPr>
              <w:pStyle w:val="14"/>
              <w:spacing w:before="10"/>
              <w:rPr>
                <w:rFonts w:ascii="Times New Roman"/>
                <w:sz w:val="16"/>
              </w:rPr>
            </w:pPr>
          </w:p>
          <w:p>
            <w:pPr>
              <w:pStyle w:val="14"/>
              <w:ind w:left="396" w:right="379"/>
              <w:jc w:val="center"/>
              <w:rPr>
                <w:rFonts w:ascii="Times New Roman"/>
                <w:sz w:val="18"/>
              </w:rPr>
            </w:pPr>
            <w:r>
              <w:rPr>
                <w:rFonts w:ascii="Times New Roman"/>
                <w:sz w:val="18"/>
              </w:rPr>
              <w:t>80%</w:t>
            </w:r>
          </w:p>
        </w:tc>
        <w:tc>
          <w:tcPr>
            <w:tcW w:w="794" w:type="dxa"/>
          </w:tcPr>
          <w:p>
            <w:pPr>
              <w:pStyle w:val="14"/>
              <w:spacing w:before="10"/>
              <w:rPr>
                <w:rFonts w:ascii="Times New Roman"/>
                <w:sz w:val="16"/>
              </w:rPr>
            </w:pPr>
          </w:p>
          <w:p>
            <w:pPr>
              <w:pStyle w:val="14"/>
              <w:ind w:right="271"/>
              <w:jc w:val="right"/>
              <w:rPr>
                <w:rFonts w:ascii="Times New Roman"/>
                <w:sz w:val="18"/>
              </w:rPr>
            </w:pPr>
            <w:r>
              <w:rPr>
                <w:rFonts w:ascii="Times New Roman"/>
                <w:sz w:val="18"/>
              </w:rPr>
              <w:t>5.0</w:t>
            </w:r>
          </w:p>
        </w:tc>
        <w:tc>
          <w:tcPr>
            <w:tcW w:w="780" w:type="dxa"/>
          </w:tcPr>
          <w:p>
            <w:pPr>
              <w:pStyle w:val="14"/>
              <w:spacing w:before="10"/>
              <w:rPr>
                <w:rFonts w:ascii="Times New Roman"/>
                <w:sz w:val="16"/>
              </w:rPr>
            </w:pPr>
          </w:p>
          <w:p>
            <w:pPr>
              <w:pStyle w:val="14"/>
              <w:ind w:left="14"/>
              <w:jc w:val="center"/>
              <w:rPr>
                <w:rFonts w:ascii="Times New Roman"/>
                <w:sz w:val="18"/>
              </w:rPr>
            </w:pPr>
            <w:r>
              <w:rPr>
                <w:rFonts w:ascii="Times New Roman"/>
                <w:sz w:val="18"/>
              </w:rPr>
              <w:t>5</w:t>
            </w:r>
          </w:p>
        </w:tc>
        <w:tc>
          <w:tcPr>
            <w:tcW w:w="1333"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641" w:type="dxa"/>
            <w:gridSpan w:val="7"/>
          </w:tcPr>
          <w:p>
            <w:pPr>
              <w:pStyle w:val="14"/>
              <w:spacing w:before="64"/>
              <w:ind w:left="3121" w:right="3109"/>
              <w:jc w:val="center"/>
              <w:rPr>
                <w:sz w:val="18"/>
              </w:rPr>
            </w:pPr>
            <w:r>
              <w:rPr>
                <w:sz w:val="18"/>
              </w:rPr>
              <w:t>总分</w:t>
            </w:r>
          </w:p>
        </w:tc>
        <w:tc>
          <w:tcPr>
            <w:tcW w:w="794" w:type="dxa"/>
          </w:tcPr>
          <w:p>
            <w:pPr>
              <w:pStyle w:val="14"/>
              <w:spacing w:before="74"/>
              <w:ind w:right="246"/>
              <w:jc w:val="right"/>
              <w:rPr>
                <w:rFonts w:ascii="Times New Roman"/>
                <w:sz w:val="18"/>
              </w:rPr>
            </w:pPr>
            <w:r>
              <w:rPr>
                <w:rFonts w:ascii="Times New Roman"/>
                <w:sz w:val="18"/>
              </w:rPr>
              <w:t>100</w:t>
            </w:r>
          </w:p>
        </w:tc>
        <w:tc>
          <w:tcPr>
            <w:tcW w:w="780" w:type="dxa"/>
          </w:tcPr>
          <w:p>
            <w:pPr>
              <w:pStyle w:val="14"/>
              <w:spacing w:before="74"/>
              <w:ind w:left="192" w:right="174"/>
              <w:jc w:val="center"/>
              <w:rPr>
                <w:rFonts w:ascii="Times New Roman"/>
                <w:sz w:val="18"/>
              </w:rPr>
            </w:pPr>
            <w:r>
              <w:rPr>
                <w:rFonts w:ascii="Times New Roman"/>
                <w:sz w:val="18"/>
              </w:rPr>
              <w:t>99.2</w:t>
            </w:r>
          </w:p>
        </w:tc>
        <w:tc>
          <w:tcPr>
            <w:tcW w:w="1333" w:type="dxa"/>
            <w:gridSpan w:val="2"/>
          </w:tcPr>
          <w:p>
            <w:pPr>
              <w:pStyle w:val="14"/>
              <w:rPr>
                <w:rFonts w:ascii="Times New Roman"/>
                <w:sz w:val="18"/>
              </w:rPr>
            </w:pPr>
          </w:p>
        </w:tc>
      </w:tr>
    </w:tbl>
    <w:p>
      <w:pPr>
        <w:spacing w:line="578" w:lineRule="exact"/>
        <w:rPr>
          <w:sz w:val="32"/>
          <w:szCs w:val="32"/>
        </w:rPr>
        <w:sectPr>
          <w:pgSz w:w="11910" w:h="16840"/>
          <w:pgMar w:top="1540" w:right="280" w:bottom="1400" w:left="1260" w:header="0" w:footer="1202" w:gutter="0"/>
          <w:cols w:space="720" w:num="1"/>
        </w:sectPr>
      </w:pPr>
    </w:p>
    <w:p>
      <w:pPr>
        <w:jc w:val="center"/>
        <w:rPr>
          <w:w w:val="95"/>
          <w:sz w:val="32"/>
          <w:szCs w:val="32"/>
        </w:rPr>
      </w:pPr>
      <w:r>
        <w:rPr>
          <w:w w:val="95"/>
          <w:sz w:val="32"/>
          <w:szCs w:val="32"/>
        </w:rPr>
        <w:t>项目支出绩效自评表</w:t>
      </w:r>
    </w:p>
    <w:p>
      <w:pPr>
        <w:jc w:val="center"/>
        <w:rPr>
          <w:w w:val="95"/>
        </w:rPr>
      </w:pPr>
    </w:p>
    <w:p>
      <w:pPr>
        <w:spacing w:before="5"/>
        <w:ind w:left="505" w:right="94"/>
        <w:jc w:val="center"/>
      </w:pPr>
      <w:r>
        <w:t>(2020</w:t>
      </w:r>
      <w:r>
        <w:rPr>
          <w:spacing w:val="-15"/>
        </w:rPr>
        <w:t xml:space="preserve"> 年度)</w:t>
      </w:r>
    </w:p>
    <w:p>
      <w:pPr>
        <w:pStyle w:val="5"/>
        <w:spacing w:before="9"/>
        <w:ind w:left="0"/>
        <w:rPr>
          <w:sz w:val="22"/>
        </w:rPr>
      </w:pPr>
    </w:p>
    <w:tbl>
      <w:tblPr>
        <w:tblStyle w:val="12"/>
        <w:tblpPr w:leftFromText="180" w:rightFromText="180" w:vertAnchor="text" w:tblpXSpec="center" w:tblpY="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3"/>
        <w:gridCol w:w="862"/>
        <w:gridCol w:w="854"/>
        <w:gridCol w:w="979"/>
        <w:gridCol w:w="1079"/>
        <w:gridCol w:w="1079"/>
        <w:gridCol w:w="1722"/>
        <w:gridCol w:w="587"/>
        <w:gridCol w:w="582"/>
        <w:gridCol w:w="637"/>
        <w:gridCol w:w="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05" w:type="dxa"/>
            <w:gridSpan w:val="2"/>
          </w:tcPr>
          <w:p>
            <w:pPr>
              <w:pStyle w:val="14"/>
              <w:spacing w:before="74"/>
              <w:ind w:left="290"/>
              <w:rPr>
                <w:sz w:val="18"/>
              </w:rPr>
            </w:pPr>
            <w:r>
              <w:rPr>
                <w:sz w:val="18"/>
              </w:rPr>
              <w:t>项目名称</w:t>
            </w:r>
          </w:p>
        </w:tc>
        <w:tc>
          <w:tcPr>
            <w:tcW w:w="8386" w:type="dxa"/>
            <w:gridSpan w:val="9"/>
          </w:tcPr>
          <w:p>
            <w:pPr>
              <w:pStyle w:val="14"/>
              <w:spacing w:before="74"/>
              <w:ind w:left="3362" w:right="3353"/>
              <w:jc w:val="center"/>
              <w:rPr>
                <w:sz w:val="18"/>
              </w:rPr>
            </w:pPr>
            <w:r>
              <w:rPr>
                <w:sz w:val="18"/>
              </w:rPr>
              <w:t>普查及大型调查项目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05" w:type="dxa"/>
            <w:gridSpan w:val="2"/>
          </w:tcPr>
          <w:p>
            <w:pPr>
              <w:pStyle w:val="14"/>
              <w:spacing w:before="74"/>
              <w:ind w:left="290"/>
              <w:rPr>
                <w:sz w:val="18"/>
              </w:rPr>
            </w:pPr>
            <w:r>
              <w:rPr>
                <w:sz w:val="18"/>
              </w:rPr>
              <w:t>主管部门</w:t>
            </w:r>
          </w:p>
        </w:tc>
        <w:tc>
          <w:tcPr>
            <w:tcW w:w="2912" w:type="dxa"/>
            <w:gridSpan w:val="3"/>
          </w:tcPr>
          <w:p>
            <w:pPr>
              <w:pStyle w:val="14"/>
              <w:spacing w:before="74"/>
              <w:ind w:left="984" w:right="978"/>
              <w:jc w:val="center"/>
              <w:rPr>
                <w:sz w:val="18"/>
              </w:rPr>
            </w:pPr>
            <w:r>
              <w:rPr>
                <w:sz w:val="18"/>
              </w:rPr>
              <w:t>国家统计局</w:t>
            </w:r>
          </w:p>
        </w:tc>
        <w:tc>
          <w:tcPr>
            <w:tcW w:w="1079" w:type="dxa"/>
          </w:tcPr>
          <w:p>
            <w:pPr>
              <w:pStyle w:val="14"/>
              <w:spacing w:before="74"/>
              <w:ind w:right="164"/>
              <w:jc w:val="right"/>
              <w:rPr>
                <w:sz w:val="18"/>
              </w:rPr>
            </w:pPr>
            <w:r>
              <w:rPr>
                <w:sz w:val="18"/>
              </w:rPr>
              <w:t>实施单位</w:t>
            </w:r>
          </w:p>
        </w:tc>
        <w:tc>
          <w:tcPr>
            <w:tcW w:w="4395" w:type="dxa"/>
            <w:gridSpan w:val="5"/>
          </w:tcPr>
          <w:p>
            <w:pPr>
              <w:pStyle w:val="14"/>
              <w:spacing w:before="74"/>
              <w:ind w:left="1642" w:right="1620"/>
              <w:jc w:val="center"/>
              <w:rPr>
                <w:sz w:val="18"/>
              </w:rPr>
            </w:pPr>
            <w:r>
              <w:rPr>
                <w:sz w:val="18"/>
              </w:rPr>
              <w:t>国家统计局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305" w:type="dxa"/>
            <w:gridSpan w:val="2"/>
            <w:vMerge w:val="restart"/>
          </w:tcPr>
          <w:p>
            <w:pPr>
              <w:pStyle w:val="14"/>
              <w:rPr>
                <w:sz w:val="18"/>
              </w:rPr>
            </w:pPr>
          </w:p>
          <w:p>
            <w:pPr>
              <w:pStyle w:val="14"/>
              <w:rPr>
                <w:sz w:val="18"/>
              </w:rPr>
            </w:pPr>
          </w:p>
          <w:p>
            <w:pPr>
              <w:pStyle w:val="14"/>
              <w:rPr>
                <w:sz w:val="25"/>
              </w:rPr>
            </w:pPr>
          </w:p>
          <w:p>
            <w:pPr>
              <w:pStyle w:val="14"/>
              <w:spacing w:line="242" w:lineRule="auto"/>
              <w:ind w:left="470" w:right="102" w:hanging="360"/>
              <w:rPr>
                <w:sz w:val="18"/>
              </w:rPr>
            </w:pPr>
            <w:r>
              <w:rPr>
                <w:spacing w:val="-1"/>
                <w:sz w:val="18"/>
              </w:rPr>
              <w:t>项目资金</w:t>
            </w:r>
            <w:r>
              <w:rPr>
                <w:sz w:val="18"/>
              </w:rPr>
              <w:t>（万元）</w:t>
            </w:r>
          </w:p>
        </w:tc>
        <w:tc>
          <w:tcPr>
            <w:tcW w:w="1833" w:type="dxa"/>
            <w:gridSpan w:val="2"/>
          </w:tcPr>
          <w:p>
            <w:pPr>
              <w:pStyle w:val="14"/>
              <w:rPr>
                <w:rFonts w:ascii="Times New Roman"/>
                <w:sz w:val="18"/>
              </w:rPr>
            </w:pPr>
          </w:p>
        </w:tc>
        <w:tc>
          <w:tcPr>
            <w:tcW w:w="1079" w:type="dxa"/>
          </w:tcPr>
          <w:p>
            <w:pPr>
              <w:pStyle w:val="14"/>
              <w:ind w:left="115" w:right="101"/>
              <w:jc w:val="center"/>
              <w:rPr>
                <w:sz w:val="18"/>
              </w:rPr>
            </w:pPr>
            <w:r>
              <w:rPr>
                <w:sz w:val="18"/>
              </w:rPr>
              <w:t>年初预算</w:t>
            </w:r>
          </w:p>
          <w:p>
            <w:pPr>
              <w:pStyle w:val="14"/>
              <w:spacing w:before="2" w:line="213" w:lineRule="exact"/>
              <w:ind w:left="11"/>
              <w:jc w:val="center"/>
              <w:rPr>
                <w:sz w:val="18"/>
              </w:rPr>
            </w:pPr>
            <w:r>
              <w:rPr>
                <w:sz w:val="18"/>
              </w:rPr>
              <w:t>数</w:t>
            </w:r>
          </w:p>
        </w:tc>
        <w:tc>
          <w:tcPr>
            <w:tcW w:w="1079" w:type="dxa"/>
          </w:tcPr>
          <w:p>
            <w:pPr>
              <w:pStyle w:val="14"/>
              <w:ind w:left="117" w:right="101"/>
              <w:jc w:val="center"/>
              <w:rPr>
                <w:sz w:val="18"/>
              </w:rPr>
            </w:pPr>
            <w:r>
              <w:rPr>
                <w:sz w:val="18"/>
              </w:rPr>
              <w:t>全年预算</w:t>
            </w:r>
          </w:p>
          <w:p>
            <w:pPr>
              <w:pStyle w:val="14"/>
              <w:spacing w:before="2" w:line="213" w:lineRule="exact"/>
              <w:ind w:left="13"/>
              <w:jc w:val="center"/>
              <w:rPr>
                <w:sz w:val="18"/>
              </w:rPr>
            </w:pPr>
            <w:r>
              <w:rPr>
                <w:sz w:val="18"/>
              </w:rPr>
              <w:t>数</w:t>
            </w:r>
          </w:p>
        </w:tc>
        <w:tc>
          <w:tcPr>
            <w:tcW w:w="1722" w:type="dxa"/>
          </w:tcPr>
          <w:p>
            <w:pPr>
              <w:pStyle w:val="14"/>
              <w:spacing w:before="115"/>
              <w:ind w:left="394" w:right="378"/>
              <w:jc w:val="center"/>
              <w:rPr>
                <w:sz w:val="18"/>
              </w:rPr>
            </w:pPr>
            <w:r>
              <w:rPr>
                <w:sz w:val="18"/>
              </w:rPr>
              <w:t>全年执行数</w:t>
            </w:r>
          </w:p>
        </w:tc>
        <w:tc>
          <w:tcPr>
            <w:tcW w:w="587" w:type="dxa"/>
          </w:tcPr>
          <w:p>
            <w:pPr>
              <w:pStyle w:val="14"/>
              <w:spacing w:before="115"/>
              <w:ind w:left="97" w:right="79"/>
              <w:jc w:val="center"/>
              <w:rPr>
                <w:sz w:val="18"/>
              </w:rPr>
            </w:pPr>
            <w:r>
              <w:rPr>
                <w:sz w:val="18"/>
              </w:rPr>
              <w:t>分值</w:t>
            </w:r>
          </w:p>
        </w:tc>
        <w:tc>
          <w:tcPr>
            <w:tcW w:w="1219" w:type="dxa"/>
            <w:gridSpan w:val="2"/>
          </w:tcPr>
          <w:p>
            <w:pPr>
              <w:pStyle w:val="14"/>
              <w:spacing w:before="115"/>
              <w:ind w:left="347"/>
              <w:rPr>
                <w:sz w:val="18"/>
              </w:rPr>
            </w:pPr>
            <w:r>
              <w:rPr>
                <w:sz w:val="18"/>
              </w:rPr>
              <w:t>执行率</w:t>
            </w:r>
          </w:p>
        </w:tc>
        <w:tc>
          <w:tcPr>
            <w:tcW w:w="867" w:type="dxa"/>
          </w:tcPr>
          <w:p>
            <w:pPr>
              <w:pStyle w:val="14"/>
              <w:spacing w:before="115"/>
              <w:ind w:right="231"/>
              <w:jc w:val="right"/>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hRule="atLeast"/>
          <w:jc w:val="center"/>
        </w:trPr>
        <w:tc>
          <w:tcPr>
            <w:tcW w:w="1305" w:type="dxa"/>
            <w:gridSpan w:val="2"/>
            <w:vMerge w:val="continue"/>
            <w:tcBorders>
              <w:top w:val="nil"/>
            </w:tcBorders>
          </w:tcPr>
          <w:p>
            <w:pPr>
              <w:rPr>
                <w:sz w:val="2"/>
                <w:szCs w:val="2"/>
              </w:rPr>
            </w:pPr>
          </w:p>
        </w:tc>
        <w:tc>
          <w:tcPr>
            <w:tcW w:w="1833" w:type="dxa"/>
            <w:gridSpan w:val="2"/>
          </w:tcPr>
          <w:p>
            <w:pPr>
              <w:pStyle w:val="14"/>
              <w:spacing w:before="74"/>
              <w:ind w:left="283"/>
              <w:rPr>
                <w:sz w:val="18"/>
              </w:rPr>
            </w:pPr>
            <w:r>
              <w:rPr>
                <w:sz w:val="18"/>
              </w:rPr>
              <w:t>年度资金总额：</w:t>
            </w:r>
          </w:p>
        </w:tc>
        <w:tc>
          <w:tcPr>
            <w:tcW w:w="1079" w:type="dxa"/>
          </w:tcPr>
          <w:p>
            <w:pPr>
              <w:pStyle w:val="14"/>
              <w:spacing w:before="74"/>
              <w:ind w:left="115" w:right="101"/>
              <w:jc w:val="center"/>
              <w:rPr>
                <w:sz w:val="18"/>
              </w:rPr>
            </w:pPr>
            <w:r>
              <w:rPr>
                <w:sz w:val="18"/>
              </w:rPr>
              <w:t>142</w:t>
            </w:r>
          </w:p>
        </w:tc>
        <w:tc>
          <w:tcPr>
            <w:tcW w:w="1079" w:type="dxa"/>
          </w:tcPr>
          <w:p>
            <w:pPr>
              <w:pStyle w:val="14"/>
              <w:spacing w:before="74"/>
              <w:ind w:right="163"/>
              <w:jc w:val="right"/>
              <w:rPr>
                <w:sz w:val="18"/>
              </w:rPr>
            </w:pPr>
            <w:r>
              <w:rPr>
                <w:sz w:val="18"/>
              </w:rPr>
              <w:t>142</w:t>
            </w:r>
          </w:p>
        </w:tc>
        <w:tc>
          <w:tcPr>
            <w:tcW w:w="1722" w:type="dxa"/>
          </w:tcPr>
          <w:p>
            <w:pPr>
              <w:pStyle w:val="14"/>
              <w:spacing w:before="74"/>
              <w:ind w:left="394" w:right="375"/>
              <w:jc w:val="center"/>
              <w:rPr>
                <w:sz w:val="18"/>
              </w:rPr>
            </w:pPr>
            <w:r>
              <w:rPr>
                <w:sz w:val="18"/>
              </w:rPr>
              <w:t>122.51</w:t>
            </w:r>
          </w:p>
        </w:tc>
        <w:tc>
          <w:tcPr>
            <w:tcW w:w="587" w:type="dxa"/>
          </w:tcPr>
          <w:p>
            <w:pPr>
              <w:pStyle w:val="14"/>
              <w:spacing w:before="74"/>
              <w:ind w:left="97" w:right="78"/>
              <w:jc w:val="center"/>
              <w:rPr>
                <w:sz w:val="18"/>
              </w:rPr>
            </w:pPr>
            <w:r>
              <w:rPr>
                <w:sz w:val="18"/>
              </w:rPr>
              <w:t>10.0</w:t>
            </w:r>
          </w:p>
        </w:tc>
        <w:tc>
          <w:tcPr>
            <w:tcW w:w="1219" w:type="dxa"/>
            <w:gridSpan w:val="2"/>
          </w:tcPr>
          <w:p>
            <w:pPr>
              <w:pStyle w:val="14"/>
              <w:spacing w:before="74"/>
              <w:ind w:left="393"/>
              <w:rPr>
                <w:sz w:val="18"/>
              </w:rPr>
            </w:pPr>
            <w:r>
              <w:rPr>
                <w:sz w:val="18"/>
              </w:rPr>
              <w:t>86.27%</w:t>
            </w:r>
          </w:p>
        </w:tc>
        <w:tc>
          <w:tcPr>
            <w:tcW w:w="867" w:type="dxa"/>
          </w:tcPr>
          <w:p>
            <w:pPr>
              <w:pStyle w:val="14"/>
              <w:spacing w:before="74"/>
              <w:ind w:right="274"/>
              <w:jc w:val="right"/>
              <w:rPr>
                <w:sz w:val="18"/>
              </w:rPr>
            </w:pPr>
            <w:r>
              <w:rPr>
                <w:sz w:val="18"/>
              </w:rPr>
              <w:t>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05" w:type="dxa"/>
            <w:gridSpan w:val="2"/>
            <w:vMerge w:val="continue"/>
            <w:tcBorders>
              <w:top w:val="nil"/>
            </w:tcBorders>
          </w:tcPr>
          <w:p>
            <w:pPr>
              <w:rPr>
                <w:sz w:val="2"/>
                <w:szCs w:val="2"/>
              </w:rPr>
            </w:pPr>
          </w:p>
        </w:tc>
        <w:tc>
          <w:tcPr>
            <w:tcW w:w="1833" w:type="dxa"/>
            <w:gridSpan w:val="2"/>
          </w:tcPr>
          <w:p>
            <w:pPr>
              <w:pStyle w:val="14"/>
              <w:spacing w:before="74"/>
              <w:ind w:left="463"/>
              <w:rPr>
                <w:sz w:val="18"/>
              </w:rPr>
            </w:pPr>
            <w:r>
              <w:rPr>
                <w:sz w:val="18"/>
              </w:rPr>
              <w:t>其中：财政拨款</w:t>
            </w:r>
          </w:p>
        </w:tc>
        <w:tc>
          <w:tcPr>
            <w:tcW w:w="1079" w:type="dxa"/>
          </w:tcPr>
          <w:p>
            <w:pPr>
              <w:pStyle w:val="14"/>
              <w:spacing w:before="74"/>
              <w:ind w:left="115" w:right="101"/>
              <w:jc w:val="center"/>
              <w:rPr>
                <w:sz w:val="18"/>
              </w:rPr>
            </w:pPr>
            <w:r>
              <w:rPr>
                <w:sz w:val="18"/>
              </w:rPr>
              <w:t>142</w:t>
            </w:r>
          </w:p>
        </w:tc>
        <w:tc>
          <w:tcPr>
            <w:tcW w:w="1079" w:type="dxa"/>
          </w:tcPr>
          <w:p>
            <w:pPr>
              <w:pStyle w:val="14"/>
              <w:spacing w:before="74"/>
              <w:ind w:right="163"/>
              <w:jc w:val="right"/>
              <w:rPr>
                <w:sz w:val="18"/>
              </w:rPr>
            </w:pPr>
            <w:r>
              <w:rPr>
                <w:sz w:val="18"/>
              </w:rPr>
              <w:t>142</w:t>
            </w:r>
          </w:p>
        </w:tc>
        <w:tc>
          <w:tcPr>
            <w:tcW w:w="1722" w:type="dxa"/>
          </w:tcPr>
          <w:p>
            <w:pPr>
              <w:pStyle w:val="14"/>
              <w:spacing w:before="74"/>
              <w:ind w:left="394" w:right="375"/>
              <w:jc w:val="center"/>
              <w:rPr>
                <w:sz w:val="18"/>
              </w:rPr>
            </w:pPr>
            <w:r>
              <w:rPr>
                <w:sz w:val="18"/>
              </w:rPr>
              <w:t>122.51</w:t>
            </w:r>
          </w:p>
        </w:tc>
        <w:tc>
          <w:tcPr>
            <w:tcW w:w="587" w:type="dxa"/>
          </w:tcPr>
          <w:p>
            <w:pPr>
              <w:pStyle w:val="14"/>
              <w:spacing w:before="74"/>
              <w:ind w:left="97" w:right="74"/>
              <w:jc w:val="center"/>
              <w:rPr>
                <w:sz w:val="18"/>
              </w:rPr>
            </w:pPr>
            <w:r>
              <w:rPr>
                <w:sz w:val="18"/>
              </w:rPr>
              <w:t>--</w:t>
            </w:r>
          </w:p>
        </w:tc>
        <w:tc>
          <w:tcPr>
            <w:tcW w:w="1219" w:type="dxa"/>
            <w:gridSpan w:val="2"/>
          </w:tcPr>
          <w:p>
            <w:pPr>
              <w:pStyle w:val="14"/>
              <w:spacing w:before="74"/>
              <w:ind w:left="393"/>
              <w:rPr>
                <w:sz w:val="18"/>
              </w:rPr>
            </w:pPr>
            <w:r>
              <w:rPr>
                <w:sz w:val="18"/>
              </w:rPr>
              <w:t>86.27%</w:t>
            </w:r>
          </w:p>
        </w:tc>
        <w:tc>
          <w:tcPr>
            <w:tcW w:w="867" w:type="dxa"/>
          </w:tcPr>
          <w:p>
            <w:pPr>
              <w:pStyle w:val="14"/>
              <w:spacing w:before="74"/>
              <w:ind w:left="333" w:right="303"/>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05" w:type="dxa"/>
            <w:gridSpan w:val="2"/>
            <w:vMerge w:val="continue"/>
            <w:tcBorders>
              <w:top w:val="nil"/>
            </w:tcBorders>
          </w:tcPr>
          <w:p>
            <w:pPr>
              <w:rPr>
                <w:sz w:val="2"/>
                <w:szCs w:val="2"/>
              </w:rPr>
            </w:pPr>
          </w:p>
        </w:tc>
        <w:tc>
          <w:tcPr>
            <w:tcW w:w="1833" w:type="dxa"/>
            <w:gridSpan w:val="2"/>
          </w:tcPr>
          <w:p>
            <w:pPr>
              <w:pStyle w:val="14"/>
              <w:spacing w:before="74"/>
              <w:ind w:left="554"/>
              <w:rPr>
                <w:sz w:val="18"/>
              </w:rPr>
            </w:pPr>
            <w:r>
              <w:rPr>
                <w:sz w:val="18"/>
              </w:rPr>
              <w:t>上年结转资金</w:t>
            </w:r>
          </w:p>
        </w:tc>
        <w:tc>
          <w:tcPr>
            <w:tcW w:w="1079" w:type="dxa"/>
          </w:tcPr>
          <w:p>
            <w:pPr>
              <w:pStyle w:val="14"/>
              <w:spacing w:before="74"/>
              <w:ind w:left="115" w:right="101"/>
              <w:jc w:val="center"/>
              <w:rPr>
                <w:sz w:val="18"/>
              </w:rPr>
            </w:pPr>
            <w:r>
              <w:rPr>
                <w:sz w:val="18"/>
              </w:rPr>
              <w:t>0.00</w:t>
            </w:r>
          </w:p>
        </w:tc>
        <w:tc>
          <w:tcPr>
            <w:tcW w:w="1079" w:type="dxa"/>
          </w:tcPr>
          <w:p>
            <w:pPr>
              <w:pStyle w:val="14"/>
              <w:spacing w:before="74"/>
              <w:ind w:right="163"/>
              <w:jc w:val="right"/>
              <w:rPr>
                <w:sz w:val="18"/>
              </w:rPr>
            </w:pPr>
            <w:r>
              <w:rPr>
                <w:sz w:val="18"/>
              </w:rPr>
              <w:t>0.00</w:t>
            </w:r>
          </w:p>
        </w:tc>
        <w:tc>
          <w:tcPr>
            <w:tcW w:w="1722" w:type="dxa"/>
          </w:tcPr>
          <w:p>
            <w:pPr>
              <w:pStyle w:val="14"/>
              <w:spacing w:before="74"/>
              <w:ind w:left="394" w:right="375"/>
              <w:jc w:val="center"/>
              <w:rPr>
                <w:sz w:val="18"/>
              </w:rPr>
            </w:pPr>
            <w:r>
              <w:rPr>
                <w:sz w:val="18"/>
              </w:rPr>
              <w:t>0.00</w:t>
            </w:r>
          </w:p>
        </w:tc>
        <w:tc>
          <w:tcPr>
            <w:tcW w:w="587" w:type="dxa"/>
          </w:tcPr>
          <w:p>
            <w:pPr>
              <w:pStyle w:val="14"/>
              <w:spacing w:before="74"/>
              <w:ind w:left="97" w:right="74"/>
              <w:jc w:val="center"/>
              <w:rPr>
                <w:sz w:val="18"/>
              </w:rPr>
            </w:pPr>
            <w:r>
              <w:rPr>
                <w:sz w:val="18"/>
              </w:rPr>
              <w:t>--</w:t>
            </w:r>
          </w:p>
        </w:tc>
        <w:tc>
          <w:tcPr>
            <w:tcW w:w="1219" w:type="dxa"/>
            <w:gridSpan w:val="2"/>
          </w:tcPr>
          <w:p>
            <w:pPr>
              <w:pStyle w:val="14"/>
              <w:spacing w:before="74"/>
              <w:ind w:left="393"/>
              <w:rPr>
                <w:sz w:val="18"/>
              </w:rPr>
            </w:pPr>
          </w:p>
        </w:tc>
        <w:tc>
          <w:tcPr>
            <w:tcW w:w="867" w:type="dxa"/>
          </w:tcPr>
          <w:p>
            <w:pPr>
              <w:pStyle w:val="14"/>
              <w:spacing w:before="74"/>
              <w:ind w:left="333" w:right="303"/>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05" w:type="dxa"/>
            <w:gridSpan w:val="2"/>
            <w:vMerge w:val="continue"/>
            <w:tcBorders>
              <w:top w:val="nil"/>
            </w:tcBorders>
          </w:tcPr>
          <w:p>
            <w:pPr>
              <w:rPr>
                <w:sz w:val="2"/>
                <w:szCs w:val="2"/>
              </w:rPr>
            </w:pPr>
          </w:p>
        </w:tc>
        <w:tc>
          <w:tcPr>
            <w:tcW w:w="1833" w:type="dxa"/>
            <w:gridSpan w:val="2"/>
          </w:tcPr>
          <w:p>
            <w:pPr>
              <w:pStyle w:val="14"/>
              <w:spacing w:before="74"/>
              <w:ind w:left="915"/>
              <w:rPr>
                <w:sz w:val="18"/>
              </w:rPr>
            </w:pPr>
            <w:r>
              <w:rPr>
                <w:sz w:val="18"/>
              </w:rPr>
              <w:t>其他资金</w:t>
            </w:r>
          </w:p>
        </w:tc>
        <w:tc>
          <w:tcPr>
            <w:tcW w:w="1079" w:type="dxa"/>
          </w:tcPr>
          <w:p>
            <w:pPr>
              <w:pStyle w:val="14"/>
              <w:spacing w:before="74"/>
              <w:ind w:left="115" w:right="101"/>
              <w:jc w:val="center"/>
              <w:rPr>
                <w:sz w:val="18"/>
              </w:rPr>
            </w:pPr>
            <w:r>
              <w:rPr>
                <w:sz w:val="18"/>
              </w:rPr>
              <w:t>0.00</w:t>
            </w:r>
          </w:p>
        </w:tc>
        <w:tc>
          <w:tcPr>
            <w:tcW w:w="1079" w:type="dxa"/>
          </w:tcPr>
          <w:p>
            <w:pPr>
              <w:pStyle w:val="14"/>
              <w:spacing w:before="74"/>
              <w:ind w:right="209"/>
              <w:jc w:val="right"/>
              <w:rPr>
                <w:sz w:val="18"/>
              </w:rPr>
            </w:pPr>
            <w:r>
              <w:rPr>
                <w:sz w:val="18"/>
              </w:rPr>
              <w:t>0.00</w:t>
            </w:r>
          </w:p>
        </w:tc>
        <w:tc>
          <w:tcPr>
            <w:tcW w:w="1722" w:type="dxa"/>
          </w:tcPr>
          <w:p>
            <w:pPr>
              <w:pStyle w:val="14"/>
              <w:spacing w:before="74"/>
              <w:ind w:left="394" w:right="377"/>
              <w:jc w:val="center"/>
              <w:rPr>
                <w:sz w:val="18"/>
              </w:rPr>
            </w:pPr>
            <w:r>
              <w:rPr>
                <w:sz w:val="18"/>
              </w:rPr>
              <w:t>0.00</w:t>
            </w:r>
          </w:p>
        </w:tc>
        <w:tc>
          <w:tcPr>
            <w:tcW w:w="587" w:type="dxa"/>
          </w:tcPr>
          <w:p>
            <w:pPr>
              <w:pStyle w:val="14"/>
              <w:spacing w:before="74"/>
              <w:ind w:left="97" w:right="74"/>
              <w:jc w:val="center"/>
              <w:rPr>
                <w:sz w:val="18"/>
              </w:rPr>
            </w:pPr>
            <w:r>
              <w:rPr>
                <w:sz w:val="18"/>
              </w:rPr>
              <w:t>--</w:t>
            </w:r>
          </w:p>
        </w:tc>
        <w:tc>
          <w:tcPr>
            <w:tcW w:w="1219" w:type="dxa"/>
            <w:gridSpan w:val="2"/>
          </w:tcPr>
          <w:p>
            <w:pPr>
              <w:pStyle w:val="14"/>
              <w:spacing w:before="74"/>
              <w:ind w:left="393"/>
              <w:rPr>
                <w:sz w:val="18"/>
              </w:rPr>
            </w:pPr>
          </w:p>
        </w:tc>
        <w:tc>
          <w:tcPr>
            <w:tcW w:w="867" w:type="dxa"/>
          </w:tcPr>
          <w:p>
            <w:pPr>
              <w:pStyle w:val="14"/>
              <w:spacing w:before="74"/>
              <w:ind w:left="333" w:right="303"/>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443" w:type="dxa"/>
            <w:vMerge w:val="restart"/>
          </w:tcPr>
          <w:p>
            <w:pPr>
              <w:pStyle w:val="14"/>
              <w:rPr>
                <w:sz w:val="18"/>
              </w:rPr>
            </w:pPr>
          </w:p>
          <w:p>
            <w:pPr>
              <w:pStyle w:val="14"/>
              <w:spacing w:before="11"/>
              <w:rPr>
                <w:sz w:val="16"/>
              </w:rPr>
            </w:pPr>
          </w:p>
          <w:p>
            <w:pPr>
              <w:pStyle w:val="14"/>
              <w:spacing w:line="242" w:lineRule="auto"/>
              <w:ind w:left="129" w:right="121"/>
              <w:jc w:val="both"/>
              <w:rPr>
                <w:sz w:val="18"/>
              </w:rPr>
            </w:pPr>
            <w:r>
              <w:rPr>
                <w:sz w:val="18"/>
              </w:rPr>
              <w:t>年度总体目标</w:t>
            </w:r>
          </w:p>
        </w:tc>
        <w:tc>
          <w:tcPr>
            <w:tcW w:w="4853" w:type="dxa"/>
            <w:gridSpan w:val="5"/>
          </w:tcPr>
          <w:p>
            <w:pPr>
              <w:pStyle w:val="14"/>
              <w:spacing w:before="74"/>
              <w:ind w:left="2045" w:right="2038"/>
              <w:jc w:val="center"/>
              <w:rPr>
                <w:sz w:val="18"/>
              </w:rPr>
            </w:pPr>
            <w:r>
              <w:rPr>
                <w:sz w:val="18"/>
              </w:rPr>
              <w:t>预期目标</w:t>
            </w:r>
          </w:p>
        </w:tc>
        <w:tc>
          <w:tcPr>
            <w:tcW w:w="4395" w:type="dxa"/>
            <w:gridSpan w:val="5"/>
          </w:tcPr>
          <w:p>
            <w:pPr>
              <w:pStyle w:val="14"/>
              <w:spacing w:before="74"/>
              <w:ind w:left="1644" w:right="1620"/>
              <w:jc w:val="center"/>
              <w:rPr>
                <w:sz w:val="18"/>
              </w:rPr>
            </w:pPr>
            <w:r>
              <w:rPr>
                <w:sz w:val="18"/>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jc w:val="center"/>
        </w:trPr>
        <w:tc>
          <w:tcPr>
            <w:tcW w:w="443" w:type="dxa"/>
            <w:vMerge w:val="continue"/>
            <w:tcBorders>
              <w:top w:val="nil"/>
            </w:tcBorders>
          </w:tcPr>
          <w:p>
            <w:pPr>
              <w:rPr>
                <w:sz w:val="2"/>
                <w:szCs w:val="2"/>
              </w:rPr>
            </w:pPr>
          </w:p>
        </w:tc>
        <w:tc>
          <w:tcPr>
            <w:tcW w:w="4853" w:type="dxa"/>
            <w:gridSpan w:val="5"/>
          </w:tcPr>
          <w:p>
            <w:pPr>
              <w:pStyle w:val="14"/>
              <w:numPr>
                <w:ilvl w:val="0"/>
                <w:numId w:val="1"/>
              </w:numPr>
              <w:tabs>
                <w:tab w:val="left" w:pos="467"/>
              </w:tabs>
              <w:spacing w:line="242" w:lineRule="auto"/>
              <w:ind w:right="57" w:firstLine="182"/>
              <w:rPr>
                <w:sz w:val="18"/>
              </w:rPr>
            </w:pPr>
            <w:r>
              <w:rPr>
                <w:spacing w:val="-1"/>
                <w:sz w:val="18"/>
              </w:rPr>
              <w:t>组织开展</w:t>
            </w:r>
            <w:r>
              <w:rPr>
                <w:rFonts w:hint="eastAsia"/>
                <w:spacing w:val="-1"/>
                <w:sz w:val="18"/>
              </w:rPr>
              <w:t>脱贫攻坚普查</w:t>
            </w:r>
            <w:r>
              <w:rPr>
                <w:spacing w:val="-1"/>
                <w:sz w:val="18"/>
              </w:rPr>
              <w:t>，完成现场登记及上报、</w:t>
            </w:r>
            <w:r>
              <w:rPr>
                <w:sz w:val="18"/>
              </w:rPr>
              <w:t>事后数据质量抽查等；</w:t>
            </w:r>
          </w:p>
          <w:p>
            <w:pPr>
              <w:pStyle w:val="14"/>
              <w:numPr>
                <w:ilvl w:val="0"/>
                <w:numId w:val="1"/>
              </w:numPr>
              <w:tabs>
                <w:tab w:val="left" w:pos="467"/>
              </w:tabs>
              <w:spacing w:line="230" w:lineRule="exact"/>
              <w:ind w:left="466" w:hanging="181"/>
              <w:rPr>
                <w:sz w:val="18"/>
              </w:rPr>
            </w:pPr>
            <w:r>
              <w:rPr>
                <w:spacing w:val="-1"/>
                <w:sz w:val="18"/>
              </w:rPr>
              <w:t>完成数据整理、发布并报告；</w:t>
            </w:r>
          </w:p>
          <w:p>
            <w:pPr>
              <w:pStyle w:val="14"/>
              <w:numPr>
                <w:ilvl w:val="0"/>
                <w:numId w:val="1"/>
              </w:numPr>
              <w:tabs>
                <w:tab w:val="left" w:pos="467"/>
              </w:tabs>
              <w:spacing w:before="5" w:line="242" w:lineRule="auto"/>
              <w:ind w:right="93" w:firstLine="182"/>
              <w:rPr>
                <w:sz w:val="18"/>
              </w:rPr>
            </w:pPr>
            <w:r>
              <w:rPr>
                <w:spacing w:val="-2"/>
                <w:sz w:val="18"/>
              </w:rPr>
              <w:t>重点围绕脱贫结果的真实性和准确性，全面了解贫困人</w:t>
            </w:r>
            <w:r>
              <w:rPr>
                <w:sz w:val="18"/>
              </w:rPr>
              <w:t>口脱贫实现情况。</w:t>
            </w:r>
          </w:p>
        </w:tc>
        <w:tc>
          <w:tcPr>
            <w:tcW w:w="4395" w:type="dxa"/>
            <w:gridSpan w:val="5"/>
          </w:tcPr>
          <w:p>
            <w:pPr>
              <w:pStyle w:val="14"/>
              <w:tabs>
                <w:tab w:val="left" w:pos="467"/>
              </w:tabs>
              <w:spacing w:line="242" w:lineRule="auto"/>
              <w:ind w:left="-77" w:right="57" w:firstLine="356" w:firstLineChars="200"/>
              <w:rPr>
                <w:sz w:val="18"/>
              </w:rPr>
            </w:pPr>
            <w:r>
              <w:rPr>
                <w:spacing w:val="-1"/>
                <w:sz w:val="18"/>
              </w:rPr>
              <w:t>1.组织开展</w:t>
            </w:r>
            <w:r>
              <w:rPr>
                <w:rFonts w:hint="eastAsia"/>
                <w:spacing w:val="-1"/>
                <w:sz w:val="18"/>
              </w:rPr>
              <w:t>脱贫攻坚普查</w:t>
            </w:r>
            <w:r>
              <w:rPr>
                <w:spacing w:val="-1"/>
                <w:sz w:val="18"/>
              </w:rPr>
              <w:t>，完成现场登记及上报、</w:t>
            </w:r>
            <w:r>
              <w:rPr>
                <w:sz w:val="18"/>
              </w:rPr>
              <w:t>事后数据质量抽查等；</w:t>
            </w:r>
          </w:p>
          <w:p>
            <w:pPr>
              <w:pStyle w:val="14"/>
              <w:tabs>
                <w:tab w:val="left" w:pos="467"/>
              </w:tabs>
              <w:spacing w:line="230" w:lineRule="exact"/>
              <w:ind w:left="-77"/>
              <w:rPr>
                <w:sz w:val="18"/>
              </w:rPr>
            </w:pPr>
            <w:r>
              <w:rPr>
                <w:rFonts w:hint="eastAsia"/>
                <w:spacing w:val="-1"/>
                <w:sz w:val="18"/>
              </w:rPr>
              <w:t>2</w:t>
            </w:r>
            <w:r>
              <w:rPr>
                <w:spacing w:val="-1"/>
                <w:sz w:val="18"/>
              </w:rPr>
              <w:t xml:space="preserve">   2.完成数据整理、发布并报告；</w:t>
            </w:r>
          </w:p>
          <w:p>
            <w:pPr>
              <w:pStyle w:val="14"/>
              <w:tabs>
                <w:tab w:val="left" w:pos="475"/>
              </w:tabs>
              <w:spacing w:before="5" w:line="242" w:lineRule="auto"/>
              <w:ind w:left="293" w:right="131"/>
              <w:rPr>
                <w:spacing w:val="-2"/>
                <w:sz w:val="18"/>
              </w:rPr>
            </w:pPr>
            <w:r>
              <w:rPr>
                <w:spacing w:val="-2"/>
                <w:sz w:val="18"/>
              </w:rPr>
              <w:t>3.重点围绕脱贫结果的真实性和准确性，全面了解</w:t>
            </w:r>
          </w:p>
          <w:p>
            <w:pPr>
              <w:pStyle w:val="14"/>
              <w:tabs>
                <w:tab w:val="left" w:pos="475"/>
              </w:tabs>
              <w:spacing w:before="5" w:line="242" w:lineRule="auto"/>
              <w:ind w:right="131"/>
              <w:rPr>
                <w:sz w:val="18"/>
              </w:rPr>
            </w:pPr>
            <w:r>
              <w:rPr>
                <w:spacing w:val="-2"/>
                <w:sz w:val="18"/>
              </w:rPr>
              <w:t>贫困人</w:t>
            </w:r>
            <w:r>
              <w:rPr>
                <w:sz w:val="18"/>
              </w:rPr>
              <w:t>口脱贫实现情况。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443" w:type="dxa"/>
          </w:tcPr>
          <w:p>
            <w:pPr>
              <w:pStyle w:val="14"/>
              <w:rPr>
                <w:rFonts w:ascii="Times New Roman"/>
                <w:sz w:val="18"/>
              </w:rPr>
            </w:pPr>
          </w:p>
        </w:tc>
        <w:tc>
          <w:tcPr>
            <w:tcW w:w="862" w:type="dxa"/>
          </w:tcPr>
          <w:p>
            <w:pPr>
              <w:pStyle w:val="14"/>
              <w:spacing w:before="38" w:line="242" w:lineRule="auto"/>
              <w:ind w:left="334" w:right="155" w:hanging="180"/>
              <w:rPr>
                <w:sz w:val="18"/>
              </w:rPr>
            </w:pPr>
            <w:r>
              <w:rPr>
                <w:spacing w:val="-2"/>
                <w:sz w:val="18"/>
              </w:rPr>
              <w:t>一级指</w:t>
            </w:r>
            <w:r>
              <w:rPr>
                <w:sz w:val="18"/>
              </w:rPr>
              <w:t>标</w:t>
            </w:r>
          </w:p>
        </w:tc>
        <w:tc>
          <w:tcPr>
            <w:tcW w:w="854" w:type="dxa"/>
          </w:tcPr>
          <w:p>
            <w:pPr>
              <w:pStyle w:val="14"/>
              <w:spacing w:before="38" w:line="242" w:lineRule="auto"/>
              <w:ind w:left="331" w:right="150" w:hanging="180"/>
              <w:rPr>
                <w:sz w:val="18"/>
              </w:rPr>
            </w:pPr>
            <w:r>
              <w:rPr>
                <w:spacing w:val="-2"/>
                <w:sz w:val="18"/>
              </w:rPr>
              <w:t>二级指</w:t>
            </w:r>
            <w:r>
              <w:rPr>
                <w:sz w:val="18"/>
              </w:rPr>
              <w:t>标</w:t>
            </w:r>
          </w:p>
        </w:tc>
        <w:tc>
          <w:tcPr>
            <w:tcW w:w="2058" w:type="dxa"/>
            <w:gridSpan w:val="2"/>
          </w:tcPr>
          <w:p>
            <w:pPr>
              <w:pStyle w:val="14"/>
              <w:spacing w:before="153"/>
              <w:ind w:left="670"/>
              <w:rPr>
                <w:sz w:val="18"/>
              </w:rPr>
            </w:pPr>
            <w:r>
              <w:rPr>
                <w:sz w:val="18"/>
              </w:rPr>
              <w:t>三级指标</w:t>
            </w:r>
          </w:p>
        </w:tc>
        <w:tc>
          <w:tcPr>
            <w:tcW w:w="1079" w:type="dxa"/>
          </w:tcPr>
          <w:p>
            <w:pPr>
              <w:pStyle w:val="14"/>
              <w:spacing w:before="38" w:line="242" w:lineRule="auto"/>
              <w:ind w:left="451" w:right="164" w:hanging="269"/>
              <w:rPr>
                <w:sz w:val="18"/>
              </w:rPr>
            </w:pPr>
            <w:r>
              <w:rPr>
                <w:spacing w:val="-1"/>
                <w:sz w:val="18"/>
              </w:rPr>
              <w:t>年度指标</w:t>
            </w:r>
            <w:r>
              <w:rPr>
                <w:sz w:val="18"/>
              </w:rPr>
              <w:t>值</w:t>
            </w:r>
          </w:p>
        </w:tc>
        <w:tc>
          <w:tcPr>
            <w:tcW w:w="1722" w:type="dxa"/>
          </w:tcPr>
          <w:p>
            <w:pPr>
              <w:pStyle w:val="14"/>
              <w:spacing w:before="153"/>
              <w:ind w:left="394" w:right="378"/>
              <w:jc w:val="center"/>
              <w:rPr>
                <w:sz w:val="18"/>
              </w:rPr>
            </w:pPr>
            <w:r>
              <w:rPr>
                <w:sz w:val="18"/>
              </w:rPr>
              <w:t>实际完成值</w:t>
            </w:r>
          </w:p>
        </w:tc>
        <w:tc>
          <w:tcPr>
            <w:tcW w:w="587" w:type="dxa"/>
          </w:tcPr>
          <w:p>
            <w:pPr>
              <w:pStyle w:val="14"/>
              <w:spacing w:before="153"/>
              <w:ind w:left="97" w:right="79"/>
              <w:jc w:val="center"/>
              <w:rPr>
                <w:sz w:val="18"/>
              </w:rPr>
            </w:pPr>
            <w:r>
              <w:rPr>
                <w:sz w:val="18"/>
              </w:rPr>
              <w:t>分值</w:t>
            </w:r>
          </w:p>
        </w:tc>
        <w:tc>
          <w:tcPr>
            <w:tcW w:w="582" w:type="dxa"/>
          </w:tcPr>
          <w:p>
            <w:pPr>
              <w:pStyle w:val="14"/>
              <w:spacing w:before="153"/>
              <w:ind w:left="96" w:right="74"/>
              <w:jc w:val="center"/>
              <w:rPr>
                <w:sz w:val="18"/>
              </w:rPr>
            </w:pPr>
            <w:r>
              <w:rPr>
                <w:sz w:val="18"/>
              </w:rPr>
              <w:t>得分</w:t>
            </w:r>
          </w:p>
        </w:tc>
        <w:tc>
          <w:tcPr>
            <w:tcW w:w="1504" w:type="dxa"/>
            <w:gridSpan w:val="2"/>
          </w:tcPr>
          <w:p>
            <w:pPr>
              <w:pStyle w:val="14"/>
              <w:spacing w:before="38" w:line="242" w:lineRule="auto"/>
              <w:ind w:left="399" w:right="104" w:hanging="272"/>
              <w:rPr>
                <w:sz w:val="18"/>
              </w:rPr>
            </w:pPr>
            <w:r>
              <w:rPr>
                <w:spacing w:val="-1"/>
                <w:sz w:val="18"/>
              </w:rPr>
              <w:t>偏差原因分析及</w:t>
            </w:r>
            <w:r>
              <w:rPr>
                <w:sz w:val="18"/>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443" w:type="dxa"/>
            <w:vMerge w:val="restart"/>
          </w:tcPr>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spacing w:before="11"/>
              <w:rPr>
                <w:sz w:val="16"/>
              </w:rPr>
            </w:pPr>
          </w:p>
          <w:p>
            <w:pPr>
              <w:pStyle w:val="14"/>
              <w:spacing w:line="242" w:lineRule="auto"/>
              <w:ind w:left="129" w:right="121"/>
              <w:jc w:val="both"/>
              <w:rPr>
                <w:sz w:val="18"/>
              </w:rPr>
            </w:pPr>
            <w:r>
              <w:rPr>
                <w:sz w:val="18"/>
              </w:rPr>
              <w:t>绩效指标</w:t>
            </w:r>
          </w:p>
        </w:tc>
        <w:tc>
          <w:tcPr>
            <w:tcW w:w="862" w:type="dxa"/>
            <w:vMerge w:val="restart"/>
          </w:tcPr>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spacing w:before="2"/>
            </w:pPr>
          </w:p>
          <w:p>
            <w:pPr>
              <w:pStyle w:val="14"/>
              <w:spacing w:before="1" w:line="242" w:lineRule="auto"/>
              <w:ind w:left="334" w:right="155" w:hanging="180"/>
              <w:rPr>
                <w:sz w:val="18"/>
              </w:rPr>
            </w:pPr>
            <w:r>
              <w:rPr>
                <w:spacing w:val="-2"/>
                <w:sz w:val="18"/>
              </w:rPr>
              <w:t>产出指</w:t>
            </w:r>
            <w:r>
              <w:rPr>
                <w:sz w:val="18"/>
              </w:rPr>
              <w:t>标</w:t>
            </w:r>
          </w:p>
        </w:tc>
        <w:tc>
          <w:tcPr>
            <w:tcW w:w="854" w:type="dxa"/>
          </w:tcPr>
          <w:p>
            <w:pPr>
              <w:pStyle w:val="14"/>
              <w:spacing w:before="117" w:line="244" w:lineRule="auto"/>
              <w:ind w:left="331" w:right="150" w:hanging="180"/>
              <w:rPr>
                <w:sz w:val="18"/>
              </w:rPr>
            </w:pPr>
            <w:r>
              <w:rPr>
                <w:spacing w:val="-2"/>
                <w:sz w:val="18"/>
              </w:rPr>
              <w:t>数量指</w:t>
            </w:r>
            <w:r>
              <w:rPr>
                <w:sz w:val="18"/>
              </w:rPr>
              <w:t>标</w:t>
            </w:r>
          </w:p>
        </w:tc>
        <w:tc>
          <w:tcPr>
            <w:tcW w:w="2058" w:type="dxa"/>
            <w:gridSpan w:val="2"/>
          </w:tcPr>
          <w:p>
            <w:pPr>
              <w:pStyle w:val="14"/>
              <w:spacing w:before="117" w:line="244" w:lineRule="auto"/>
              <w:ind w:left="109" w:right="136"/>
              <w:rPr>
                <w:sz w:val="18"/>
              </w:rPr>
            </w:pPr>
            <w:r>
              <w:rPr>
                <w:spacing w:val="-1"/>
                <w:sz w:val="18"/>
              </w:rPr>
              <w:t>脱贫攻坚普查分析报</w:t>
            </w:r>
            <w:r>
              <w:rPr>
                <w:sz w:val="18"/>
              </w:rPr>
              <w:t>告</w:t>
            </w:r>
          </w:p>
        </w:tc>
        <w:tc>
          <w:tcPr>
            <w:tcW w:w="1079" w:type="dxa"/>
          </w:tcPr>
          <w:p>
            <w:pPr>
              <w:pStyle w:val="14"/>
              <w:spacing w:before="4"/>
              <w:rPr>
                <w:sz w:val="18"/>
              </w:rPr>
            </w:pPr>
          </w:p>
          <w:p>
            <w:pPr>
              <w:pStyle w:val="14"/>
              <w:ind w:left="117" w:right="101"/>
              <w:jc w:val="center"/>
              <w:rPr>
                <w:sz w:val="18"/>
              </w:rPr>
            </w:pPr>
            <w:r>
              <w:rPr>
                <w:w w:val="95"/>
                <w:sz w:val="18"/>
              </w:rPr>
              <w:t>1</w:t>
            </w:r>
            <w:r>
              <w:rPr>
                <w:spacing w:val="-17"/>
                <w:w w:val="95"/>
                <w:sz w:val="18"/>
              </w:rPr>
              <w:t xml:space="preserve"> 套</w:t>
            </w:r>
          </w:p>
        </w:tc>
        <w:tc>
          <w:tcPr>
            <w:tcW w:w="1722" w:type="dxa"/>
          </w:tcPr>
          <w:p>
            <w:pPr>
              <w:pStyle w:val="14"/>
              <w:spacing w:before="4"/>
              <w:rPr>
                <w:sz w:val="18"/>
              </w:rPr>
            </w:pPr>
          </w:p>
          <w:p>
            <w:pPr>
              <w:pStyle w:val="14"/>
              <w:ind w:left="394" w:right="375"/>
              <w:jc w:val="center"/>
              <w:rPr>
                <w:sz w:val="18"/>
              </w:rPr>
            </w:pPr>
            <w:r>
              <w:rPr>
                <w:w w:val="95"/>
                <w:sz w:val="18"/>
              </w:rPr>
              <w:t>1</w:t>
            </w:r>
            <w:r>
              <w:rPr>
                <w:spacing w:val="-17"/>
                <w:w w:val="95"/>
                <w:sz w:val="18"/>
              </w:rPr>
              <w:t>套</w:t>
            </w:r>
          </w:p>
        </w:tc>
        <w:tc>
          <w:tcPr>
            <w:tcW w:w="587" w:type="dxa"/>
          </w:tcPr>
          <w:p>
            <w:pPr>
              <w:pStyle w:val="14"/>
              <w:spacing w:before="4"/>
              <w:rPr>
                <w:sz w:val="18"/>
              </w:rPr>
            </w:pPr>
          </w:p>
          <w:p>
            <w:pPr>
              <w:pStyle w:val="14"/>
              <w:ind w:left="97" w:right="74"/>
              <w:jc w:val="center"/>
              <w:rPr>
                <w:sz w:val="18"/>
              </w:rPr>
            </w:pPr>
            <w:r>
              <w:rPr>
                <w:sz w:val="18"/>
              </w:rPr>
              <w:t>8.0</w:t>
            </w:r>
          </w:p>
        </w:tc>
        <w:tc>
          <w:tcPr>
            <w:tcW w:w="582" w:type="dxa"/>
          </w:tcPr>
          <w:p>
            <w:pPr>
              <w:pStyle w:val="14"/>
              <w:spacing w:before="4"/>
              <w:rPr>
                <w:sz w:val="18"/>
              </w:rPr>
            </w:pPr>
          </w:p>
          <w:p>
            <w:pPr>
              <w:pStyle w:val="14"/>
              <w:ind w:left="97" w:right="70"/>
              <w:jc w:val="center"/>
              <w:rPr>
                <w:sz w:val="18"/>
              </w:rPr>
            </w:pPr>
            <w:r>
              <w:rPr>
                <w:sz w:val="18"/>
              </w:rPr>
              <w:t>8.0</w:t>
            </w:r>
          </w:p>
        </w:tc>
        <w:tc>
          <w:tcPr>
            <w:tcW w:w="1504" w:type="dxa"/>
            <w:gridSpan w:val="2"/>
          </w:tcPr>
          <w:p>
            <w:pPr>
              <w:pStyle w:val="14"/>
              <w:spacing w:line="230" w:lineRule="atLeast"/>
              <w:ind w:left="113" w:right="118"/>
              <w:jc w:val="both"/>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43" w:type="dxa"/>
            <w:vMerge w:val="continue"/>
            <w:tcBorders>
              <w:top w:val="nil"/>
            </w:tcBorders>
          </w:tcPr>
          <w:p>
            <w:pPr>
              <w:rPr>
                <w:sz w:val="2"/>
                <w:szCs w:val="2"/>
              </w:rPr>
            </w:pPr>
          </w:p>
        </w:tc>
        <w:tc>
          <w:tcPr>
            <w:tcW w:w="862" w:type="dxa"/>
            <w:vMerge w:val="continue"/>
            <w:tcBorders>
              <w:top w:val="nil"/>
            </w:tcBorders>
          </w:tcPr>
          <w:p>
            <w:pPr>
              <w:rPr>
                <w:sz w:val="2"/>
                <w:szCs w:val="2"/>
              </w:rPr>
            </w:pPr>
          </w:p>
        </w:tc>
        <w:tc>
          <w:tcPr>
            <w:tcW w:w="854" w:type="dxa"/>
          </w:tcPr>
          <w:p>
            <w:pPr>
              <w:pStyle w:val="14"/>
              <w:ind w:left="132" w:right="132"/>
              <w:jc w:val="center"/>
              <w:rPr>
                <w:sz w:val="18"/>
              </w:rPr>
            </w:pPr>
            <w:r>
              <w:rPr>
                <w:sz w:val="18"/>
              </w:rPr>
              <w:t>数量指</w:t>
            </w:r>
          </w:p>
          <w:p>
            <w:pPr>
              <w:pStyle w:val="14"/>
              <w:spacing w:before="4" w:line="213" w:lineRule="exact"/>
              <w:jc w:val="center"/>
              <w:rPr>
                <w:sz w:val="18"/>
              </w:rPr>
            </w:pPr>
            <w:r>
              <w:rPr>
                <w:sz w:val="18"/>
              </w:rPr>
              <w:t>标</w:t>
            </w:r>
          </w:p>
        </w:tc>
        <w:tc>
          <w:tcPr>
            <w:tcW w:w="2058" w:type="dxa"/>
            <w:gridSpan w:val="2"/>
          </w:tcPr>
          <w:p>
            <w:pPr>
              <w:pStyle w:val="14"/>
              <w:spacing w:before="117"/>
              <w:ind w:left="109"/>
              <w:rPr>
                <w:sz w:val="18"/>
              </w:rPr>
            </w:pPr>
            <w:r>
              <w:rPr>
                <w:sz w:val="18"/>
              </w:rPr>
              <w:t>脱贫攻坚普查调查村</w:t>
            </w:r>
          </w:p>
        </w:tc>
        <w:tc>
          <w:tcPr>
            <w:tcW w:w="1079" w:type="dxa"/>
            <w:vAlign w:val="center"/>
          </w:tcPr>
          <w:p>
            <w:pPr>
              <w:pStyle w:val="14"/>
              <w:ind w:right="101"/>
              <w:rPr>
                <w:sz w:val="18"/>
              </w:rPr>
            </w:pPr>
            <w:r>
              <w:rPr>
                <w:spacing w:val="-23"/>
                <w:sz w:val="18"/>
              </w:rPr>
              <w:t xml:space="preserve">约 </w:t>
            </w:r>
            <w:r>
              <w:rPr>
                <w:sz w:val="18"/>
              </w:rPr>
              <w:t>74</w:t>
            </w:r>
            <w:r>
              <w:rPr>
                <w:spacing w:val="-15"/>
                <w:sz w:val="18"/>
              </w:rPr>
              <w:t>个</w:t>
            </w:r>
            <w:r>
              <w:rPr>
                <w:sz w:val="18"/>
              </w:rPr>
              <w:t>县区</w:t>
            </w:r>
          </w:p>
        </w:tc>
        <w:tc>
          <w:tcPr>
            <w:tcW w:w="1722" w:type="dxa"/>
            <w:vAlign w:val="center"/>
          </w:tcPr>
          <w:p>
            <w:pPr>
              <w:pStyle w:val="14"/>
              <w:ind w:left="119" w:right="101"/>
              <w:jc w:val="center"/>
              <w:rPr>
                <w:sz w:val="18"/>
              </w:rPr>
            </w:pPr>
            <w:r>
              <w:rPr>
                <w:spacing w:val="-23"/>
                <w:sz w:val="18"/>
              </w:rPr>
              <w:t xml:space="preserve">约 </w:t>
            </w:r>
            <w:r>
              <w:rPr>
                <w:sz w:val="18"/>
              </w:rPr>
              <w:t>74</w:t>
            </w:r>
            <w:r>
              <w:rPr>
                <w:spacing w:val="-15"/>
                <w:sz w:val="18"/>
              </w:rPr>
              <w:t>个</w:t>
            </w:r>
            <w:r>
              <w:rPr>
                <w:sz w:val="18"/>
              </w:rPr>
              <w:t>县区</w:t>
            </w:r>
          </w:p>
        </w:tc>
        <w:tc>
          <w:tcPr>
            <w:tcW w:w="587" w:type="dxa"/>
          </w:tcPr>
          <w:p>
            <w:pPr>
              <w:pStyle w:val="14"/>
              <w:spacing w:before="117"/>
              <w:ind w:left="97" w:right="74"/>
              <w:jc w:val="center"/>
              <w:rPr>
                <w:sz w:val="18"/>
              </w:rPr>
            </w:pPr>
            <w:r>
              <w:rPr>
                <w:sz w:val="18"/>
              </w:rPr>
              <w:t>9.0</w:t>
            </w:r>
          </w:p>
        </w:tc>
        <w:tc>
          <w:tcPr>
            <w:tcW w:w="582" w:type="dxa"/>
          </w:tcPr>
          <w:p>
            <w:pPr>
              <w:pStyle w:val="14"/>
              <w:spacing w:before="117"/>
              <w:ind w:left="21"/>
              <w:jc w:val="center"/>
              <w:rPr>
                <w:sz w:val="18"/>
              </w:rPr>
            </w:pPr>
            <w:r>
              <w:rPr>
                <w:sz w:val="18"/>
              </w:rPr>
              <w:t>9</w:t>
            </w:r>
          </w:p>
        </w:tc>
        <w:tc>
          <w:tcPr>
            <w:tcW w:w="1504"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43" w:type="dxa"/>
            <w:vMerge w:val="continue"/>
            <w:tcBorders>
              <w:top w:val="nil"/>
            </w:tcBorders>
          </w:tcPr>
          <w:p>
            <w:pPr>
              <w:rPr>
                <w:sz w:val="2"/>
                <w:szCs w:val="2"/>
              </w:rPr>
            </w:pPr>
          </w:p>
        </w:tc>
        <w:tc>
          <w:tcPr>
            <w:tcW w:w="862" w:type="dxa"/>
            <w:vMerge w:val="continue"/>
            <w:tcBorders>
              <w:top w:val="nil"/>
            </w:tcBorders>
          </w:tcPr>
          <w:p>
            <w:pPr>
              <w:rPr>
                <w:sz w:val="2"/>
                <w:szCs w:val="2"/>
              </w:rPr>
            </w:pPr>
          </w:p>
        </w:tc>
        <w:tc>
          <w:tcPr>
            <w:tcW w:w="854" w:type="dxa"/>
          </w:tcPr>
          <w:p>
            <w:pPr>
              <w:pStyle w:val="14"/>
              <w:spacing w:line="230" w:lineRule="exact"/>
              <w:ind w:left="132" w:right="132"/>
              <w:jc w:val="center"/>
              <w:rPr>
                <w:sz w:val="18"/>
              </w:rPr>
            </w:pPr>
            <w:r>
              <w:rPr>
                <w:sz w:val="18"/>
              </w:rPr>
              <w:t>质量指</w:t>
            </w:r>
          </w:p>
          <w:p>
            <w:pPr>
              <w:pStyle w:val="14"/>
              <w:spacing w:before="2" w:line="215" w:lineRule="exact"/>
              <w:jc w:val="center"/>
              <w:rPr>
                <w:sz w:val="18"/>
              </w:rPr>
            </w:pPr>
            <w:r>
              <w:rPr>
                <w:sz w:val="18"/>
              </w:rPr>
              <w:t>标</w:t>
            </w:r>
          </w:p>
        </w:tc>
        <w:tc>
          <w:tcPr>
            <w:tcW w:w="2058" w:type="dxa"/>
            <w:gridSpan w:val="2"/>
          </w:tcPr>
          <w:p>
            <w:pPr>
              <w:pStyle w:val="14"/>
              <w:spacing w:before="117"/>
              <w:ind w:left="109"/>
              <w:rPr>
                <w:sz w:val="18"/>
              </w:rPr>
            </w:pPr>
            <w:r>
              <w:rPr>
                <w:sz w:val="18"/>
              </w:rPr>
              <w:t>调查对象应答率</w:t>
            </w:r>
          </w:p>
        </w:tc>
        <w:tc>
          <w:tcPr>
            <w:tcW w:w="1079" w:type="dxa"/>
          </w:tcPr>
          <w:p>
            <w:pPr>
              <w:pStyle w:val="14"/>
              <w:spacing w:before="117"/>
              <w:ind w:left="316"/>
              <w:rPr>
                <w:sz w:val="18"/>
              </w:rPr>
            </w:pPr>
            <w:r>
              <w:rPr>
                <w:sz w:val="18"/>
              </w:rPr>
              <w:t>≥95%</w:t>
            </w:r>
          </w:p>
        </w:tc>
        <w:tc>
          <w:tcPr>
            <w:tcW w:w="1722" w:type="dxa"/>
          </w:tcPr>
          <w:p>
            <w:pPr>
              <w:pStyle w:val="14"/>
              <w:spacing w:before="117"/>
              <w:ind w:left="394" w:right="375"/>
              <w:jc w:val="center"/>
              <w:rPr>
                <w:sz w:val="18"/>
              </w:rPr>
            </w:pPr>
            <w:r>
              <w:rPr>
                <w:sz w:val="18"/>
              </w:rPr>
              <w:t>95%</w:t>
            </w:r>
          </w:p>
        </w:tc>
        <w:tc>
          <w:tcPr>
            <w:tcW w:w="587" w:type="dxa"/>
          </w:tcPr>
          <w:p>
            <w:pPr>
              <w:pStyle w:val="14"/>
              <w:spacing w:before="117"/>
              <w:ind w:left="97" w:right="74"/>
              <w:jc w:val="center"/>
              <w:rPr>
                <w:sz w:val="18"/>
              </w:rPr>
            </w:pPr>
            <w:r>
              <w:rPr>
                <w:sz w:val="18"/>
              </w:rPr>
              <w:t>9.0</w:t>
            </w:r>
          </w:p>
        </w:tc>
        <w:tc>
          <w:tcPr>
            <w:tcW w:w="582" w:type="dxa"/>
          </w:tcPr>
          <w:p>
            <w:pPr>
              <w:pStyle w:val="14"/>
              <w:spacing w:before="117"/>
              <w:ind w:left="21"/>
              <w:jc w:val="center"/>
              <w:rPr>
                <w:sz w:val="18"/>
              </w:rPr>
            </w:pPr>
            <w:r>
              <w:rPr>
                <w:sz w:val="18"/>
              </w:rPr>
              <w:t>9</w:t>
            </w:r>
          </w:p>
        </w:tc>
        <w:tc>
          <w:tcPr>
            <w:tcW w:w="1504"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43" w:type="dxa"/>
            <w:vMerge w:val="continue"/>
            <w:tcBorders>
              <w:top w:val="nil"/>
            </w:tcBorders>
          </w:tcPr>
          <w:p>
            <w:pPr>
              <w:rPr>
                <w:sz w:val="2"/>
                <w:szCs w:val="2"/>
              </w:rPr>
            </w:pPr>
          </w:p>
        </w:tc>
        <w:tc>
          <w:tcPr>
            <w:tcW w:w="862" w:type="dxa"/>
            <w:vMerge w:val="continue"/>
            <w:tcBorders>
              <w:top w:val="nil"/>
            </w:tcBorders>
          </w:tcPr>
          <w:p>
            <w:pPr>
              <w:rPr>
                <w:sz w:val="2"/>
                <w:szCs w:val="2"/>
              </w:rPr>
            </w:pPr>
          </w:p>
        </w:tc>
        <w:tc>
          <w:tcPr>
            <w:tcW w:w="854" w:type="dxa"/>
          </w:tcPr>
          <w:p>
            <w:pPr>
              <w:pStyle w:val="14"/>
              <w:ind w:left="132" w:right="132"/>
              <w:jc w:val="center"/>
              <w:rPr>
                <w:sz w:val="18"/>
              </w:rPr>
            </w:pPr>
            <w:r>
              <w:rPr>
                <w:sz w:val="18"/>
              </w:rPr>
              <w:t>质量指</w:t>
            </w:r>
          </w:p>
          <w:p>
            <w:pPr>
              <w:pStyle w:val="14"/>
              <w:spacing w:before="2" w:line="213" w:lineRule="exact"/>
              <w:jc w:val="center"/>
              <w:rPr>
                <w:sz w:val="18"/>
              </w:rPr>
            </w:pPr>
            <w:r>
              <w:rPr>
                <w:sz w:val="18"/>
              </w:rPr>
              <w:t>标</w:t>
            </w:r>
          </w:p>
        </w:tc>
        <w:tc>
          <w:tcPr>
            <w:tcW w:w="2058" w:type="dxa"/>
            <w:gridSpan w:val="2"/>
          </w:tcPr>
          <w:p>
            <w:pPr>
              <w:pStyle w:val="14"/>
              <w:spacing w:before="115"/>
              <w:ind w:left="109"/>
              <w:rPr>
                <w:sz w:val="18"/>
              </w:rPr>
            </w:pPr>
            <w:r>
              <w:rPr>
                <w:sz w:val="18"/>
              </w:rPr>
              <w:t>主要数据产品准确率</w:t>
            </w:r>
          </w:p>
        </w:tc>
        <w:tc>
          <w:tcPr>
            <w:tcW w:w="1079" w:type="dxa"/>
          </w:tcPr>
          <w:p>
            <w:pPr>
              <w:pStyle w:val="14"/>
              <w:spacing w:before="115"/>
              <w:ind w:left="316"/>
              <w:rPr>
                <w:sz w:val="18"/>
              </w:rPr>
            </w:pPr>
            <w:r>
              <w:rPr>
                <w:sz w:val="18"/>
              </w:rPr>
              <w:t>≥95%</w:t>
            </w:r>
          </w:p>
        </w:tc>
        <w:tc>
          <w:tcPr>
            <w:tcW w:w="1722" w:type="dxa"/>
          </w:tcPr>
          <w:p>
            <w:pPr>
              <w:pStyle w:val="14"/>
              <w:spacing w:before="115"/>
              <w:ind w:left="394" w:right="375"/>
              <w:jc w:val="center"/>
              <w:rPr>
                <w:sz w:val="18"/>
              </w:rPr>
            </w:pPr>
            <w:r>
              <w:rPr>
                <w:sz w:val="18"/>
              </w:rPr>
              <w:t>95%</w:t>
            </w:r>
          </w:p>
        </w:tc>
        <w:tc>
          <w:tcPr>
            <w:tcW w:w="587" w:type="dxa"/>
          </w:tcPr>
          <w:p>
            <w:pPr>
              <w:pStyle w:val="14"/>
              <w:spacing w:before="115"/>
              <w:ind w:left="97" w:right="74"/>
              <w:jc w:val="center"/>
              <w:rPr>
                <w:sz w:val="18"/>
              </w:rPr>
            </w:pPr>
            <w:r>
              <w:rPr>
                <w:sz w:val="18"/>
              </w:rPr>
              <w:t>8.0</w:t>
            </w:r>
          </w:p>
        </w:tc>
        <w:tc>
          <w:tcPr>
            <w:tcW w:w="582" w:type="dxa"/>
          </w:tcPr>
          <w:p>
            <w:pPr>
              <w:pStyle w:val="14"/>
              <w:spacing w:before="115"/>
              <w:ind w:left="97" w:right="70"/>
              <w:jc w:val="center"/>
              <w:rPr>
                <w:sz w:val="18"/>
              </w:rPr>
            </w:pPr>
            <w:r>
              <w:rPr>
                <w:sz w:val="18"/>
              </w:rPr>
              <w:t>8.0</w:t>
            </w:r>
          </w:p>
        </w:tc>
        <w:tc>
          <w:tcPr>
            <w:tcW w:w="1504"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443" w:type="dxa"/>
            <w:vMerge w:val="continue"/>
            <w:tcBorders>
              <w:top w:val="nil"/>
            </w:tcBorders>
          </w:tcPr>
          <w:p>
            <w:pPr>
              <w:rPr>
                <w:sz w:val="2"/>
                <w:szCs w:val="2"/>
              </w:rPr>
            </w:pPr>
          </w:p>
        </w:tc>
        <w:tc>
          <w:tcPr>
            <w:tcW w:w="862" w:type="dxa"/>
            <w:vMerge w:val="continue"/>
            <w:tcBorders>
              <w:top w:val="nil"/>
            </w:tcBorders>
          </w:tcPr>
          <w:p>
            <w:pPr>
              <w:rPr>
                <w:sz w:val="2"/>
                <w:szCs w:val="2"/>
              </w:rPr>
            </w:pPr>
          </w:p>
        </w:tc>
        <w:tc>
          <w:tcPr>
            <w:tcW w:w="854" w:type="dxa"/>
          </w:tcPr>
          <w:p>
            <w:pPr>
              <w:pStyle w:val="14"/>
              <w:spacing w:before="127" w:line="244" w:lineRule="auto"/>
              <w:ind w:left="331" w:right="150" w:hanging="180"/>
              <w:rPr>
                <w:sz w:val="18"/>
              </w:rPr>
            </w:pPr>
            <w:r>
              <w:rPr>
                <w:spacing w:val="-2"/>
                <w:sz w:val="18"/>
              </w:rPr>
              <w:t>时效指</w:t>
            </w:r>
            <w:r>
              <w:rPr>
                <w:sz w:val="18"/>
              </w:rPr>
              <w:t>标</w:t>
            </w:r>
          </w:p>
        </w:tc>
        <w:tc>
          <w:tcPr>
            <w:tcW w:w="2058" w:type="dxa"/>
            <w:gridSpan w:val="2"/>
          </w:tcPr>
          <w:p>
            <w:pPr>
              <w:pStyle w:val="14"/>
              <w:spacing w:before="10" w:line="230" w:lineRule="atLeast"/>
              <w:ind w:left="109" w:right="136"/>
              <w:jc w:val="both"/>
              <w:rPr>
                <w:sz w:val="18"/>
              </w:rPr>
            </w:pPr>
            <w:r>
              <w:rPr>
                <w:spacing w:val="-1"/>
                <w:sz w:val="18"/>
              </w:rPr>
              <w:t>数据产品、分析研究、政策咨询建议按期完成</w:t>
            </w:r>
            <w:r>
              <w:rPr>
                <w:sz w:val="18"/>
              </w:rPr>
              <w:t>并报告</w:t>
            </w:r>
          </w:p>
        </w:tc>
        <w:tc>
          <w:tcPr>
            <w:tcW w:w="1079" w:type="dxa"/>
          </w:tcPr>
          <w:p>
            <w:pPr>
              <w:pStyle w:val="14"/>
              <w:spacing w:before="1"/>
              <w:rPr>
                <w:sz w:val="19"/>
              </w:rPr>
            </w:pPr>
          </w:p>
          <w:p>
            <w:pPr>
              <w:pStyle w:val="14"/>
              <w:ind w:right="164"/>
              <w:jc w:val="right"/>
              <w:rPr>
                <w:sz w:val="18"/>
              </w:rPr>
            </w:pPr>
            <w:r>
              <w:rPr>
                <w:sz w:val="18"/>
              </w:rPr>
              <w:t>按期完成</w:t>
            </w:r>
          </w:p>
        </w:tc>
        <w:tc>
          <w:tcPr>
            <w:tcW w:w="1722" w:type="dxa"/>
          </w:tcPr>
          <w:p>
            <w:pPr>
              <w:pStyle w:val="14"/>
              <w:spacing w:before="1"/>
              <w:rPr>
                <w:sz w:val="19"/>
              </w:rPr>
            </w:pPr>
          </w:p>
          <w:p>
            <w:pPr>
              <w:pStyle w:val="14"/>
              <w:ind w:left="394" w:right="375"/>
              <w:jc w:val="center"/>
              <w:rPr>
                <w:sz w:val="18"/>
              </w:rPr>
            </w:pPr>
            <w:r>
              <w:rPr>
                <w:sz w:val="18"/>
              </w:rPr>
              <w:t>按期完成</w:t>
            </w:r>
          </w:p>
        </w:tc>
        <w:tc>
          <w:tcPr>
            <w:tcW w:w="587" w:type="dxa"/>
          </w:tcPr>
          <w:p>
            <w:pPr>
              <w:pStyle w:val="14"/>
              <w:spacing w:before="1"/>
              <w:rPr>
                <w:sz w:val="19"/>
              </w:rPr>
            </w:pPr>
          </w:p>
          <w:p>
            <w:pPr>
              <w:pStyle w:val="14"/>
              <w:ind w:left="97" w:right="74"/>
              <w:jc w:val="center"/>
              <w:rPr>
                <w:sz w:val="18"/>
              </w:rPr>
            </w:pPr>
            <w:r>
              <w:rPr>
                <w:sz w:val="18"/>
              </w:rPr>
              <w:t>8.0</w:t>
            </w:r>
          </w:p>
        </w:tc>
        <w:tc>
          <w:tcPr>
            <w:tcW w:w="582" w:type="dxa"/>
          </w:tcPr>
          <w:p>
            <w:pPr>
              <w:pStyle w:val="14"/>
              <w:spacing w:before="1"/>
              <w:rPr>
                <w:sz w:val="19"/>
              </w:rPr>
            </w:pPr>
          </w:p>
          <w:p>
            <w:pPr>
              <w:pStyle w:val="14"/>
              <w:ind w:left="97" w:right="70"/>
              <w:jc w:val="center"/>
              <w:rPr>
                <w:sz w:val="18"/>
              </w:rPr>
            </w:pPr>
            <w:r>
              <w:rPr>
                <w:sz w:val="18"/>
              </w:rPr>
              <w:t>8.0</w:t>
            </w:r>
          </w:p>
        </w:tc>
        <w:tc>
          <w:tcPr>
            <w:tcW w:w="1504"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443" w:type="dxa"/>
            <w:vMerge w:val="continue"/>
            <w:tcBorders>
              <w:top w:val="nil"/>
            </w:tcBorders>
          </w:tcPr>
          <w:p>
            <w:pPr>
              <w:rPr>
                <w:sz w:val="2"/>
                <w:szCs w:val="2"/>
              </w:rPr>
            </w:pPr>
          </w:p>
        </w:tc>
        <w:tc>
          <w:tcPr>
            <w:tcW w:w="862" w:type="dxa"/>
          </w:tcPr>
          <w:p>
            <w:pPr>
              <w:pStyle w:val="14"/>
              <w:spacing w:before="117" w:line="244" w:lineRule="auto"/>
              <w:ind w:left="334" w:right="155" w:hanging="180"/>
              <w:rPr>
                <w:sz w:val="18"/>
              </w:rPr>
            </w:pPr>
            <w:r>
              <w:rPr>
                <w:spacing w:val="-2"/>
                <w:sz w:val="18"/>
              </w:rPr>
              <w:t>效益指</w:t>
            </w:r>
            <w:r>
              <w:rPr>
                <w:sz w:val="18"/>
              </w:rPr>
              <w:t>标</w:t>
            </w:r>
          </w:p>
        </w:tc>
        <w:tc>
          <w:tcPr>
            <w:tcW w:w="854" w:type="dxa"/>
          </w:tcPr>
          <w:p>
            <w:pPr>
              <w:pStyle w:val="14"/>
              <w:spacing w:before="117" w:line="244" w:lineRule="auto"/>
              <w:ind w:left="151" w:right="150"/>
              <w:rPr>
                <w:sz w:val="18"/>
              </w:rPr>
            </w:pPr>
            <w:r>
              <w:rPr>
                <w:spacing w:val="-2"/>
                <w:sz w:val="18"/>
              </w:rPr>
              <w:t>社会效益指标</w:t>
            </w:r>
          </w:p>
        </w:tc>
        <w:tc>
          <w:tcPr>
            <w:tcW w:w="2058" w:type="dxa"/>
            <w:gridSpan w:val="2"/>
          </w:tcPr>
          <w:p>
            <w:pPr>
              <w:pStyle w:val="14"/>
              <w:spacing w:line="230" w:lineRule="atLeast"/>
              <w:ind w:left="109" w:right="136"/>
              <w:jc w:val="both"/>
              <w:rPr>
                <w:sz w:val="18"/>
              </w:rPr>
            </w:pPr>
            <w:r>
              <w:rPr>
                <w:spacing w:val="-1"/>
                <w:sz w:val="18"/>
              </w:rPr>
              <w:t>项目对提高统计能力、数据质量和政府统计公</w:t>
            </w:r>
            <w:r>
              <w:rPr>
                <w:sz w:val="18"/>
              </w:rPr>
              <w:t>信力的贡献</w:t>
            </w:r>
          </w:p>
        </w:tc>
        <w:tc>
          <w:tcPr>
            <w:tcW w:w="1079" w:type="dxa"/>
          </w:tcPr>
          <w:p>
            <w:pPr>
              <w:pStyle w:val="14"/>
              <w:spacing w:before="4"/>
              <w:rPr>
                <w:sz w:val="18"/>
              </w:rPr>
            </w:pPr>
          </w:p>
          <w:p>
            <w:pPr>
              <w:pStyle w:val="14"/>
              <w:ind w:left="362"/>
              <w:rPr>
                <w:sz w:val="18"/>
              </w:rPr>
            </w:pPr>
            <w:r>
              <w:rPr>
                <w:sz w:val="18"/>
              </w:rPr>
              <w:t>较大</w:t>
            </w:r>
          </w:p>
        </w:tc>
        <w:tc>
          <w:tcPr>
            <w:tcW w:w="1722" w:type="dxa"/>
          </w:tcPr>
          <w:p>
            <w:pPr>
              <w:pStyle w:val="14"/>
              <w:spacing w:before="4"/>
              <w:rPr>
                <w:sz w:val="18"/>
              </w:rPr>
            </w:pPr>
          </w:p>
          <w:p>
            <w:pPr>
              <w:pStyle w:val="14"/>
              <w:ind w:left="394" w:right="375"/>
              <w:jc w:val="center"/>
              <w:rPr>
                <w:sz w:val="18"/>
              </w:rPr>
            </w:pPr>
            <w:r>
              <w:rPr>
                <w:sz w:val="18"/>
              </w:rPr>
              <w:t>较大</w:t>
            </w:r>
          </w:p>
        </w:tc>
        <w:tc>
          <w:tcPr>
            <w:tcW w:w="587" w:type="dxa"/>
          </w:tcPr>
          <w:p>
            <w:pPr>
              <w:pStyle w:val="14"/>
              <w:spacing w:before="4"/>
              <w:rPr>
                <w:sz w:val="18"/>
              </w:rPr>
            </w:pPr>
          </w:p>
          <w:p>
            <w:pPr>
              <w:pStyle w:val="14"/>
              <w:ind w:left="97" w:right="78"/>
              <w:jc w:val="center"/>
              <w:rPr>
                <w:sz w:val="18"/>
              </w:rPr>
            </w:pPr>
            <w:r>
              <w:rPr>
                <w:sz w:val="18"/>
              </w:rPr>
              <w:t>30.0</w:t>
            </w:r>
          </w:p>
        </w:tc>
        <w:tc>
          <w:tcPr>
            <w:tcW w:w="582" w:type="dxa"/>
          </w:tcPr>
          <w:p>
            <w:pPr>
              <w:pStyle w:val="14"/>
              <w:spacing w:before="4"/>
              <w:rPr>
                <w:sz w:val="18"/>
              </w:rPr>
            </w:pPr>
          </w:p>
          <w:p>
            <w:pPr>
              <w:pStyle w:val="14"/>
              <w:ind w:left="97" w:right="74"/>
              <w:jc w:val="center"/>
              <w:rPr>
                <w:sz w:val="18"/>
              </w:rPr>
            </w:pPr>
            <w:r>
              <w:rPr>
                <w:sz w:val="18"/>
              </w:rPr>
              <w:t>16.27</w:t>
            </w:r>
          </w:p>
        </w:tc>
        <w:tc>
          <w:tcPr>
            <w:tcW w:w="1504" w:type="dxa"/>
            <w:gridSpan w:val="2"/>
          </w:tcPr>
          <w:p>
            <w:pPr>
              <w:pStyle w:val="14"/>
              <w:spacing w:line="230" w:lineRule="atLeast"/>
              <w:ind w:left="113" w:right="118"/>
              <w:jc w:val="both"/>
              <w:rPr>
                <w:sz w:val="18"/>
              </w:rPr>
            </w:pPr>
            <w:r>
              <w:rPr>
                <w:spacing w:val="-1"/>
                <w:sz w:val="18"/>
              </w:rPr>
              <w:t>定性指标，区间跨度较大。加强</w:t>
            </w:r>
            <w:r>
              <w:rPr>
                <w:sz w:val="18"/>
              </w:rPr>
              <w:t>指标管理。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443" w:type="dxa"/>
            <w:vMerge w:val="continue"/>
            <w:tcBorders>
              <w:top w:val="nil"/>
            </w:tcBorders>
          </w:tcPr>
          <w:p>
            <w:pPr>
              <w:rPr>
                <w:sz w:val="2"/>
                <w:szCs w:val="2"/>
              </w:rPr>
            </w:pPr>
          </w:p>
        </w:tc>
        <w:tc>
          <w:tcPr>
            <w:tcW w:w="862" w:type="dxa"/>
            <w:vMerge w:val="restart"/>
          </w:tcPr>
          <w:p>
            <w:pPr>
              <w:pStyle w:val="14"/>
              <w:rPr>
                <w:sz w:val="18"/>
              </w:rPr>
            </w:pPr>
          </w:p>
          <w:p>
            <w:pPr>
              <w:pStyle w:val="14"/>
              <w:spacing w:before="4"/>
              <w:rPr>
                <w:sz w:val="20"/>
              </w:rPr>
            </w:pPr>
          </w:p>
          <w:p>
            <w:pPr>
              <w:pStyle w:val="14"/>
              <w:spacing w:before="1" w:line="244" w:lineRule="auto"/>
              <w:ind w:left="245" w:right="155" w:hanging="92"/>
              <w:rPr>
                <w:sz w:val="18"/>
              </w:rPr>
            </w:pPr>
            <w:r>
              <w:rPr>
                <w:spacing w:val="-1"/>
                <w:sz w:val="18"/>
              </w:rPr>
              <w:t>满意度</w:t>
            </w:r>
            <w:r>
              <w:rPr>
                <w:sz w:val="18"/>
              </w:rPr>
              <w:t>指标</w:t>
            </w:r>
          </w:p>
        </w:tc>
        <w:tc>
          <w:tcPr>
            <w:tcW w:w="854" w:type="dxa"/>
          </w:tcPr>
          <w:p>
            <w:pPr>
              <w:pStyle w:val="14"/>
              <w:spacing w:before="10" w:line="230" w:lineRule="atLeast"/>
              <w:ind w:left="151" w:right="150"/>
              <w:jc w:val="both"/>
              <w:rPr>
                <w:sz w:val="18"/>
              </w:rPr>
            </w:pPr>
            <w:r>
              <w:rPr>
                <w:spacing w:val="-2"/>
                <w:sz w:val="18"/>
              </w:rPr>
              <w:t>服务对象满意度指标</w:t>
            </w:r>
          </w:p>
        </w:tc>
        <w:tc>
          <w:tcPr>
            <w:tcW w:w="2058" w:type="dxa"/>
            <w:gridSpan w:val="2"/>
          </w:tcPr>
          <w:p>
            <w:pPr>
              <w:pStyle w:val="14"/>
              <w:spacing w:before="127" w:line="244" w:lineRule="auto"/>
              <w:ind w:left="109" w:right="136"/>
              <w:rPr>
                <w:sz w:val="18"/>
              </w:rPr>
            </w:pPr>
            <w:r>
              <w:rPr>
                <w:spacing w:val="-1"/>
                <w:sz w:val="18"/>
              </w:rPr>
              <w:t>被调查对象对服务满意</w:t>
            </w:r>
            <w:r>
              <w:rPr>
                <w:sz w:val="18"/>
              </w:rPr>
              <w:t>度</w:t>
            </w:r>
          </w:p>
        </w:tc>
        <w:tc>
          <w:tcPr>
            <w:tcW w:w="1079" w:type="dxa"/>
          </w:tcPr>
          <w:p>
            <w:pPr>
              <w:pStyle w:val="14"/>
              <w:spacing w:before="1"/>
              <w:rPr>
                <w:sz w:val="19"/>
              </w:rPr>
            </w:pPr>
          </w:p>
          <w:p>
            <w:pPr>
              <w:pStyle w:val="14"/>
              <w:ind w:left="316"/>
              <w:rPr>
                <w:sz w:val="18"/>
              </w:rPr>
            </w:pPr>
            <w:r>
              <w:rPr>
                <w:sz w:val="18"/>
              </w:rPr>
              <w:t>≥80%</w:t>
            </w:r>
          </w:p>
        </w:tc>
        <w:tc>
          <w:tcPr>
            <w:tcW w:w="1722" w:type="dxa"/>
          </w:tcPr>
          <w:p>
            <w:pPr>
              <w:pStyle w:val="14"/>
              <w:spacing w:before="1"/>
              <w:rPr>
                <w:sz w:val="19"/>
              </w:rPr>
            </w:pPr>
          </w:p>
          <w:p>
            <w:pPr>
              <w:pStyle w:val="14"/>
              <w:ind w:left="394" w:right="375"/>
              <w:jc w:val="center"/>
              <w:rPr>
                <w:sz w:val="18"/>
              </w:rPr>
            </w:pPr>
            <w:r>
              <w:rPr>
                <w:sz w:val="18"/>
              </w:rPr>
              <w:t>80%</w:t>
            </w:r>
          </w:p>
        </w:tc>
        <w:tc>
          <w:tcPr>
            <w:tcW w:w="587" w:type="dxa"/>
          </w:tcPr>
          <w:p>
            <w:pPr>
              <w:pStyle w:val="14"/>
              <w:spacing w:before="1"/>
              <w:rPr>
                <w:sz w:val="19"/>
              </w:rPr>
            </w:pPr>
          </w:p>
          <w:p>
            <w:pPr>
              <w:pStyle w:val="14"/>
              <w:ind w:left="97" w:right="74"/>
              <w:jc w:val="center"/>
              <w:rPr>
                <w:sz w:val="18"/>
              </w:rPr>
            </w:pPr>
            <w:r>
              <w:rPr>
                <w:sz w:val="18"/>
              </w:rPr>
              <w:t>5.0</w:t>
            </w:r>
          </w:p>
        </w:tc>
        <w:tc>
          <w:tcPr>
            <w:tcW w:w="582" w:type="dxa"/>
          </w:tcPr>
          <w:p>
            <w:pPr>
              <w:pStyle w:val="14"/>
              <w:spacing w:before="1"/>
              <w:rPr>
                <w:sz w:val="19"/>
              </w:rPr>
            </w:pPr>
          </w:p>
          <w:p>
            <w:pPr>
              <w:pStyle w:val="14"/>
              <w:ind w:left="97" w:right="70"/>
              <w:jc w:val="center"/>
              <w:rPr>
                <w:sz w:val="18"/>
              </w:rPr>
            </w:pPr>
            <w:r>
              <w:rPr>
                <w:sz w:val="18"/>
              </w:rPr>
              <w:t>5.0</w:t>
            </w:r>
          </w:p>
        </w:tc>
        <w:tc>
          <w:tcPr>
            <w:tcW w:w="1504"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443" w:type="dxa"/>
            <w:vMerge w:val="continue"/>
            <w:tcBorders>
              <w:top w:val="nil"/>
            </w:tcBorders>
          </w:tcPr>
          <w:p>
            <w:pPr>
              <w:rPr>
                <w:sz w:val="2"/>
                <w:szCs w:val="2"/>
              </w:rPr>
            </w:pPr>
          </w:p>
        </w:tc>
        <w:tc>
          <w:tcPr>
            <w:tcW w:w="862" w:type="dxa"/>
            <w:vMerge w:val="continue"/>
            <w:tcBorders>
              <w:top w:val="nil"/>
            </w:tcBorders>
          </w:tcPr>
          <w:p>
            <w:pPr>
              <w:rPr>
                <w:sz w:val="2"/>
                <w:szCs w:val="2"/>
              </w:rPr>
            </w:pPr>
          </w:p>
        </w:tc>
        <w:tc>
          <w:tcPr>
            <w:tcW w:w="854" w:type="dxa"/>
          </w:tcPr>
          <w:p>
            <w:pPr>
              <w:pStyle w:val="14"/>
              <w:spacing w:before="9"/>
              <w:ind w:left="151"/>
              <w:rPr>
                <w:sz w:val="18"/>
              </w:rPr>
            </w:pPr>
            <w:r>
              <w:rPr>
                <w:sz w:val="18"/>
              </w:rPr>
              <w:t>服务对</w:t>
            </w:r>
          </w:p>
          <w:p>
            <w:pPr>
              <w:pStyle w:val="14"/>
              <w:spacing w:line="230" w:lineRule="atLeast"/>
              <w:ind w:left="151" w:right="150"/>
              <w:rPr>
                <w:sz w:val="18"/>
              </w:rPr>
            </w:pPr>
            <w:r>
              <w:rPr>
                <w:spacing w:val="-2"/>
                <w:sz w:val="18"/>
              </w:rPr>
              <w:t>象满意</w:t>
            </w:r>
            <w:r>
              <w:rPr>
                <w:spacing w:val="-6"/>
                <w:sz w:val="18"/>
              </w:rPr>
              <w:t>度指标</w:t>
            </w:r>
          </w:p>
        </w:tc>
        <w:tc>
          <w:tcPr>
            <w:tcW w:w="2058" w:type="dxa"/>
            <w:gridSpan w:val="2"/>
          </w:tcPr>
          <w:p>
            <w:pPr>
              <w:pStyle w:val="14"/>
              <w:spacing w:before="12"/>
              <w:rPr>
                <w:sz w:val="18"/>
              </w:rPr>
            </w:pPr>
          </w:p>
          <w:p>
            <w:pPr>
              <w:pStyle w:val="14"/>
              <w:ind w:left="109"/>
              <w:rPr>
                <w:sz w:val="18"/>
              </w:rPr>
            </w:pPr>
            <w:r>
              <w:rPr>
                <w:sz w:val="18"/>
              </w:rPr>
              <w:t>普查员对服务满意度</w:t>
            </w:r>
          </w:p>
        </w:tc>
        <w:tc>
          <w:tcPr>
            <w:tcW w:w="1079" w:type="dxa"/>
          </w:tcPr>
          <w:p>
            <w:pPr>
              <w:pStyle w:val="14"/>
              <w:spacing w:before="12"/>
              <w:rPr>
                <w:sz w:val="18"/>
              </w:rPr>
            </w:pPr>
          </w:p>
          <w:p>
            <w:pPr>
              <w:pStyle w:val="14"/>
              <w:ind w:left="316"/>
              <w:rPr>
                <w:sz w:val="18"/>
              </w:rPr>
            </w:pPr>
            <w:r>
              <w:rPr>
                <w:sz w:val="18"/>
              </w:rPr>
              <w:t>≥80%</w:t>
            </w:r>
          </w:p>
        </w:tc>
        <w:tc>
          <w:tcPr>
            <w:tcW w:w="1722" w:type="dxa"/>
          </w:tcPr>
          <w:p>
            <w:pPr>
              <w:pStyle w:val="14"/>
              <w:spacing w:before="12"/>
              <w:rPr>
                <w:sz w:val="18"/>
              </w:rPr>
            </w:pPr>
          </w:p>
          <w:p>
            <w:pPr>
              <w:pStyle w:val="14"/>
              <w:ind w:left="394" w:right="375"/>
              <w:jc w:val="center"/>
              <w:rPr>
                <w:sz w:val="18"/>
              </w:rPr>
            </w:pPr>
            <w:r>
              <w:rPr>
                <w:sz w:val="18"/>
              </w:rPr>
              <w:t>80%</w:t>
            </w:r>
          </w:p>
        </w:tc>
        <w:tc>
          <w:tcPr>
            <w:tcW w:w="587" w:type="dxa"/>
          </w:tcPr>
          <w:p>
            <w:pPr>
              <w:pStyle w:val="14"/>
              <w:spacing w:before="12"/>
              <w:rPr>
                <w:sz w:val="18"/>
              </w:rPr>
            </w:pPr>
          </w:p>
          <w:p>
            <w:pPr>
              <w:pStyle w:val="14"/>
              <w:ind w:left="97" w:right="74"/>
              <w:jc w:val="center"/>
              <w:rPr>
                <w:sz w:val="18"/>
              </w:rPr>
            </w:pPr>
            <w:r>
              <w:rPr>
                <w:sz w:val="18"/>
              </w:rPr>
              <w:t>5.0</w:t>
            </w:r>
          </w:p>
        </w:tc>
        <w:tc>
          <w:tcPr>
            <w:tcW w:w="582" w:type="dxa"/>
          </w:tcPr>
          <w:p>
            <w:pPr>
              <w:pStyle w:val="14"/>
              <w:spacing w:before="12"/>
              <w:rPr>
                <w:sz w:val="18"/>
              </w:rPr>
            </w:pPr>
          </w:p>
          <w:p>
            <w:pPr>
              <w:pStyle w:val="14"/>
              <w:ind w:left="97" w:right="70"/>
              <w:jc w:val="center"/>
              <w:rPr>
                <w:sz w:val="18"/>
              </w:rPr>
            </w:pPr>
            <w:r>
              <w:rPr>
                <w:sz w:val="18"/>
              </w:rPr>
              <w:t>5.0</w:t>
            </w:r>
          </w:p>
        </w:tc>
        <w:tc>
          <w:tcPr>
            <w:tcW w:w="1504"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7018" w:type="dxa"/>
            <w:gridSpan w:val="7"/>
          </w:tcPr>
          <w:p>
            <w:pPr>
              <w:pStyle w:val="14"/>
              <w:spacing w:before="74"/>
              <w:ind w:left="3311" w:right="3296"/>
              <w:jc w:val="center"/>
              <w:rPr>
                <w:sz w:val="18"/>
              </w:rPr>
            </w:pPr>
            <w:r>
              <w:rPr>
                <w:sz w:val="18"/>
              </w:rPr>
              <w:t>总分</w:t>
            </w:r>
          </w:p>
        </w:tc>
        <w:tc>
          <w:tcPr>
            <w:tcW w:w="587" w:type="dxa"/>
          </w:tcPr>
          <w:p>
            <w:pPr>
              <w:pStyle w:val="14"/>
              <w:spacing w:before="74"/>
              <w:ind w:left="97" w:right="74"/>
              <w:jc w:val="center"/>
              <w:rPr>
                <w:sz w:val="18"/>
              </w:rPr>
            </w:pPr>
            <w:r>
              <w:rPr>
                <w:sz w:val="18"/>
              </w:rPr>
              <w:t>100</w:t>
            </w:r>
          </w:p>
        </w:tc>
        <w:tc>
          <w:tcPr>
            <w:tcW w:w="582" w:type="dxa"/>
          </w:tcPr>
          <w:p>
            <w:pPr>
              <w:pStyle w:val="14"/>
              <w:spacing w:before="74"/>
              <w:ind w:left="97" w:right="74"/>
              <w:jc w:val="center"/>
              <w:rPr>
                <w:sz w:val="18"/>
              </w:rPr>
            </w:pPr>
            <w:r>
              <w:rPr>
                <w:sz w:val="18"/>
              </w:rPr>
              <w:t>86.27</w:t>
            </w:r>
          </w:p>
        </w:tc>
        <w:tc>
          <w:tcPr>
            <w:tcW w:w="1504" w:type="dxa"/>
            <w:gridSpan w:val="2"/>
          </w:tcPr>
          <w:p>
            <w:pPr>
              <w:pStyle w:val="14"/>
              <w:rPr>
                <w:rFonts w:ascii="Times New Roman"/>
                <w:sz w:val="18"/>
              </w:rPr>
            </w:pPr>
          </w:p>
        </w:tc>
      </w:tr>
    </w:tbl>
    <w:p/>
    <w:p/>
    <w:p>
      <w:pPr>
        <w:tabs>
          <w:tab w:val="left" w:pos="7395"/>
        </w:tabs>
      </w:pPr>
      <w:r>
        <w:tab/>
      </w:r>
    </w:p>
    <w:p>
      <w:pPr>
        <w:tabs>
          <w:tab w:val="left" w:pos="7395"/>
        </w:tabs>
      </w:pPr>
    </w:p>
    <w:p>
      <w:pPr>
        <w:pStyle w:val="5"/>
        <w:spacing w:before="40"/>
        <w:ind w:left="505" w:right="100"/>
        <w:jc w:val="center"/>
      </w:pPr>
      <w:r>
        <w:rPr>
          <w:w w:val="95"/>
        </w:rPr>
        <w:t>项目支出绩效自评表</w:t>
      </w:r>
    </w:p>
    <w:p>
      <w:pPr>
        <w:spacing w:before="41"/>
        <w:ind w:left="505" w:right="94"/>
        <w:jc w:val="center"/>
      </w:pPr>
      <w:r>
        <w:t>(2020</w:t>
      </w:r>
      <w:r>
        <w:rPr>
          <w:spacing w:val="-15"/>
        </w:rPr>
        <w:t xml:space="preserve"> 年度)</w:t>
      </w:r>
    </w:p>
    <w:p>
      <w:pPr>
        <w:tabs>
          <w:tab w:val="left" w:pos="7395"/>
        </w:tabs>
      </w:pPr>
    </w:p>
    <w:tbl>
      <w:tblPr>
        <w:tblStyle w:val="12"/>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
        <w:gridCol w:w="852"/>
        <w:gridCol w:w="847"/>
        <w:gridCol w:w="970"/>
        <w:gridCol w:w="1068"/>
        <w:gridCol w:w="1071"/>
        <w:gridCol w:w="1704"/>
        <w:gridCol w:w="615"/>
        <w:gridCol w:w="618"/>
        <w:gridCol w:w="634"/>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288" w:type="dxa"/>
            <w:gridSpan w:val="2"/>
          </w:tcPr>
          <w:p>
            <w:pPr>
              <w:pStyle w:val="14"/>
              <w:spacing w:before="71"/>
              <w:ind w:left="280"/>
              <w:rPr>
                <w:sz w:val="18"/>
              </w:rPr>
            </w:pPr>
            <w:r>
              <w:rPr>
                <w:sz w:val="18"/>
              </w:rPr>
              <w:t>项目名称</w:t>
            </w:r>
          </w:p>
        </w:tc>
        <w:tc>
          <w:tcPr>
            <w:tcW w:w="8415" w:type="dxa"/>
            <w:gridSpan w:val="9"/>
          </w:tcPr>
          <w:p>
            <w:pPr>
              <w:pStyle w:val="14"/>
              <w:spacing w:before="71"/>
              <w:ind w:left="3554" w:right="3550"/>
              <w:jc w:val="center"/>
              <w:rPr>
                <w:sz w:val="18"/>
              </w:rPr>
            </w:pPr>
            <w:r>
              <w:rPr>
                <w:sz w:val="18"/>
              </w:rPr>
              <w:t>信息化运行维护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288" w:type="dxa"/>
            <w:gridSpan w:val="2"/>
          </w:tcPr>
          <w:p>
            <w:pPr>
              <w:pStyle w:val="14"/>
              <w:spacing w:before="71"/>
              <w:ind w:left="280"/>
              <w:rPr>
                <w:sz w:val="18"/>
              </w:rPr>
            </w:pPr>
            <w:r>
              <w:rPr>
                <w:sz w:val="18"/>
              </w:rPr>
              <w:t>主管部门</w:t>
            </w:r>
          </w:p>
        </w:tc>
        <w:tc>
          <w:tcPr>
            <w:tcW w:w="2885" w:type="dxa"/>
            <w:gridSpan w:val="3"/>
          </w:tcPr>
          <w:p>
            <w:pPr>
              <w:pStyle w:val="14"/>
              <w:spacing w:before="71"/>
              <w:ind w:left="1081"/>
              <w:rPr>
                <w:sz w:val="18"/>
              </w:rPr>
            </w:pPr>
            <w:r>
              <w:rPr>
                <w:sz w:val="18"/>
              </w:rPr>
              <w:t>国家统计局</w:t>
            </w:r>
          </w:p>
        </w:tc>
        <w:tc>
          <w:tcPr>
            <w:tcW w:w="1071" w:type="dxa"/>
          </w:tcPr>
          <w:p>
            <w:pPr>
              <w:pStyle w:val="14"/>
              <w:spacing w:before="71"/>
              <w:ind w:left="153" w:right="147"/>
              <w:jc w:val="center"/>
              <w:rPr>
                <w:sz w:val="18"/>
              </w:rPr>
            </w:pPr>
            <w:r>
              <w:rPr>
                <w:sz w:val="18"/>
              </w:rPr>
              <w:t>实施单位</w:t>
            </w:r>
          </w:p>
        </w:tc>
        <w:tc>
          <w:tcPr>
            <w:tcW w:w="4459" w:type="dxa"/>
            <w:gridSpan w:val="5"/>
          </w:tcPr>
          <w:p>
            <w:pPr>
              <w:pStyle w:val="14"/>
              <w:spacing w:before="71"/>
              <w:ind w:left="1665" w:right="1661"/>
              <w:jc w:val="center"/>
              <w:rPr>
                <w:sz w:val="18"/>
              </w:rPr>
            </w:pPr>
            <w:r>
              <w:rPr>
                <w:sz w:val="18"/>
              </w:rPr>
              <w:t>国家统计局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6" w:hRule="atLeast"/>
        </w:trPr>
        <w:tc>
          <w:tcPr>
            <w:tcW w:w="1288" w:type="dxa"/>
            <w:gridSpan w:val="2"/>
            <w:vMerge w:val="restart"/>
          </w:tcPr>
          <w:p>
            <w:pPr>
              <w:pStyle w:val="14"/>
              <w:rPr>
                <w:sz w:val="18"/>
              </w:rPr>
            </w:pPr>
          </w:p>
          <w:p>
            <w:pPr>
              <w:pStyle w:val="14"/>
              <w:rPr>
                <w:sz w:val="18"/>
              </w:rPr>
            </w:pPr>
          </w:p>
          <w:p>
            <w:pPr>
              <w:pStyle w:val="14"/>
              <w:spacing w:before="2"/>
              <w:rPr>
                <w:sz w:val="26"/>
              </w:rPr>
            </w:pPr>
          </w:p>
          <w:p>
            <w:pPr>
              <w:pStyle w:val="14"/>
              <w:spacing w:line="244" w:lineRule="auto"/>
              <w:ind w:left="460" w:right="100" w:hanging="353"/>
              <w:rPr>
                <w:sz w:val="18"/>
              </w:rPr>
            </w:pPr>
            <w:r>
              <w:rPr>
                <w:spacing w:val="-3"/>
                <w:sz w:val="18"/>
              </w:rPr>
              <w:t>项目资金</w:t>
            </w:r>
            <w:r>
              <w:rPr>
                <w:spacing w:val="-2"/>
                <w:sz w:val="18"/>
              </w:rPr>
              <w:t>（万</w:t>
            </w:r>
            <w:r>
              <w:rPr>
                <w:sz w:val="18"/>
              </w:rPr>
              <w:t>元）</w:t>
            </w:r>
          </w:p>
        </w:tc>
        <w:tc>
          <w:tcPr>
            <w:tcW w:w="1817" w:type="dxa"/>
            <w:gridSpan w:val="2"/>
          </w:tcPr>
          <w:p>
            <w:pPr>
              <w:pStyle w:val="14"/>
              <w:rPr>
                <w:rFonts w:ascii="Times New Roman"/>
                <w:sz w:val="18"/>
              </w:rPr>
            </w:pPr>
          </w:p>
        </w:tc>
        <w:tc>
          <w:tcPr>
            <w:tcW w:w="1068" w:type="dxa"/>
          </w:tcPr>
          <w:p>
            <w:pPr>
              <w:pStyle w:val="14"/>
              <w:spacing w:before="19" w:line="242" w:lineRule="auto"/>
              <w:ind w:left="444" w:right="162" w:hanging="272"/>
              <w:rPr>
                <w:sz w:val="18"/>
              </w:rPr>
            </w:pPr>
            <w:r>
              <w:rPr>
                <w:spacing w:val="-1"/>
                <w:sz w:val="18"/>
              </w:rPr>
              <w:t>年初预算</w:t>
            </w:r>
            <w:r>
              <w:rPr>
                <w:sz w:val="18"/>
              </w:rPr>
              <w:t>数</w:t>
            </w:r>
          </w:p>
        </w:tc>
        <w:tc>
          <w:tcPr>
            <w:tcW w:w="1071" w:type="dxa"/>
          </w:tcPr>
          <w:p>
            <w:pPr>
              <w:pStyle w:val="14"/>
              <w:spacing w:before="19" w:line="242" w:lineRule="auto"/>
              <w:ind w:left="444" w:right="165" w:hanging="272"/>
              <w:rPr>
                <w:sz w:val="18"/>
              </w:rPr>
            </w:pPr>
            <w:r>
              <w:rPr>
                <w:spacing w:val="-1"/>
                <w:sz w:val="18"/>
              </w:rPr>
              <w:t>全年预算</w:t>
            </w:r>
            <w:r>
              <w:rPr>
                <w:sz w:val="18"/>
              </w:rPr>
              <w:t>数</w:t>
            </w:r>
          </w:p>
        </w:tc>
        <w:tc>
          <w:tcPr>
            <w:tcW w:w="1704" w:type="dxa"/>
          </w:tcPr>
          <w:p>
            <w:pPr>
              <w:pStyle w:val="14"/>
              <w:spacing w:before="136"/>
              <w:ind w:left="379" w:right="375"/>
              <w:jc w:val="center"/>
              <w:rPr>
                <w:sz w:val="18"/>
              </w:rPr>
            </w:pPr>
            <w:r>
              <w:rPr>
                <w:sz w:val="18"/>
              </w:rPr>
              <w:t>全年执行数</w:t>
            </w:r>
          </w:p>
        </w:tc>
        <w:tc>
          <w:tcPr>
            <w:tcW w:w="615" w:type="dxa"/>
            <w:tcBorders>
              <w:right w:val="single" w:color="000000" w:sz="6" w:space="0"/>
            </w:tcBorders>
          </w:tcPr>
          <w:p>
            <w:pPr>
              <w:pStyle w:val="14"/>
              <w:spacing w:before="136"/>
              <w:ind w:left="107" w:right="94"/>
              <w:jc w:val="center"/>
              <w:rPr>
                <w:sz w:val="18"/>
              </w:rPr>
            </w:pPr>
            <w:r>
              <w:rPr>
                <w:sz w:val="18"/>
              </w:rPr>
              <w:t>分值</w:t>
            </w:r>
          </w:p>
        </w:tc>
        <w:tc>
          <w:tcPr>
            <w:tcW w:w="1252" w:type="dxa"/>
            <w:gridSpan w:val="2"/>
            <w:tcBorders>
              <w:left w:val="single" w:color="000000" w:sz="6" w:space="0"/>
            </w:tcBorders>
          </w:tcPr>
          <w:p>
            <w:pPr>
              <w:pStyle w:val="14"/>
              <w:spacing w:before="136"/>
              <w:ind w:left="351"/>
              <w:rPr>
                <w:sz w:val="18"/>
              </w:rPr>
            </w:pPr>
            <w:r>
              <w:rPr>
                <w:sz w:val="18"/>
              </w:rPr>
              <w:t>执行率</w:t>
            </w:r>
          </w:p>
        </w:tc>
        <w:tc>
          <w:tcPr>
            <w:tcW w:w="888" w:type="dxa"/>
          </w:tcPr>
          <w:p>
            <w:pPr>
              <w:pStyle w:val="14"/>
              <w:spacing w:before="136"/>
              <w:ind w:left="260"/>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288" w:type="dxa"/>
            <w:gridSpan w:val="2"/>
            <w:vMerge w:val="continue"/>
            <w:tcBorders>
              <w:top w:val="nil"/>
            </w:tcBorders>
          </w:tcPr>
          <w:p>
            <w:pPr>
              <w:rPr>
                <w:sz w:val="2"/>
                <w:szCs w:val="2"/>
              </w:rPr>
            </w:pPr>
          </w:p>
        </w:tc>
        <w:tc>
          <w:tcPr>
            <w:tcW w:w="1817" w:type="dxa"/>
            <w:gridSpan w:val="2"/>
          </w:tcPr>
          <w:p>
            <w:pPr>
              <w:pStyle w:val="14"/>
              <w:spacing w:before="71"/>
              <w:ind w:left="286"/>
              <w:rPr>
                <w:sz w:val="18"/>
              </w:rPr>
            </w:pPr>
            <w:r>
              <w:rPr>
                <w:sz w:val="18"/>
              </w:rPr>
              <w:t>年度资金总额：</w:t>
            </w:r>
          </w:p>
        </w:tc>
        <w:tc>
          <w:tcPr>
            <w:tcW w:w="1068" w:type="dxa"/>
          </w:tcPr>
          <w:p>
            <w:pPr>
              <w:pStyle w:val="14"/>
              <w:spacing w:before="71"/>
              <w:ind w:left="153" w:right="144"/>
              <w:jc w:val="center"/>
              <w:rPr>
                <w:sz w:val="18"/>
              </w:rPr>
            </w:pPr>
            <w:r>
              <w:rPr>
                <w:sz w:val="18"/>
              </w:rPr>
              <w:t>19</w:t>
            </w:r>
          </w:p>
        </w:tc>
        <w:tc>
          <w:tcPr>
            <w:tcW w:w="1071" w:type="dxa"/>
          </w:tcPr>
          <w:p>
            <w:pPr>
              <w:pStyle w:val="14"/>
              <w:spacing w:before="71"/>
              <w:ind w:left="153" w:right="147"/>
              <w:jc w:val="center"/>
              <w:rPr>
                <w:sz w:val="18"/>
              </w:rPr>
            </w:pPr>
            <w:r>
              <w:rPr>
                <w:sz w:val="18"/>
              </w:rPr>
              <w:t>19</w:t>
            </w:r>
          </w:p>
        </w:tc>
        <w:tc>
          <w:tcPr>
            <w:tcW w:w="1704" w:type="dxa"/>
          </w:tcPr>
          <w:p>
            <w:pPr>
              <w:pStyle w:val="14"/>
              <w:spacing w:before="71"/>
              <w:ind w:left="379" w:right="372"/>
              <w:jc w:val="center"/>
              <w:rPr>
                <w:sz w:val="18"/>
              </w:rPr>
            </w:pPr>
            <w:r>
              <w:rPr>
                <w:sz w:val="18"/>
              </w:rPr>
              <w:t>19</w:t>
            </w:r>
          </w:p>
        </w:tc>
        <w:tc>
          <w:tcPr>
            <w:tcW w:w="615" w:type="dxa"/>
            <w:tcBorders>
              <w:right w:val="single" w:color="000000" w:sz="6" w:space="0"/>
            </w:tcBorders>
          </w:tcPr>
          <w:p>
            <w:pPr>
              <w:pStyle w:val="14"/>
              <w:spacing w:before="71"/>
              <w:ind w:left="107" w:right="93"/>
              <w:jc w:val="center"/>
              <w:rPr>
                <w:sz w:val="18"/>
              </w:rPr>
            </w:pPr>
            <w:r>
              <w:rPr>
                <w:sz w:val="18"/>
              </w:rPr>
              <w:t>10.0</w:t>
            </w:r>
          </w:p>
        </w:tc>
        <w:tc>
          <w:tcPr>
            <w:tcW w:w="1252" w:type="dxa"/>
            <w:gridSpan w:val="2"/>
            <w:tcBorders>
              <w:left w:val="single" w:color="000000" w:sz="6" w:space="0"/>
            </w:tcBorders>
          </w:tcPr>
          <w:p>
            <w:pPr>
              <w:pStyle w:val="14"/>
              <w:spacing w:before="71"/>
              <w:ind w:left="396"/>
              <w:rPr>
                <w:sz w:val="18"/>
              </w:rPr>
            </w:pPr>
            <w:r>
              <w:rPr>
                <w:sz w:val="18"/>
              </w:rPr>
              <w:t>100%</w:t>
            </w:r>
          </w:p>
        </w:tc>
        <w:tc>
          <w:tcPr>
            <w:tcW w:w="888" w:type="dxa"/>
          </w:tcPr>
          <w:p>
            <w:pPr>
              <w:pStyle w:val="14"/>
              <w:spacing w:before="71"/>
              <w:ind w:left="303"/>
              <w:rPr>
                <w:sz w:val="18"/>
              </w:rPr>
            </w:pPr>
            <w:r>
              <w:rPr>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288" w:type="dxa"/>
            <w:gridSpan w:val="2"/>
            <w:vMerge w:val="continue"/>
            <w:tcBorders>
              <w:top w:val="nil"/>
            </w:tcBorders>
          </w:tcPr>
          <w:p>
            <w:pPr>
              <w:rPr>
                <w:sz w:val="2"/>
                <w:szCs w:val="2"/>
              </w:rPr>
            </w:pPr>
          </w:p>
        </w:tc>
        <w:tc>
          <w:tcPr>
            <w:tcW w:w="1817" w:type="dxa"/>
            <w:gridSpan w:val="2"/>
          </w:tcPr>
          <w:p>
            <w:pPr>
              <w:pStyle w:val="14"/>
              <w:spacing w:before="71"/>
              <w:ind w:left="466"/>
              <w:rPr>
                <w:sz w:val="18"/>
              </w:rPr>
            </w:pPr>
            <w:r>
              <w:rPr>
                <w:spacing w:val="-3"/>
                <w:sz w:val="18"/>
              </w:rPr>
              <w:t>其中：财政拨款</w:t>
            </w:r>
          </w:p>
        </w:tc>
        <w:tc>
          <w:tcPr>
            <w:tcW w:w="1068" w:type="dxa"/>
          </w:tcPr>
          <w:p>
            <w:pPr>
              <w:pStyle w:val="14"/>
              <w:spacing w:before="71"/>
              <w:ind w:left="153" w:right="144"/>
              <w:jc w:val="center"/>
              <w:rPr>
                <w:sz w:val="18"/>
              </w:rPr>
            </w:pPr>
            <w:r>
              <w:rPr>
                <w:sz w:val="18"/>
              </w:rPr>
              <w:t>19</w:t>
            </w:r>
          </w:p>
        </w:tc>
        <w:tc>
          <w:tcPr>
            <w:tcW w:w="1071" w:type="dxa"/>
          </w:tcPr>
          <w:p>
            <w:pPr>
              <w:pStyle w:val="14"/>
              <w:spacing w:before="71"/>
              <w:ind w:left="153" w:right="147"/>
              <w:jc w:val="center"/>
              <w:rPr>
                <w:sz w:val="18"/>
              </w:rPr>
            </w:pPr>
            <w:r>
              <w:rPr>
                <w:sz w:val="18"/>
              </w:rPr>
              <w:t>19</w:t>
            </w:r>
          </w:p>
        </w:tc>
        <w:tc>
          <w:tcPr>
            <w:tcW w:w="1704" w:type="dxa"/>
          </w:tcPr>
          <w:p>
            <w:pPr>
              <w:pStyle w:val="14"/>
              <w:spacing w:before="71"/>
              <w:ind w:left="379" w:right="372"/>
              <w:jc w:val="center"/>
              <w:rPr>
                <w:sz w:val="18"/>
              </w:rPr>
            </w:pPr>
            <w:r>
              <w:rPr>
                <w:sz w:val="18"/>
              </w:rPr>
              <w:t>19</w:t>
            </w:r>
          </w:p>
        </w:tc>
        <w:tc>
          <w:tcPr>
            <w:tcW w:w="615" w:type="dxa"/>
            <w:tcBorders>
              <w:right w:val="single" w:color="000000" w:sz="6" w:space="0"/>
            </w:tcBorders>
          </w:tcPr>
          <w:p>
            <w:pPr>
              <w:pStyle w:val="14"/>
              <w:spacing w:before="71"/>
              <w:ind w:left="107" w:right="94"/>
              <w:jc w:val="center"/>
              <w:rPr>
                <w:sz w:val="18"/>
              </w:rPr>
            </w:pPr>
            <w:r>
              <w:rPr>
                <w:sz w:val="18"/>
              </w:rPr>
              <w:t>--</w:t>
            </w:r>
          </w:p>
        </w:tc>
        <w:tc>
          <w:tcPr>
            <w:tcW w:w="1252" w:type="dxa"/>
            <w:gridSpan w:val="2"/>
            <w:tcBorders>
              <w:left w:val="single" w:color="000000" w:sz="6" w:space="0"/>
            </w:tcBorders>
          </w:tcPr>
          <w:p>
            <w:pPr>
              <w:pStyle w:val="14"/>
              <w:spacing w:before="71"/>
              <w:ind w:left="396"/>
              <w:rPr>
                <w:sz w:val="18"/>
              </w:rPr>
            </w:pPr>
            <w:r>
              <w:rPr>
                <w:sz w:val="18"/>
              </w:rPr>
              <w:t>100%</w:t>
            </w:r>
          </w:p>
        </w:tc>
        <w:tc>
          <w:tcPr>
            <w:tcW w:w="888" w:type="dxa"/>
          </w:tcPr>
          <w:p>
            <w:pPr>
              <w:pStyle w:val="14"/>
              <w:spacing w:before="71"/>
              <w:ind w:left="330" w:right="327"/>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288" w:type="dxa"/>
            <w:gridSpan w:val="2"/>
            <w:vMerge w:val="continue"/>
            <w:tcBorders>
              <w:top w:val="nil"/>
            </w:tcBorders>
          </w:tcPr>
          <w:p>
            <w:pPr>
              <w:rPr>
                <w:sz w:val="2"/>
                <w:szCs w:val="2"/>
              </w:rPr>
            </w:pPr>
          </w:p>
        </w:tc>
        <w:tc>
          <w:tcPr>
            <w:tcW w:w="1817" w:type="dxa"/>
            <w:gridSpan w:val="2"/>
          </w:tcPr>
          <w:p>
            <w:pPr>
              <w:pStyle w:val="14"/>
              <w:spacing w:before="71"/>
              <w:ind w:left="557"/>
              <w:rPr>
                <w:sz w:val="18"/>
              </w:rPr>
            </w:pPr>
            <w:r>
              <w:rPr>
                <w:sz w:val="18"/>
              </w:rPr>
              <w:t>上年结转资金</w:t>
            </w:r>
          </w:p>
        </w:tc>
        <w:tc>
          <w:tcPr>
            <w:tcW w:w="1068" w:type="dxa"/>
          </w:tcPr>
          <w:p>
            <w:pPr>
              <w:pStyle w:val="14"/>
              <w:spacing w:before="71"/>
              <w:ind w:left="153" w:right="141"/>
              <w:jc w:val="center"/>
              <w:rPr>
                <w:sz w:val="18"/>
              </w:rPr>
            </w:pPr>
            <w:r>
              <w:rPr>
                <w:sz w:val="18"/>
              </w:rPr>
              <w:t>0.00</w:t>
            </w:r>
          </w:p>
        </w:tc>
        <w:tc>
          <w:tcPr>
            <w:tcW w:w="1071" w:type="dxa"/>
          </w:tcPr>
          <w:p>
            <w:pPr>
              <w:pStyle w:val="14"/>
              <w:spacing w:before="71"/>
              <w:ind w:left="153" w:right="144"/>
              <w:jc w:val="center"/>
              <w:rPr>
                <w:sz w:val="18"/>
              </w:rPr>
            </w:pPr>
            <w:r>
              <w:rPr>
                <w:sz w:val="18"/>
              </w:rPr>
              <w:t>0.00</w:t>
            </w:r>
          </w:p>
        </w:tc>
        <w:tc>
          <w:tcPr>
            <w:tcW w:w="1704" w:type="dxa"/>
          </w:tcPr>
          <w:p>
            <w:pPr>
              <w:pStyle w:val="14"/>
              <w:spacing w:before="71"/>
              <w:ind w:left="379" w:right="375"/>
              <w:jc w:val="center"/>
              <w:rPr>
                <w:sz w:val="18"/>
              </w:rPr>
            </w:pPr>
            <w:r>
              <w:rPr>
                <w:sz w:val="18"/>
              </w:rPr>
              <w:t>0.00</w:t>
            </w:r>
          </w:p>
        </w:tc>
        <w:tc>
          <w:tcPr>
            <w:tcW w:w="615" w:type="dxa"/>
            <w:tcBorders>
              <w:right w:val="single" w:color="000000" w:sz="6" w:space="0"/>
            </w:tcBorders>
          </w:tcPr>
          <w:p>
            <w:pPr>
              <w:pStyle w:val="14"/>
              <w:spacing w:before="71"/>
              <w:ind w:left="107" w:right="94"/>
              <w:jc w:val="center"/>
              <w:rPr>
                <w:sz w:val="18"/>
              </w:rPr>
            </w:pPr>
            <w:r>
              <w:rPr>
                <w:sz w:val="18"/>
              </w:rPr>
              <w:t>--</w:t>
            </w:r>
          </w:p>
        </w:tc>
        <w:tc>
          <w:tcPr>
            <w:tcW w:w="1252" w:type="dxa"/>
            <w:gridSpan w:val="2"/>
            <w:tcBorders>
              <w:left w:val="single" w:color="000000" w:sz="6" w:space="0"/>
            </w:tcBorders>
          </w:tcPr>
          <w:p>
            <w:pPr>
              <w:pStyle w:val="14"/>
              <w:spacing w:before="71"/>
              <w:ind w:left="396"/>
              <w:rPr>
                <w:sz w:val="18"/>
              </w:rPr>
            </w:pPr>
          </w:p>
        </w:tc>
        <w:tc>
          <w:tcPr>
            <w:tcW w:w="888" w:type="dxa"/>
          </w:tcPr>
          <w:p>
            <w:pPr>
              <w:pStyle w:val="14"/>
              <w:spacing w:before="71"/>
              <w:ind w:left="330" w:right="327"/>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 w:hRule="atLeast"/>
        </w:trPr>
        <w:tc>
          <w:tcPr>
            <w:tcW w:w="1288" w:type="dxa"/>
            <w:gridSpan w:val="2"/>
            <w:vMerge w:val="continue"/>
            <w:tcBorders>
              <w:top w:val="nil"/>
            </w:tcBorders>
          </w:tcPr>
          <w:p>
            <w:pPr>
              <w:rPr>
                <w:sz w:val="2"/>
                <w:szCs w:val="2"/>
              </w:rPr>
            </w:pPr>
          </w:p>
        </w:tc>
        <w:tc>
          <w:tcPr>
            <w:tcW w:w="1817" w:type="dxa"/>
            <w:gridSpan w:val="2"/>
          </w:tcPr>
          <w:p>
            <w:pPr>
              <w:pStyle w:val="14"/>
              <w:spacing w:before="74"/>
              <w:ind w:left="917"/>
              <w:rPr>
                <w:sz w:val="18"/>
              </w:rPr>
            </w:pPr>
            <w:r>
              <w:rPr>
                <w:sz w:val="18"/>
              </w:rPr>
              <w:t>其他资金</w:t>
            </w:r>
          </w:p>
        </w:tc>
        <w:tc>
          <w:tcPr>
            <w:tcW w:w="1068" w:type="dxa"/>
          </w:tcPr>
          <w:p>
            <w:pPr>
              <w:pStyle w:val="14"/>
              <w:spacing w:before="74"/>
              <w:ind w:left="153" w:right="143"/>
              <w:jc w:val="center"/>
              <w:rPr>
                <w:sz w:val="18"/>
              </w:rPr>
            </w:pPr>
            <w:r>
              <w:rPr>
                <w:sz w:val="18"/>
              </w:rPr>
              <w:t>0.00</w:t>
            </w:r>
          </w:p>
        </w:tc>
        <w:tc>
          <w:tcPr>
            <w:tcW w:w="1071" w:type="dxa"/>
          </w:tcPr>
          <w:p>
            <w:pPr>
              <w:pStyle w:val="14"/>
              <w:spacing w:before="74"/>
              <w:ind w:left="153" w:right="146"/>
              <w:jc w:val="center"/>
              <w:rPr>
                <w:sz w:val="18"/>
              </w:rPr>
            </w:pPr>
            <w:r>
              <w:rPr>
                <w:sz w:val="18"/>
              </w:rPr>
              <w:t>0.00</w:t>
            </w:r>
          </w:p>
        </w:tc>
        <w:tc>
          <w:tcPr>
            <w:tcW w:w="1704" w:type="dxa"/>
          </w:tcPr>
          <w:p>
            <w:pPr>
              <w:pStyle w:val="14"/>
              <w:spacing w:before="74"/>
              <w:ind w:left="379" w:right="372"/>
              <w:jc w:val="center"/>
              <w:rPr>
                <w:sz w:val="18"/>
              </w:rPr>
            </w:pPr>
            <w:r>
              <w:rPr>
                <w:sz w:val="18"/>
              </w:rPr>
              <w:t>0.00</w:t>
            </w:r>
          </w:p>
        </w:tc>
        <w:tc>
          <w:tcPr>
            <w:tcW w:w="615" w:type="dxa"/>
            <w:tcBorders>
              <w:right w:val="single" w:color="000000" w:sz="6" w:space="0"/>
            </w:tcBorders>
          </w:tcPr>
          <w:p>
            <w:pPr>
              <w:pStyle w:val="14"/>
              <w:spacing w:before="74"/>
              <w:ind w:left="107" w:right="94"/>
              <w:jc w:val="center"/>
              <w:rPr>
                <w:sz w:val="18"/>
              </w:rPr>
            </w:pPr>
            <w:r>
              <w:rPr>
                <w:sz w:val="18"/>
              </w:rPr>
              <w:t>--</w:t>
            </w:r>
          </w:p>
        </w:tc>
        <w:tc>
          <w:tcPr>
            <w:tcW w:w="1252" w:type="dxa"/>
            <w:gridSpan w:val="2"/>
            <w:tcBorders>
              <w:left w:val="single" w:color="000000" w:sz="6" w:space="0"/>
            </w:tcBorders>
          </w:tcPr>
          <w:p>
            <w:pPr>
              <w:pStyle w:val="14"/>
              <w:spacing w:before="74"/>
              <w:ind w:left="422" w:right="417"/>
              <w:rPr>
                <w:sz w:val="18"/>
              </w:rPr>
            </w:pPr>
          </w:p>
        </w:tc>
        <w:tc>
          <w:tcPr>
            <w:tcW w:w="888" w:type="dxa"/>
          </w:tcPr>
          <w:p>
            <w:pPr>
              <w:pStyle w:val="14"/>
              <w:spacing w:before="74"/>
              <w:ind w:left="330" w:right="327"/>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36" w:type="dxa"/>
            <w:vMerge w:val="restart"/>
          </w:tcPr>
          <w:p>
            <w:pPr>
              <w:pStyle w:val="14"/>
              <w:spacing w:before="8"/>
              <w:rPr>
                <w:sz w:val="25"/>
              </w:rPr>
            </w:pPr>
          </w:p>
          <w:p>
            <w:pPr>
              <w:pStyle w:val="14"/>
              <w:spacing w:before="1" w:line="242" w:lineRule="auto"/>
              <w:ind w:left="124" w:right="119"/>
              <w:jc w:val="both"/>
              <w:rPr>
                <w:sz w:val="18"/>
              </w:rPr>
            </w:pPr>
            <w:r>
              <w:rPr>
                <w:sz w:val="18"/>
              </w:rPr>
              <w:t>年度总体目标</w:t>
            </w:r>
          </w:p>
        </w:tc>
        <w:tc>
          <w:tcPr>
            <w:tcW w:w="4808" w:type="dxa"/>
            <w:gridSpan w:val="5"/>
          </w:tcPr>
          <w:p>
            <w:pPr>
              <w:pStyle w:val="14"/>
              <w:spacing w:before="74"/>
              <w:ind w:left="2021" w:right="2017"/>
              <w:jc w:val="center"/>
              <w:rPr>
                <w:sz w:val="18"/>
              </w:rPr>
            </w:pPr>
            <w:r>
              <w:rPr>
                <w:sz w:val="18"/>
              </w:rPr>
              <w:t>预期目标</w:t>
            </w:r>
          </w:p>
        </w:tc>
        <w:tc>
          <w:tcPr>
            <w:tcW w:w="4459" w:type="dxa"/>
            <w:gridSpan w:val="5"/>
          </w:tcPr>
          <w:p>
            <w:pPr>
              <w:pStyle w:val="14"/>
              <w:spacing w:before="74"/>
              <w:ind w:left="1667" w:right="1661"/>
              <w:jc w:val="center"/>
              <w:rPr>
                <w:sz w:val="18"/>
              </w:rPr>
            </w:pPr>
            <w:r>
              <w:rPr>
                <w:sz w:val="18"/>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436" w:type="dxa"/>
            <w:vMerge w:val="continue"/>
            <w:tcBorders>
              <w:top w:val="nil"/>
            </w:tcBorders>
          </w:tcPr>
          <w:p>
            <w:pPr>
              <w:rPr>
                <w:sz w:val="2"/>
                <w:szCs w:val="2"/>
              </w:rPr>
            </w:pPr>
          </w:p>
        </w:tc>
        <w:tc>
          <w:tcPr>
            <w:tcW w:w="4808" w:type="dxa"/>
            <w:gridSpan w:val="5"/>
          </w:tcPr>
          <w:p>
            <w:pPr>
              <w:pStyle w:val="14"/>
              <w:spacing w:line="242" w:lineRule="auto"/>
              <w:ind w:left="103" w:right="98"/>
              <w:jc w:val="both"/>
              <w:rPr>
                <w:sz w:val="18"/>
              </w:rPr>
            </w:pPr>
            <w:r>
              <w:rPr>
                <w:spacing w:val="-6"/>
                <w:sz w:val="18"/>
              </w:rPr>
              <w:t>保障国家统计局西藏调查总队租用的专线电路的可用性，保障网络相关设</w:t>
            </w:r>
            <w:r>
              <w:rPr>
                <w:spacing w:val="-4"/>
                <w:sz w:val="18"/>
              </w:rPr>
              <w:t>备运行正常，及时处理故障，维修更新故障设备，保障网络</w:t>
            </w:r>
            <w:r>
              <w:rPr>
                <w:sz w:val="18"/>
              </w:rPr>
              <w:t>稳定运行。</w:t>
            </w:r>
          </w:p>
        </w:tc>
        <w:tc>
          <w:tcPr>
            <w:tcW w:w="4459" w:type="dxa"/>
            <w:gridSpan w:val="5"/>
          </w:tcPr>
          <w:p>
            <w:pPr>
              <w:pStyle w:val="14"/>
              <w:spacing w:line="242" w:lineRule="auto"/>
              <w:ind w:left="106" w:right="20"/>
              <w:rPr>
                <w:sz w:val="18"/>
              </w:rPr>
            </w:pPr>
            <w:r>
              <w:rPr>
                <w:spacing w:val="-5"/>
                <w:sz w:val="18"/>
              </w:rPr>
              <w:t>保障国家统计局西藏调查总队租用的专线电路的可用性，保障网络相</w:t>
            </w:r>
            <w:r>
              <w:rPr>
                <w:spacing w:val="-1"/>
                <w:sz w:val="18"/>
              </w:rPr>
              <w:t>关设备运行正常，及时处理故障，维修更新故障设备，</w:t>
            </w:r>
            <w:r>
              <w:rPr>
                <w:spacing w:val="-87"/>
                <w:sz w:val="18"/>
              </w:rPr>
              <w:t xml:space="preserve"> </w:t>
            </w:r>
            <w:r>
              <w:rPr>
                <w:sz w:val="18"/>
              </w:rPr>
              <w:t>保障网络稳定运行。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436" w:type="dxa"/>
          </w:tcPr>
          <w:p>
            <w:pPr>
              <w:pStyle w:val="14"/>
              <w:rPr>
                <w:rFonts w:ascii="Times New Roman"/>
                <w:sz w:val="18"/>
              </w:rPr>
            </w:pPr>
          </w:p>
        </w:tc>
        <w:tc>
          <w:tcPr>
            <w:tcW w:w="852" w:type="dxa"/>
          </w:tcPr>
          <w:p>
            <w:pPr>
              <w:pStyle w:val="14"/>
              <w:spacing w:before="23" w:line="242" w:lineRule="auto"/>
              <w:ind w:left="331" w:right="148" w:hanging="180"/>
              <w:rPr>
                <w:sz w:val="18"/>
              </w:rPr>
            </w:pPr>
            <w:r>
              <w:rPr>
                <w:spacing w:val="-2"/>
                <w:sz w:val="18"/>
              </w:rPr>
              <w:t>一级指</w:t>
            </w:r>
            <w:r>
              <w:rPr>
                <w:sz w:val="18"/>
              </w:rPr>
              <w:t>标</w:t>
            </w:r>
          </w:p>
        </w:tc>
        <w:tc>
          <w:tcPr>
            <w:tcW w:w="847" w:type="dxa"/>
          </w:tcPr>
          <w:p>
            <w:pPr>
              <w:pStyle w:val="14"/>
              <w:spacing w:before="23" w:line="242" w:lineRule="auto"/>
              <w:ind w:left="331" w:right="143" w:hanging="180"/>
              <w:rPr>
                <w:sz w:val="18"/>
              </w:rPr>
            </w:pPr>
            <w:r>
              <w:rPr>
                <w:spacing w:val="-2"/>
                <w:sz w:val="18"/>
              </w:rPr>
              <w:t>二级指</w:t>
            </w:r>
            <w:r>
              <w:rPr>
                <w:sz w:val="18"/>
              </w:rPr>
              <w:t>标</w:t>
            </w:r>
          </w:p>
        </w:tc>
        <w:tc>
          <w:tcPr>
            <w:tcW w:w="2038" w:type="dxa"/>
            <w:gridSpan w:val="2"/>
          </w:tcPr>
          <w:p>
            <w:pPr>
              <w:pStyle w:val="14"/>
              <w:spacing w:before="141"/>
              <w:ind w:left="658"/>
              <w:rPr>
                <w:sz w:val="18"/>
              </w:rPr>
            </w:pPr>
            <w:r>
              <w:rPr>
                <w:sz w:val="18"/>
              </w:rPr>
              <w:t>三级指标</w:t>
            </w:r>
          </w:p>
        </w:tc>
        <w:tc>
          <w:tcPr>
            <w:tcW w:w="1071" w:type="dxa"/>
          </w:tcPr>
          <w:p>
            <w:pPr>
              <w:pStyle w:val="14"/>
              <w:spacing w:before="23" w:line="242" w:lineRule="auto"/>
              <w:ind w:left="444" w:right="165" w:hanging="272"/>
              <w:rPr>
                <w:sz w:val="18"/>
              </w:rPr>
            </w:pPr>
            <w:r>
              <w:rPr>
                <w:spacing w:val="-1"/>
                <w:sz w:val="18"/>
              </w:rPr>
              <w:t>年度指标</w:t>
            </w:r>
            <w:r>
              <w:rPr>
                <w:sz w:val="18"/>
              </w:rPr>
              <w:t>值</w:t>
            </w:r>
          </w:p>
        </w:tc>
        <w:tc>
          <w:tcPr>
            <w:tcW w:w="1704" w:type="dxa"/>
          </w:tcPr>
          <w:p>
            <w:pPr>
              <w:pStyle w:val="14"/>
              <w:spacing w:before="141"/>
              <w:ind w:left="379" w:right="375"/>
              <w:jc w:val="center"/>
              <w:rPr>
                <w:sz w:val="18"/>
              </w:rPr>
            </w:pPr>
            <w:r>
              <w:rPr>
                <w:sz w:val="18"/>
              </w:rPr>
              <w:t>实际完成值</w:t>
            </w:r>
          </w:p>
        </w:tc>
        <w:tc>
          <w:tcPr>
            <w:tcW w:w="615" w:type="dxa"/>
            <w:tcBorders>
              <w:right w:val="single" w:color="000000" w:sz="6" w:space="0"/>
            </w:tcBorders>
          </w:tcPr>
          <w:p>
            <w:pPr>
              <w:pStyle w:val="14"/>
              <w:spacing w:before="141"/>
              <w:ind w:left="107" w:right="94"/>
              <w:jc w:val="center"/>
              <w:rPr>
                <w:sz w:val="18"/>
              </w:rPr>
            </w:pPr>
            <w:r>
              <w:rPr>
                <w:sz w:val="18"/>
              </w:rPr>
              <w:t>分值</w:t>
            </w:r>
          </w:p>
        </w:tc>
        <w:tc>
          <w:tcPr>
            <w:tcW w:w="618" w:type="dxa"/>
            <w:tcBorders>
              <w:left w:val="single" w:color="000000" w:sz="6" w:space="0"/>
            </w:tcBorders>
          </w:tcPr>
          <w:p>
            <w:pPr>
              <w:pStyle w:val="14"/>
              <w:spacing w:before="141"/>
              <w:ind w:left="104" w:right="99"/>
              <w:jc w:val="center"/>
              <w:rPr>
                <w:sz w:val="18"/>
              </w:rPr>
            </w:pPr>
            <w:r>
              <w:rPr>
                <w:sz w:val="18"/>
              </w:rPr>
              <w:t>得分</w:t>
            </w:r>
          </w:p>
        </w:tc>
        <w:tc>
          <w:tcPr>
            <w:tcW w:w="1522" w:type="dxa"/>
            <w:gridSpan w:val="2"/>
          </w:tcPr>
          <w:p>
            <w:pPr>
              <w:pStyle w:val="14"/>
              <w:spacing w:before="23" w:line="242" w:lineRule="auto"/>
              <w:ind w:left="397" w:right="120" w:hanging="269"/>
              <w:rPr>
                <w:sz w:val="18"/>
              </w:rPr>
            </w:pPr>
            <w:r>
              <w:rPr>
                <w:spacing w:val="-1"/>
                <w:sz w:val="18"/>
              </w:rPr>
              <w:t>偏差原因分析及</w:t>
            </w:r>
            <w:r>
              <w:rPr>
                <w:sz w:val="18"/>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436" w:type="dxa"/>
            <w:vMerge w:val="restart"/>
          </w:tcPr>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spacing w:before="12"/>
              <w:rPr>
                <w:sz w:val="26"/>
              </w:rPr>
            </w:pPr>
          </w:p>
          <w:p>
            <w:pPr>
              <w:pStyle w:val="14"/>
              <w:spacing w:line="242" w:lineRule="auto"/>
              <w:ind w:left="124" w:right="119"/>
              <w:jc w:val="both"/>
              <w:rPr>
                <w:sz w:val="18"/>
              </w:rPr>
            </w:pPr>
            <w:r>
              <w:rPr>
                <w:sz w:val="18"/>
              </w:rPr>
              <w:t>绩效指标</w:t>
            </w:r>
          </w:p>
        </w:tc>
        <w:tc>
          <w:tcPr>
            <w:tcW w:w="852" w:type="dxa"/>
            <w:vMerge w:val="restart"/>
          </w:tcPr>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rPr>
                <w:sz w:val="18"/>
              </w:rPr>
            </w:pPr>
          </w:p>
          <w:p>
            <w:pPr>
              <w:pStyle w:val="14"/>
              <w:spacing w:before="2"/>
              <w:rPr>
                <w:sz w:val="25"/>
              </w:rPr>
            </w:pPr>
          </w:p>
          <w:p>
            <w:pPr>
              <w:pStyle w:val="14"/>
              <w:spacing w:line="242" w:lineRule="auto"/>
              <w:ind w:left="331" w:right="148" w:hanging="180"/>
              <w:rPr>
                <w:sz w:val="18"/>
              </w:rPr>
            </w:pPr>
            <w:r>
              <w:rPr>
                <w:spacing w:val="-2"/>
                <w:sz w:val="18"/>
              </w:rPr>
              <w:t>产出指</w:t>
            </w:r>
            <w:r>
              <w:rPr>
                <w:sz w:val="18"/>
              </w:rPr>
              <w:t>标</w:t>
            </w:r>
          </w:p>
        </w:tc>
        <w:tc>
          <w:tcPr>
            <w:tcW w:w="847" w:type="dxa"/>
          </w:tcPr>
          <w:p>
            <w:pPr>
              <w:pStyle w:val="14"/>
              <w:spacing w:before="23" w:line="242" w:lineRule="auto"/>
              <w:ind w:left="331" w:right="143" w:hanging="180"/>
              <w:rPr>
                <w:sz w:val="18"/>
              </w:rPr>
            </w:pPr>
            <w:r>
              <w:rPr>
                <w:spacing w:val="-2"/>
                <w:sz w:val="18"/>
              </w:rPr>
              <w:t>质量指</w:t>
            </w:r>
            <w:r>
              <w:rPr>
                <w:sz w:val="18"/>
              </w:rPr>
              <w:t>标</w:t>
            </w:r>
          </w:p>
        </w:tc>
        <w:tc>
          <w:tcPr>
            <w:tcW w:w="2038" w:type="dxa"/>
            <w:gridSpan w:val="2"/>
          </w:tcPr>
          <w:p>
            <w:pPr>
              <w:pStyle w:val="14"/>
              <w:spacing w:before="23" w:line="242" w:lineRule="auto"/>
              <w:ind w:left="106" w:right="119"/>
              <w:rPr>
                <w:sz w:val="18"/>
              </w:rPr>
            </w:pPr>
            <w:r>
              <w:rPr>
                <w:spacing w:val="-1"/>
                <w:sz w:val="18"/>
              </w:rPr>
              <w:t>其他网络配套设备正常</w:t>
            </w:r>
            <w:r>
              <w:rPr>
                <w:sz w:val="18"/>
              </w:rPr>
              <w:t>使用率</w:t>
            </w:r>
          </w:p>
        </w:tc>
        <w:tc>
          <w:tcPr>
            <w:tcW w:w="1071" w:type="dxa"/>
          </w:tcPr>
          <w:p>
            <w:pPr>
              <w:pStyle w:val="14"/>
              <w:spacing w:before="139"/>
              <w:ind w:left="153" w:right="145"/>
              <w:jc w:val="center"/>
              <w:rPr>
                <w:sz w:val="18"/>
              </w:rPr>
            </w:pPr>
            <w:r>
              <w:rPr>
                <w:sz w:val="18"/>
              </w:rPr>
              <w:t>≥95%</w:t>
            </w:r>
          </w:p>
        </w:tc>
        <w:tc>
          <w:tcPr>
            <w:tcW w:w="1704" w:type="dxa"/>
          </w:tcPr>
          <w:p>
            <w:pPr>
              <w:pStyle w:val="14"/>
              <w:spacing w:before="139"/>
              <w:ind w:left="379" w:right="373"/>
              <w:jc w:val="center"/>
              <w:rPr>
                <w:sz w:val="18"/>
              </w:rPr>
            </w:pPr>
            <w:r>
              <w:rPr>
                <w:sz w:val="18"/>
              </w:rPr>
              <w:t>98%</w:t>
            </w:r>
          </w:p>
        </w:tc>
        <w:tc>
          <w:tcPr>
            <w:tcW w:w="615" w:type="dxa"/>
            <w:tcBorders>
              <w:right w:val="single" w:color="000000" w:sz="6" w:space="0"/>
            </w:tcBorders>
          </w:tcPr>
          <w:p>
            <w:pPr>
              <w:pStyle w:val="14"/>
              <w:spacing w:before="139"/>
              <w:ind w:left="107" w:right="94"/>
              <w:jc w:val="center"/>
              <w:rPr>
                <w:sz w:val="18"/>
              </w:rPr>
            </w:pPr>
            <w:r>
              <w:rPr>
                <w:sz w:val="18"/>
              </w:rPr>
              <w:t>7.0</w:t>
            </w:r>
          </w:p>
        </w:tc>
        <w:tc>
          <w:tcPr>
            <w:tcW w:w="618" w:type="dxa"/>
            <w:tcBorders>
              <w:left w:val="single" w:color="000000" w:sz="6" w:space="0"/>
            </w:tcBorders>
          </w:tcPr>
          <w:p>
            <w:pPr>
              <w:pStyle w:val="14"/>
              <w:spacing w:before="139"/>
              <w:ind w:left="4"/>
              <w:jc w:val="center"/>
              <w:rPr>
                <w:sz w:val="18"/>
              </w:rPr>
            </w:pPr>
            <w:r>
              <w:rPr>
                <w:sz w:val="18"/>
              </w:rPr>
              <w:t>7</w:t>
            </w:r>
          </w:p>
        </w:tc>
        <w:tc>
          <w:tcPr>
            <w:tcW w:w="1522"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36" w:type="dxa"/>
            <w:vMerge w:val="continue"/>
            <w:tcBorders>
              <w:top w:val="nil"/>
            </w:tcBorders>
          </w:tcPr>
          <w:p>
            <w:pPr>
              <w:rPr>
                <w:sz w:val="2"/>
                <w:szCs w:val="2"/>
              </w:rPr>
            </w:pPr>
          </w:p>
        </w:tc>
        <w:tc>
          <w:tcPr>
            <w:tcW w:w="852" w:type="dxa"/>
            <w:vMerge w:val="continue"/>
            <w:tcBorders>
              <w:top w:val="nil"/>
            </w:tcBorders>
          </w:tcPr>
          <w:p>
            <w:pPr>
              <w:rPr>
                <w:sz w:val="2"/>
                <w:szCs w:val="2"/>
              </w:rPr>
            </w:pPr>
          </w:p>
        </w:tc>
        <w:tc>
          <w:tcPr>
            <w:tcW w:w="847" w:type="dxa"/>
          </w:tcPr>
          <w:p>
            <w:pPr>
              <w:pStyle w:val="14"/>
              <w:spacing w:before="19" w:line="242" w:lineRule="auto"/>
              <w:ind w:left="331" w:right="143" w:hanging="180"/>
              <w:rPr>
                <w:sz w:val="18"/>
              </w:rPr>
            </w:pPr>
            <w:r>
              <w:rPr>
                <w:spacing w:val="-2"/>
                <w:sz w:val="18"/>
              </w:rPr>
              <w:t>质量指</w:t>
            </w:r>
            <w:r>
              <w:rPr>
                <w:sz w:val="18"/>
              </w:rPr>
              <w:t>标</w:t>
            </w:r>
          </w:p>
        </w:tc>
        <w:tc>
          <w:tcPr>
            <w:tcW w:w="2038" w:type="dxa"/>
            <w:gridSpan w:val="2"/>
          </w:tcPr>
          <w:p>
            <w:pPr>
              <w:pStyle w:val="14"/>
              <w:spacing w:before="136"/>
              <w:ind w:left="106"/>
              <w:rPr>
                <w:sz w:val="18"/>
              </w:rPr>
            </w:pPr>
            <w:r>
              <w:rPr>
                <w:sz w:val="18"/>
              </w:rPr>
              <w:t>设备维修和更新及时率</w:t>
            </w:r>
          </w:p>
        </w:tc>
        <w:tc>
          <w:tcPr>
            <w:tcW w:w="1071" w:type="dxa"/>
          </w:tcPr>
          <w:p>
            <w:pPr>
              <w:pStyle w:val="14"/>
              <w:spacing w:before="136"/>
              <w:ind w:left="153" w:right="146"/>
              <w:jc w:val="center"/>
              <w:rPr>
                <w:sz w:val="18"/>
              </w:rPr>
            </w:pPr>
            <w:r>
              <w:rPr>
                <w:sz w:val="18"/>
              </w:rPr>
              <w:t>100%</w:t>
            </w:r>
          </w:p>
        </w:tc>
        <w:tc>
          <w:tcPr>
            <w:tcW w:w="1704" w:type="dxa"/>
          </w:tcPr>
          <w:p>
            <w:pPr>
              <w:pStyle w:val="14"/>
              <w:spacing w:before="136"/>
              <w:ind w:left="379" w:right="372"/>
              <w:jc w:val="center"/>
              <w:rPr>
                <w:sz w:val="18"/>
              </w:rPr>
            </w:pPr>
            <w:r>
              <w:rPr>
                <w:sz w:val="18"/>
              </w:rPr>
              <w:t>100%</w:t>
            </w:r>
          </w:p>
        </w:tc>
        <w:tc>
          <w:tcPr>
            <w:tcW w:w="615" w:type="dxa"/>
            <w:tcBorders>
              <w:right w:val="single" w:color="000000" w:sz="6" w:space="0"/>
            </w:tcBorders>
          </w:tcPr>
          <w:p>
            <w:pPr>
              <w:pStyle w:val="14"/>
              <w:spacing w:before="136"/>
              <w:ind w:left="107" w:right="94"/>
              <w:jc w:val="center"/>
              <w:rPr>
                <w:sz w:val="18"/>
              </w:rPr>
            </w:pPr>
            <w:r>
              <w:rPr>
                <w:sz w:val="18"/>
              </w:rPr>
              <w:t>7.0</w:t>
            </w:r>
          </w:p>
        </w:tc>
        <w:tc>
          <w:tcPr>
            <w:tcW w:w="618" w:type="dxa"/>
            <w:tcBorders>
              <w:left w:val="single" w:color="000000" w:sz="6" w:space="0"/>
            </w:tcBorders>
          </w:tcPr>
          <w:p>
            <w:pPr>
              <w:pStyle w:val="14"/>
              <w:spacing w:before="136"/>
              <w:ind w:left="4"/>
              <w:jc w:val="center"/>
              <w:rPr>
                <w:sz w:val="18"/>
              </w:rPr>
            </w:pPr>
            <w:r>
              <w:rPr>
                <w:sz w:val="18"/>
              </w:rPr>
              <w:t>7</w:t>
            </w:r>
          </w:p>
        </w:tc>
        <w:tc>
          <w:tcPr>
            <w:tcW w:w="1522"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436" w:type="dxa"/>
            <w:vMerge w:val="continue"/>
            <w:tcBorders>
              <w:top w:val="nil"/>
            </w:tcBorders>
          </w:tcPr>
          <w:p>
            <w:pPr>
              <w:rPr>
                <w:sz w:val="2"/>
                <w:szCs w:val="2"/>
              </w:rPr>
            </w:pPr>
          </w:p>
        </w:tc>
        <w:tc>
          <w:tcPr>
            <w:tcW w:w="852" w:type="dxa"/>
            <w:vMerge w:val="continue"/>
            <w:tcBorders>
              <w:top w:val="nil"/>
            </w:tcBorders>
          </w:tcPr>
          <w:p>
            <w:pPr>
              <w:rPr>
                <w:sz w:val="2"/>
                <w:szCs w:val="2"/>
              </w:rPr>
            </w:pPr>
          </w:p>
        </w:tc>
        <w:tc>
          <w:tcPr>
            <w:tcW w:w="847" w:type="dxa"/>
          </w:tcPr>
          <w:p>
            <w:pPr>
              <w:pStyle w:val="14"/>
              <w:spacing w:before="24" w:line="242" w:lineRule="auto"/>
              <w:ind w:left="331" w:right="143" w:hanging="180"/>
              <w:rPr>
                <w:sz w:val="18"/>
              </w:rPr>
            </w:pPr>
            <w:r>
              <w:rPr>
                <w:spacing w:val="-2"/>
                <w:sz w:val="18"/>
              </w:rPr>
              <w:t>质量指</w:t>
            </w:r>
            <w:r>
              <w:rPr>
                <w:sz w:val="18"/>
              </w:rPr>
              <w:t>标</w:t>
            </w:r>
          </w:p>
        </w:tc>
        <w:tc>
          <w:tcPr>
            <w:tcW w:w="2038" w:type="dxa"/>
            <w:gridSpan w:val="2"/>
          </w:tcPr>
          <w:p>
            <w:pPr>
              <w:pStyle w:val="14"/>
              <w:spacing w:before="24" w:line="242" w:lineRule="auto"/>
              <w:ind w:left="106" w:right="119"/>
              <w:rPr>
                <w:sz w:val="18"/>
              </w:rPr>
            </w:pPr>
            <w:r>
              <w:rPr>
                <w:spacing w:val="-1"/>
                <w:sz w:val="18"/>
              </w:rPr>
              <w:t>视频会议系统和网络视频直播系统正常使用率</w:t>
            </w:r>
          </w:p>
        </w:tc>
        <w:tc>
          <w:tcPr>
            <w:tcW w:w="1071" w:type="dxa"/>
          </w:tcPr>
          <w:p>
            <w:pPr>
              <w:pStyle w:val="14"/>
              <w:spacing w:before="141"/>
              <w:ind w:left="153" w:right="146"/>
              <w:jc w:val="center"/>
              <w:rPr>
                <w:sz w:val="18"/>
              </w:rPr>
            </w:pPr>
            <w:r>
              <w:rPr>
                <w:sz w:val="18"/>
              </w:rPr>
              <w:t>100%</w:t>
            </w:r>
          </w:p>
        </w:tc>
        <w:tc>
          <w:tcPr>
            <w:tcW w:w="1704" w:type="dxa"/>
          </w:tcPr>
          <w:p>
            <w:pPr>
              <w:pStyle w:val="14"/>
              <w:spacing w:before="141"/>
              <w:ind w:left="379" w:right="372"/>
              <w:jc w:val="center"/>
              <w:rPr>
                <w:sz w:val="18"/>
              </w:rPr>
            </w:pPr>
            <w:r>
              <w:rPr>
                <w:sz w:val="18"/>
              </w:rPr>
              <w:t>100%</w:t>
            </w:r>
          </w:p>
        </w:tc>
        <w:tc>
          <w:tcPr>
            <w:tcW w:w="615" w:type="dxa"/>
            <w:tcBorders>
              <w:right w:val="single" w:color="000000" w:sz="6" w:space="0"/>
            </w:tcBorders>
          </w:tcPr>
          <w:p>
            <w:pPr>
              <w:pStyle w:val="14"/>
              <w:spacing w:before="141"/>
              <w:ind w:left="107" w:right="94"/>
              <w:jc w:val="center"/>
              <w:rPr>
                <w:sz w:val="18"/>
              </w:rPr>
            </w:pPr>
            <w:r>
              <w:rPr>
                <w:sz w:val="18"/>
              </w:rPr>
              <w:t>7.0</w:t>
            </w:r>
          </w:p>
        </w:tc>
        <w:tc>
          <w:tcPr>
            <w:tcW w:w="618" w:type="dxa"/>
            <w:tcBorders>
              <w:left w:val="single" w:color="000000" w:sz="6" w:space="0"/>
            </w:tcBorders>
          </w:tcPr>
          <w:p>
            <w:pPr>
              <w:pStyle w:val="14"/>
              <w:spacing w:before="141"/>
              <w:ind w:left="4"/>
              <w:jc w:val="center"/>
              <w:rPr>
                <w:sz w:val="18"/>
              </w:rPr>
            </w:pPr>
            <w:r>
              <w:rPr>
                <w:sz w:val="18"/>
              </w:rPr>
              <w:t>7</w:t>
            </w:r>
          </w:p>
        </w:tc>
        <w:tc>
          <w:tcPr>
            <w:tcW w:w="1522"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436" w:type="dxa"/>
            <w:vMerge w:val="continue"/>
            <w:tcBorders>
              <w:top w:val="nil"/>
            </w:tcBorders>
          </w:tcPr>
          <w:p>
            <w:pPr>
              <w:rPr>
                <w:sz w:val="2"/>
                <w:szCs w:val="2"/>
              </w:rPr>
            </w:pPr>
          </w:p>
        </w:tc>
        <w:tc>
          <w:tcPr>
            <w:tcW w:w="852" w:type="dxa"/>
            <w:vMerge w:val="continue"/>
            <w:tcBorders>
              <w:top w:val="nil"/>
            </w:tcBorders>
          </w:tcPr>
          <w:p>
            <w:pPr>
              <w:rPr>
                <w:sz w:val="2"/>
                <w:szCs w:val="2"/>
              </w:rPr>
            </w:pPr>
          </w:p>
        </w:tc>
        <w:tc>
          <w:tcPr>
            <w:tcW w:w="847" w:type="dxa"/>
          </w:tcPr>
          <w:p>
            <w:pPr>
              <w:pStyle w:val="14"/>
              <w:spacing w:before="23" w:line="242" w:lineRule="auto"/>
              <w:ind w:left="331" w:right="143" w:hanging="180"/>
              <w:rPr>
                <w:sz w:val="18"/>
              </w:rPr>
            </w:pPr>
            <w:r>
              <w:rPr>
                <w:spacing w:val="-2"/>
                <w:sz w:val="18"/>
              </w:rPr>
              <w:t>质量指</w:t>
            </w:r>
            <w:r>
              <w:rPr>
                <w:sz w:val="18"/>
              </w:rPr>
              <w:t>标</w:t>
            </w:r>
          </w:p>
        </w:tc>
        <w:tc>
          <w:tcPr>
            <w:tcW w:w="2038" w:type="dxa"/>
            <w:gridSpan w:val="2"/>
          </w:tcPr>
          <w:p>
            <w:pPr>
              <w:pStyle w:val="14"/>
              <w:spacing w:before="23" w:line="242" w:lineRule="auto"/>
              <w:ind w:left="106" w:right="119"/>
              <w:rPr>
                <w:sz w:val="18"/>
              </w:rPr>
            </w:pPr>
            <w:r>
              <w:rPr>
                <w:spacing w:val="-1"/>
                <w:sz w:val="18"/>
              </w:rPr>
              <w:t>数据传输系统</w:t>
            </w:r>
            <w:r>
              <w:rPr>
                <w:sz w:val="18"/>
              </w:rPr>
              <w:t>（含电子</w:t>
            </w:r>
            <w:r>
              <w:rPr>
                <w:spacing w:val="-1"/>
                <w:sz w:val="18"/>
              </w:rPr>
              <w:t>邮件系统</w:t>
            </w:r>
            <w:r>
              <w:rPr>
                <w:sz w:val="18"/>
              </w:rPr>
              <w:t>）正常使用率</w:t>
            </w:r>
          </w:p>
        </w:tc>
        <w:tc>
          <w:tcPr>
            <w:tcW w:w="1071" w:type="dxa"/>
          </w:tcPr>
          <w:p>
            <w:pPr>
              <w:pStyle w:val="14"/>
              <w:spacing w:before="141"/>
              <w:ind w:left="153" w:right="145"/>
              <w:jc w:val="center"/>
              <w:rPr>
                <w:sz w:val="18"/>
              </w:rPr>
            </w:pPr>
            <w:r>
              <w:rPr>
                <w:sz w:val="18"/>
              </w:rPr>
              <w:t>≥95%</w:t>
            </w:r>
          </w:p>
        </w:tc>
        <w:tc>
          <w:tcPr>
            <w:tcW w:w="1704" w:type="dxa"/>
          </w:tcPr>
          <w:p>
            <w:pPr>
              <w:pStyle w:val="14"/>
              <w:spacing w:before="141"/>
              <w:ind w:left="379" w:right="373"/>
              <w:jc w:val="center"/>
              <w:rPr>
                <w:sz w:val="18"/>
              </w:rPr>
            </w:pPr>
            <w:r>
              <w:rPr>
                <w:sz w:val="18"/>
              </w:rPr>
              <w:t>99%</w:t>
            </w:r>
          </w:p>
        </w:tc>
        <w:tc>
          <w:tcPr>
            <w:tcW w:w="615" w:type="dxa"/>
            <w:tcBorders>
              <w:right w:val="single" w:color="000000" w:sz="6" w:space="0"/>
            </w:tcBorders>
          </w:tcPr>
          <w:p>
            <w:pPr>
              <w:pStyle w:val="14"/>
              <w:spacing w:before="141"/>
              <w:ind w:left="107" w:right="94"/>
              <w:jc w:val="center"/>
              <w:rPr>
                <w:sz w:val="18"/>
              </w:rPr>
            </w:pPr>
            <w:r>
              <w:rPr>
                <w:sz w:val="18"/>
              </w:rPr>
              <w:t>7.0</w:t>
            </w:r>
          </w:p>
        </w:tc>
        <w:tc>
          <w:tcPr>
            <w:tcW w:w="618" w:type="dxa"/>
            <w:tcBorders>
              <w:left w:val="single" w:color="000000" w:sz="6" w:space="0"/>
            </w:tcBorders>
          </w:tcPr>
          <w:p>
            <w:pPr>
              <w:pStyle w:val="14"/>
              <w:spacing w:before="141"/>
              <w:ind w:left="4"/>
              <w:jc w:val="center"/>
              <w:rPr>
                <w:sz w:val="18"/>
              </w:rPr>
            </w:pPr>
            <w:r>
              <w:rPr>
                <w:sz w:val="18"/>
              </w:rPr>
              <w:t>7</w:t>
            </w:r>
          </w:p>
        </w:tc>
        <w:tc>
          <w:tcPr>
            <w:tcW w:w="1522"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436" w:type="dxa"/>
            <w:vMerge w:val="continue"/>
            <w:tcBorders>
              <w:top w:val="nil"/>
            </w:tcBorders>
          </w:tcPr>
          <w:p>
            <w:pPr>
              <w:rPr>
                <w:sz w:val="2"/>
                <w:szCs w:val="2"/>
              </w:rPr>
            </w:pPr>
          </w:p>
        </w:tc>
        <w:tc>
          <w:tcPr>
            <w:tcW w:w="852" w:type="dxa"/>
            <w:vMerge w:val="continue"/>
            <w:tcBorders>
              <w:top w:val="nil"/>
            </w:tcBorders>
          </w:tcPr>
          <w:p>
            <w:pPr>
              <w:rPr>
                <w:sz w:val="2"/>
                <w:szCs w:val="2"/>
              </w:rPr>
            </w:pPr>
          </w:p>
        </w:tc>
        <w:tc>
          <w:tcPr>
            <w:tcW w:w="847" w:type="dxa"/>
          </w:tcPr>
          <w:p>
            <w:pPr>
              <w:pStyle w:val="14"/>
              <w:spacing w:before="19" w:line="242" w:lineRule="auto"/>
              <w:ind w:left="331" w:right="143" w:hanging="180"/>
              <w:rPr>
                <w:sz w:val="18"/>
              </w:rPr>
            </w:pPr>
            <w:r>
              <w:rPr>
                <w:spacing w:val="-2"/>
                <w:sz w:val="18"/>
              </w:rPr>
              <w:t>质量指</w:t>
            </w:r>
            <w:r>
              <w:rPr>
                <w:sz w:val="18"/>
              </w:rPr>
              <w:t>标</w:t>
            </w:r>
          </w:p>
        </w:tc>
        <w:tc>
          <w:tcPr>
            <w:tcW w:w="2038" w:type="dxa"/>
            <w:gridSpan w:val="2"/>
          </w:tcPr>
          <w:p>
            <w:pPr>
              <w:pStyle w:val="14"/>
              <w:spacing w:before="19" w:line="242" w:lineRule="auto"/>
              <w:ind w:left="106" w:right="119"/>
              <w:rPr>
                <w:sz w:val="18"/>
              </w:rPr>
            </w:pPr>
            <w:r>
              <w:rPr>
                <w:spacing w:val="-1"/>
                <w:sz w:val="18"/>
              </w:rPr>
              <w:t>网络管理系统正常使用</w:t>
            </w:r>
            <w:r>
              <w:rPr>
                <w:sz w:val="18"/>
              </w:rPr>
              <w:t>率</w:t>
            </w:r>
          </w:p>
        </w:tc>
        <w:tc>
          <w:tcPr>
            <w:tcW w:w="1071" w:type="dxa"/>
          </w:tcPr>
          <w:p>
            <w:pPr>
              <w:pStyle w:val="14"/>
              <w:spacing w:before="136"/>
              <w:ind w:left="153" w:right="145"/>
              <w:jc w:val="center"/>
              <w:rPr>
                <w:sz w:val="18"/>
              </w:rPr>
            </w:pPr>
            <w:r>
              <w:rPr>
                <w:sz w:val="18"/>
              </w:rPr>
              <w:t>≥95%</w:t>
            </w:r>
          </w:p>
        </w:tc>
        <w:tc>
          <w:tcPr>
            <w:tcW w:w="1704" w:type="dxa"/>
          </w:tcPr>
          <w:p>
            <w:pPr>
              <w:pStyle w:val="14"/>
              <w:spacing w:before="136"/>
              <w:ind w:left="379" w:right="373"/>
              <w:jc w:val="center"/>
              <w:rPr>
                <w:sz w:val="18"/>
              </w:rPr>
            </w:pPr>
            <w:r>
              <w:rPr>
                <w:sz w:val="18"/>
              </w:rPr>
              <w:t>99%</w:t>
            </w:r>
          </w:p>
        </w:tc>
        <w:tc>
          <w:tcPr>
            <w:tcW w:w="615" w:type="dxa"/>
            <w:tcBorders>
              <w:right w:val="single" w:color="000000" w:sz="6" w:space="0"/>
            </w:tcBorders>
          </w:tcPr>
          <w:p>
            <w:pPr>
              <w:pStyle w:val="14"/>
              <w:spacing w:before="136"/>
              <w:ind w:left="107" w:right="94"/>
              <w:jc w:val="center"/>
              <w:rPr>
                <w:sz w:val="18"/>
              </w:rPr>
            </w:pPr>
            <w:r>
              <w:rPr>
                <w:sz w:val="18"/>
              </w:rPr>
              <w:t>7.0</w:t>
            </w:r>
          </w:p>
        </w:tc>
        <w:tc>
          <w:tcPr>
            <w:tcW w:w="618" w:type="dxa"/>
            <w:tcBorders>
              <w:left w:val="single" w:color="000000" w:sz="6" w:space="0"/>
            </w:tcBorders>
          </w:tcPr>
          <w:p>
            <w:pPr>
              <w:pStyle w:val="14"/>
              <w:spacing w:before="136"/>
              <w:ind w:left="4"/>
              <w:jc w:val="center"/>
              <w:rPr>
                <w:sz w:val="18"/>
              </w:rPr>
            </w:pPr>
            <w:r>
              <w:rPr>
                <w:sz w:val="18"/>
              </w:rPr>
              <w:t>7</w:t>
            </w:r>
          </w:p>
        </w:tc>
        <w:tc>
          <w:tcPr>
            <w:tcW w:w="1522"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436" w:type="dxa"/>
            <w:vMerge w:val="continue"/>
            <w:tcBorders>
              <w:top w:val="nil"/>
            </w:tcBorders>
          </w:tcPr>
          <w:p>
            <w:pPr>
              <w:rPr>
                <w:sz w:val="2"/>
                <w:szCs w:val="2"/>
              </w:rPr>
            </w:pPr>
          </w:p>
        </w:tc>
        <w:tc>
          <w:tcPr>
            <w:tcW w:w="852" w:type="dxa"/>
            <w:vMerge w:val="continue"/>
            <w:tcBorders>
              <w:top w:val="nil"/>
            </w:tcBorders>
          </w:tcPr>
          <w:p>
            <w:pPr>
              <w:rPr>
                <w:sz w:val="2"/>
                <w:szCs w:val="2"/>
              </w:rPr>
            </w:pPr>
          </w:p>
        </w:tc>
        <w:tc>
          <w:tcPr>
            <w:tcW w:w="847" w:type="dxa"/>
          </w:tcPr>
          <w:p>
            <w:pPr>
              <w:pStyle w:val="14"/>
              <w:spacing w:before="23" w:line="242" w:lineRule="auto"/>
              <w:ind w:left="331" w:right="143" w:hanging="180"/>
              <w:rPr>
                <w:sz w:val="18"/>
              </w:rPr>
            </w:pPr>
            <w:r>
              <w:rPr>
                <w:spacing w:val="-2"/>
                <w:sz w:val="18"/>
              </w:rPr>
              <w:t>质量指</w:t>
            </w:r>
            <w:r>
              <w:rPr>
                <w:sz w:val="18"/>
              </w:rPr>
              <w:t>标</w:t>
            </w:r>
          </w:p>
        </w:tc>
        <w:tc>
          <w:tcPr>
            <w:tcW w:w="2038" w:type="dxa"/>
            <w:gridSpan w:val="2"/>
          </w:tcPr>
          <w:p>
            <w:pPr>
              <w:pStyle w:val="14"/>
              <w:spacing w:before="23" w:line="242" w:lineRule="auto"/>
              <w:ind w:left="106" w:right="119"/>
              <w:rPr>
                <w:sz w:val="18"/>
              </w:rPr>
            </w:pPr>
            <w:r>
              <w:rPr>
                <w:spacing w:val="-1"/>
                <w:sz w:val="18"/>
              </w:rPr>
              <w:t>主要网络设备</w:t>
            </w:r>
            <w:r>
              <w:rPr>
                <w:sz w:val="18"/>
              </w:rPr>
              <w:t>（路由器</w:t>
            </w:r>
            <w:r>
              <w:rPr>
                <w:spacing w:val="-1"/>
                <w:sz w:val="18"/>
              </w:rPr>
              <w:t>和交换机</w:t>
            </w:r>
            <w:r>
              <w:rPr>
                <w:sz w:val="18"/>
              </w:rPr>
              <w:t>）正常使用率</w:t>
            </w:r>
          </w:p>
        </w:tc>
        <w:tc>
          <w:tcPr>
            <w:tcW w:w="1071" w:type="dxa"/>
          </w:tcPr>
          <w:p>
            <w:pPr>
              <w:pStyle w:val="14"/>
              <w:spacing w:before="139"/>
              <w:ind w:left="153" w:right="145"/>
              <w:jc w:val="center"/>
              <w:rPr>
                <w:sz w:val="18"/>
              </w:rPr>
            </w:pPr>
            <w:r>
              <w:rPr>
                <w:sz w:val="18"/>
              </w:rPr>
              <w:t>≥95%</w:t>
            </w:r>
          </w:p>
        </w:tc>
        <w:tc>
          <w:tcPr>
            <w:tcW w:w="1704" w:type="dxa"/>
          </w:tcPr>
          <w:p>
            <w:pPr>
              <w:pStyle w:val="14"/>
              <w:spacing w:before="139"/>
              <w:ind w:left="379" w:right="373"/>
              <w:jc w:val="center"/>
              <w:rPr>
                <w:sz w:val="18"/>
              </w:rPr>
            </w:pPr>
            <w:r>
              <w:rPr>
                <w:sz w:val="18"/>
              </w:rPr>
              <w:t>99%</w:t>
            </w:r>
          </w:p>
        </w:tc>
        <w:tc>
          <w:tcPr>
            <w:tcW w:w="615" w:type="dxa"/>
            <w:tcBorders>
              <w:right w:val="single" w:color="000000" w:sz="6" w:space="0"/>
            </w:tcBorders>
          </w:tcPr>
          <w:p>
            <w:pPr>
              <w:pStyle w:val="14"/>
              <w:spacing w:before="139"/>
              <w:ind w:left="107" w:right="94"/>
              <w:jc w:val="center"/>
              <w:rPr>
                <w:sz w:val="18"/>
              </w:rPr>
            </w:pPr>
            <w:r>
              <w:rPr>
                <w:sz w:val="18"/>
              </w:rPr>
              <w:t>8.0</w:t>
            </w:r>
          </w:p>
        </w:tc>
        <w:tc>
          <w:tcPr>
            <w:tcW w:w="618" w:type="dxa"/>
            <w:tcBorders>
              <w:left w:val="single" w:color="000000" w:sz="6" w:space="0"/>
            </w:tcBorders>
          </w:tcPr>
          <w:p>
            <w:pPr>
              <w:pStyle w:val="14"/>
              <w:spacing w:before="139"/>
              <w:ind w:left="104" w:right="99"/>
              <w:jc w:val="center"/>
              <w:rPr>
                <w:sz w:val="18"/>
              </w:rPr>
            </w:pPr>
            <w:r>
              <w:rPr>
                <w:sz w:val="18"/>
              </w:rPr>
              <w:t>8.0</w:t>
            </w:r>
          </w:p>
        </w:tc>
        <w:tc>
          <w:tcPr>
            <w:tcW w:w="1522"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436" w:type="dxa"/>
            <w:vMerge w:val="continue"/>
            <w:tcBorders>
              <w:top w:val="nil"/>
            </w:tcBorders>
          </w:tcPr>
          <w:p>
            <w:pPr>
              <w:rPr>
                <w:sz w:val="2"/>
                <w:szCs w:val="2"/>
              </w:rPr>
            </w:pPr>
          </w:p>
        </w:tc>
        <w:tc>
          <w:tcPr>
            <w:tcW w:w="852" w:type="dxa"/>
            <w:vMerge w:val="continue"/>
            <w:tcBorders>
              <w:top w:val="nil"/>
            </w:tcBorders>
          </w:tcPr>
          <w:p>
            <w:pPr>
              <w:rPr>
                <w:sz w:val="2"/>
                <w:szCs w:val="2"/>
              </w:rPr>
            </w:pPr>
          </w:p>
        </w:tc>
        <w:tc>
          <w:tcPr>
            <w:tcW w:w="847" w:type="dxa"/>
          </w:tcPr>
          <w:p>
            <w:pPr>
              <w:pStyle w:val="14"/>
              <w:spacing w:before="144" w:line="242" w:lineRule="auto"/>
              <w:ind w:left="331" w:right="143" w:hanging="180"/>
              <w:rPr>
                <w:sz w:val="18"/>
              </w:rPr>
            </w:pPr>
            <w:r>
              <w:rPr>
                <w:spacing w:val="-2"/>
                <w:sz w:val="18"/>
              </w:rPr>
              <w:t>质量指</w:t>
            </w:r>
            <w:r>
              <w:rPr>
                <w:sz w:val="18"/>
              </w:rPr>
              <w:t>标</w:t>
            </w:r>
          </w:p>
        </w:tc>
        <w:tc>
          <w:tcPr>
            <w:tcW w:w="2038" w:type="dxa"/>
            <w:gridSpan w:val="2"/>
          </w:tcPr>
          <w:p>
            <w:pPr>
              <w:pStyle w:val="14"/>
              <w:spacing w:before="26" w:line="242" w:lineRule="auto"/>
              <w:ind w:left="106" w:right="119"/>
              <w:jc w:val="both"/>
              <w:rPr>
                <w:sz w:val="18"/>
              </w:rPr>
            </w:pPr>
            <w:r>
              <w:rPr>
                <w:spacing w:val="-1"/>
                <w:sz w:val="18"/>
              </w:rPr>
              <w:t>专线电路</w:t>
            </w:r>
            <w:r>
              <w:rPr>
                <w:sz w:val="18"/>
              </w:rPr>
              <w:t>（数据专线和</w:t>
            </w:r>
            <w:r>
              <w:rPr>
                <w:spacing w:val="-1"/>
                <w:sz w:val="18"/>
              </w:rPr>
              <w:t>互联网专线</w:t>
            </w:r>
            <w:r>
              <w:rPr>
                <w:sz w:val="18"/>
              </w:rPr>
              <w:t>）正常使用率</w:t>
            </w:r>
          </w:p>
        </w:tc>
        <w:tc>
          <w:tcPr>
            <w:tcW w:w="1071" w:type="dxa"/>
          </w:tcPr>
          <w:p>
            <w:pPr>
              <w:pStyle w:val="14"/>
              <w:spacing w:before="5"/>
              <w:rPr>
                <w:sz w:val="20"/>
              </w:rPr>
            </w:pPr>
          </w:p>
          <w:p>
            <w:pPr>
              <w:pStyle w:val="14"/>
              <w:ind w:left="153" w:right="145"/>
              <w:jc w:val="center"/>
              <w:rPr>
                <w:sz w:val="18"/>
              </w:rPr>
            </w:pPr>
            <w:r>
              <w:rPr>
                <w:sz w:val="18"/>
              </w:rPr>
              <w:t>≥95%</w:t>
            </w:r>
          </w:p>
        </w:tc>
        <w:tc>
          <w:tcPr>
            <w:tcW w:w="1704" w:type="dxa"/>
          </w:tcPr>
          <w:p>
            <w:pPr>
              <w:pStyle w:val="14"/>
              <w:spacing w:before="5"/>
              <w:rPr>
                <w:sz w:val="20"/>
              </w:rPr>
            </w:pPr>
          </w:p>
          <w:p>
            <w:pPr>
              <w:pStyle w:val="14"/>
              <w:ind w:left="379" w:right="373"/>
              <w:jc w:val="center"/>
              <w:rPr>
                <w:sz w:val="18"/>
              </w:rPr>
            </w:pPr>
            <w:r>
              <w:rPr>
                <w:sz w:val="18"/>
              </w:rPr>
              <w:t>99%</w:t>
            </w:r>
          </w:p>
        </w:tc>
        <w:tc>
          <w:tcPr>
            <w:tcW w:w="615" w:type="dxa"/>
            <w:tcBorders>
              <w:right w:val="single" w:color="000000" w:sz="6" w:space="0"/>
            </w:tcBorders>
          </w:tcPr>
          <w:p>
            <w:pPr>
              <w:pStyle w:val="14"/>
              <w:spacing w:before="5"/>
              <w:rPr>
                <w:sz w:val="20"/>
              </w:rPr>
            </w:pPr>
          </w:p>
          <w:p>
            <w:pPr>
              <w:pStyle w:val="14"/>
              <w:ind w:left="107" w:right="94"/>
              <w:jc w:val="center"/>
              <w:rPr>
                <w:sz w:val="18"/>
              </w:rPr>
            </w:pPr>
            <w:r>
              <w:rPr>
                <w:sz w:val="18"/>
              </w:rPr>
              <w:t>7.0</w:t>
            </w:r>
          </w:p>
        </w:tc>
        <w:tc>
          <w:tcPr>
            <w:tcW w:w="618" w:type="dxa"/>
            <w:tcBorders>
              <w:left w:val="single" w:color="000000" w:sz="6" w:space="0"/>
            </w:tcBorders>
          </w:tcPr>
          <w:p>
            <w:pPr>
              <w:pStyle w:val="14"/>
              <w:spacing w:before="5"/>
              <w:rPr>
                <w:sz w:val="20"/>
              </w:rPr>
            </w:pPr>
          </w:p>
          <w:p>
            <w:pPr>
              <w:pStyle w:val="14"/>
              <w:ind w:left="104" w:right="99"/>
              <w:jc w:val="center"/>
              <w:rPr>
                <w:sz w:val="18"/>
              </w:rPr>
            </w:pPr>
            <w:r>
              <w:rPr>
                <w:sz w:val="18"/>
              </w:rPr>
              <w:t>7.0</w:t>
            </w:r>
          </w:p>
        </w:tc>
        <w:tc>
          <w:tcPr>
            <w:tcW w:w="1522"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436" w:type="dxa"/>
            <w:vMerge w:val="continue"/>
            <w:tcBorders>
              <w:top w:val="nil"/>
            </w:tcBorders>
          </w:tcPr>
          <w:p>
            <w:pPr>
              <w:rPr>
                <w:sz w:val="2"/>
                <w:szCs w:val="2"/>
              </w:rPr>
            </w:pPr>
          </w:p>
        </w:tc>
        <w:tc>
          <w:tcPr>
            <w:tcW w:w="852" w:type="dxa"/>
            <w:vMerge w:val="restart"/>
          </w:tcPr>
          <w:p>
            <w:pPr>
              <w:pStyle w:val="14"/>
              <w:rPr>
                <w:sz w:val="18"/>
              </w:rPr>
            </w:pPr>
          </w:p>
          <w:p>
            <w:pPr>
              <w:pStyle w:val="14"/>
              <w:spacing w:before="8"/>
              <w:rPr>
                <w:sz w:val="13"/>
              </w:rPr>
            </w:pPr>
          </w:p>
          <w:p>
            <w:pPr>
              <w:pStyle w:val="14"/>
              <w:spacing w:line="244" w:lineRule="auto"/>
              <w:ind w:left="331" w:right="148" w:hanging="180"/>
              <w:rPr>
                <w:sz w:val="18"/>
              </w:rPr>
            </w:pPr>
            <w:r>
              <w:rPr>
                <w:spacing w:val="-2"/>
                <w:sz w:val="18"/>
              </w:rPr>
              <w:t>效益指</w:t>
            </w:r>
            <w:r>
              <w:rPr>
                <w:sz w:val="18"/>
              </w:rPr>
              <w:t>标</w:t>
            </w:r>
          </w:p>
        </w:tc>
        <w:tc>
          <w:tcPr>
            <w:tcW w:w="847" w:type="dxa"/>
          </w:tcPr>
          <w:p>
            <w:pPr>
              <w:pStyle w:val="14"/>
              <w:spacing w:before="23" w:line="242" w:lineRule="auto"/>
              <w:ind w:left="151" w:right="143"/>
              <w:rPr>
                <w:sz w:val="18"/>
              </w:rPr>
            </w:pPr>
            <w:r>
              <w:rPr>
                <w:spacing w:val="-2"/>
                <w:sz w:val="18"/>
              </w:rPr>
              <w:t>社会效益指标</w:t>
            </w:r>
          </w:p>
        </w:tc>
        <w:tc>
          <w:tcPr>
            <w:tcW w:w="2038" w:type="dxa"/>
            <w:gridSpan w:val="2"/>
          </w:tcPr>
          <w:p>
            <w:pPr>
              <w:pStyle w:val="14"/>
              <w:spacing w:before="23" w:line="242" w:lineRule="auto"/>
              <w:ind w:left="106" w:right="119"/>
              <w:rPr>
                <w:sz w:val="18"/>
              </w:rPr>
            </w:pPr>
            <w:r>
              <w:rPr>
                <w:spacing w:val="-1"/>
                <w:sz w:val="18"/>
              </w:rPr>
              <w:t>视频会议系统提高工作</w:t>
            </w:r>
            <w:r>
              <w:rPr>
                <w:sz w:val="18"/>
              </w:rPr>
              <w:t>效率</w:t>
            </w:r>
          </w:p>
        </w:tc>
        <w:tc>
          <w:tcPr>
            <w:tcW w:w="1071" w:type="dxa"/>
          </w:tcPr>
          <w:p>
            <w:pPr>
              <w:pStyle w:val="14"/>
              <w:spacing w:before="141"/>
              <w:ind w:left="153" w:right="147"/>
              <w:jc w:val="center"/>
              <w:rPr>
                <w:sz w:val="18"/>
              </w:rPr>
            </w:pPr>
            <w:r>
              <w:rPr>
                <w:sz w:val="18"/>
              </w:rPr>
              <w:t>明显提高</w:t>
            </w:r>
          </w:p>
        </w:tc>
        <w:tc>
          <w:tcPr>
            <w:tcW w:w="1704" w:type="dxa"/>
          </w:tcPr>
          <w:p>
            <w:pPr>
              <w:pStyle w:val="14"/>
              <w:spacing w:before="141"/>
              <w:ind w:left="379" w:right="373"/>
              <w:jc w:val="center"/>
              <w:rPr>
                <w:sz w:val="18"/>
              </w:rPr>
            </w:pPr>
            <w:r>
              <w:rPr>
                <w:sz w:val="18"/>
              </w:rPr>
              <w:t>明显提高</w:t>
            </w:r>
          </w:p>
        </w:tc>
        <w:tc>
          <w:tcPr>
            <w:tcW w:w="615" w:type="dxa"/>
            <w:tcBorders>
              <w:right w:val="single" w:color="000000" w:sz="6" w:space="0"/>
            </w:tcBorders>
          </w:tcPr>
          <w:p>
            <w:pPr>
              <w:pStyle w:val="14"/>
              <w:spacing w:before="141"/>
              <w:ind w:left="107" w:right="93"/>
              <w:jc w:val="center"/>
              <w:rPr>
                <w:sz w:val="18"/>
              </w:rPr>
            </w:pPr>
            <w:r>
              <w:rPr>
                <w:sz w:val="18"/>
              </w:rPr>
              <w:t>15.0</w:t>
            </w:r>
          </w:p>
        </w:tc>
        <w:tc>
          <w:tcPr>
            <w:tcW w:w="618" w:type="dxa"/>
            <w:tcBorders>
              <w:left w:val="single" w:color="000000" w:sz="6" w:space="0"/>
            </w:tcBorders>
          </w:tcPr>
          <w:p>
            <w:pPr>
              <w:pStyle w:val="14"/>
              <w:spacing w:before="141"/>
              <w:ind w:left="105" w:right="99"/>
              <w:jc w:val="center"/>
              <w:rPr>
                <w:sz w:val="18"/>
              </w:rPr>
            </w:pPr>
            <w:r>
              <w:rPr>
                <w:sz w:val="18"/>
              </w:rPr>
              <w:t>15.0</w:t>
            </w:r>
          </w:p>
        </w:tc>
        <w:tc>
          <w:tcPr>
            <w:tcW w:w="1522"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436" w:type="dxa"/>
            <w:vMerge w:val="continue"/>
            <w:tcBorders>
              <w:top w:val="nil"/>
            </w:tcBorders>
          </w:tcPr>
          <w:p>
            <w:pPr>
              <w:rPr>
                <w:sz w:val="2"/>
                <w:szCs w:val="2"/>
              </w:rPr>
            </w:pPr>
          </w:p>
        </w:tc>
        <w:tc>
          <w:tcPr>
            <w:tcW w:w="852" w:type="dxa"/>
            <w:vMerge w:val="continue"/>
            <w:tcBorders>
              <w:top w:val="nil"/>
            </w:tcBorders>
          </w:tcPr>
          <w:p>
            <w:pPr>
              <w:rPr>
                <w:sz w:val="2"/>
                <w:szCs w:val="2"/>
              </w:rPr>
            </w:pPr>
          </w:p>
        </w:tc>
        <w:tc>
          <w:tcPr>
            <w:tcW w:w="847" w:type="dxa"/>
          </w:tcPr>
          <w:p>
            <w:pPr>
              <w:pStyle w:val="14"/>
              <w:spacing w:before="26" w:line="242" w:lineRule="auto"/>
              <w:ind w:left="151" w:right="143"/>
              <w:jc w:val="center"/>
              <w:rPr>
                <w:sz w:val="18"/>
              </w:rPr>
            </w:pPr>
            <w:r>
              <w:rPr>
                <w:spacing w:val="-2"/>
                <w:sz w:val="18"/>
              </w:rPr>
              <w:t>可持续影响指</w:t>
            </w:r>
            <w:r>
              <w:rPr>
                <w:sz w:val="18"/>
              </w:rPr>
              <w:t>标</w:t>
            </w:r>
          </w:p>
        </w:tc>
        <w:tc>
          <w:tcPr>
            <w:tcW w:w="2038" w:type="dxa"/>
            <w:gridSpan w:val="2"/>
          </w:tcPr>
          <w:p>
            <w:pPr>
              <w:pStyle w:val="14"/>
              <w:spacing w:before="144" w:line="242" w:lineRule="auto"/>
              <w:ind w:left="106" w:right="119"/>
              <w:rPr>
                <w:sz w:val="18"/>
              </w:rPr>
            </w:pPr>
            <w:r>
              <w:rPr>
                <w:spacing w:val="-1"/>
                <w:sz w:val="18"/>
              </w:rPr>
              <w:t>保障统计部门信息网络运行和统计数据的传输</w:t>
            </w:r>
          </w:p>
        </w:tc>
        <w:tc>
          <w:tcPr>
            <w:tcW w:w="1071" w:type="dxa"/>
          </w:tcPr>
          <w:p>
            <w:pPr>
              <w:pStyle w:val="14"/>
              <w:spacing w:before="2"/>
              <w:rPr>
                <w:sz w:val="20"/>
              </w:rPr>
            </w:pPr>
          </w:p>
          <w:p>
            <w:pPr>
              <w:pStyle w:val="14"/>
              <w:ind w:left="153" w:right="147"/>
              <w:jc w:val="center"/>
              <w:rPr>
                <w:sz w:val="18"/>
              </w:rPr>
            </w:pPr>
            <w:r>
              <w:rPr>
                <w:sz w:val="18"/>
              </w:rPr>
              <w:t>长效</w:t>
            </w:r>
          </w:p>
        </w:tc>
        <w:tc>
          <w:tcPr>
            <w:tcW w:w="1704" w:type="dxa"/>
          </w:tcPr>
          <w:p>
            <w:pPr>
              <w:pStyle w:val="14"/>
              <w:spacing w:before="2"/>
              <w:rPr>
                <w:sz w:val="20"/>
              </w:rPr>
            </w:pPr>
          </w:p>
          <w:p>
            <w:pPr>
              <w:pStyle w:val="14"/>
              <w:ind w:left="379" w:right="373"/>
              <w:jc w:val="center"/>
              <w:rPr>
                <w:sz w:val="18"/>
              </w:rPr>
            </w:pPr>
            <w:r>
              <w:rPr>
                <w:sz w:val="18"/>
              </w:rPr>
              <w:t>长效</w:t>
            </w:r>
          </w:p>
        </w:tc>
        <w:tc>
          <w:tcPr>
            <w:tcW w:w="615" w:type="dxa"/>
            <w:tcBorders>
              <w:right w:val="single" w:color="000000" w:sz="6" w:space="0"/>
            </w:tcBorders>
          </w:tcPr>
          <w:p>
            <w:pPr>
              <w:pStyle w:val="14"/>
              <w:spacing w:before="2"/>
              <w:rPr>
                <w:sz w:val="20"/>
              </w:rPr>
            </w:pPr>
          </w:p>
          <w:p>
            <w:pPr>
              <w:pStyle w:val="14"/>
              <w:ind w:left="107" w:right="93"/>
              <w:jc w:val="center"/>
              <w:rPr>
                <w:sz w:val="18"/>
              </w:rPr>
            </w:pPr>
            <w:r>
              <w:rPr>
                <w:sz w:val="18"/>
              </w:rPr>
              <w:t>15.0</w:t>
            </w:r>
          </w:p>
        </w:tc>
        <w:tc>
          <w:tcPr>
            <w:tcW w:w="618" w:type="dxa"/>
            <w:tcBorders>
              <w:left w:val="single" w:color="000000" w:sz="6" w:space="0"/>
            </w:tcBorders>
          </w:tcPr>
          <w:p>
            <w:pPr>
              <w:pStyle w:val="14"/>
              <w:spacing w:before="2"/>
              <w:rPr>
                <w:sz w:val="20"/>
              </w:rPr>
            </w:pPr>
          </w:p>
          <w:p>
            <w:pPr>
              <w:pStyle w:val="14"/>
              <w:ind w:left="105" w:right="99"/>
              <w:jc w:val="center"/>
              <w:rPr>
                <w:sz w:val="18"/>
              </w:rPr>
            </w:pPr>
            <w:r>
              <w:rPr>
                <w:sz w:val="18"/>
              </w:rPr>
              <w:t>15.0</w:t>
            </w:r>
          </w:p>
        </w:tc>
        <w:tc>
          <w:tcPr>
            <w:tcW w:w="1522"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436" w:type="dxa"/>
            <w:vMerge w:val="continue"/>
            <w:tcBorders>
              <w:top w:val="nil"/>
            </w:tcBorders>
          </w:tcPr>
          <w:p>
            <w:pPr>
              <w:rPr>
                <w:sz w:val="2"/>
                <w:szCs w:val="2"/>
              </w:rPr>
            </w:pPr>
          </w:p>
        </w:tc>
        <w:tc>
          <w:tcPr>
            <w:tcW w:w="852" w:type="dxa"/>
            <w:vMerge w:val="restart"/>
          </w:tcPr>
          <w:p>
            <w:pPr>
              <w:pStyle w:val="14"/>
              <w:rPr>
                <w:sz w:val="18"/>
              </w:rPr>
            </w:pPr>
          </w:p>
          <w:p>
            <w:pPr>
              <w:pStyle w:val="14"/>
              <w:rPr>
                <w:sz w:val="23"/>
              </w:rPr>
            </w:pPr>
          </w:p>
          <w:p>
            <w:pPr>
              <w:pStyle w:val="14"/>
              <w:spacing w:line="242" w:lineRule="auto"/>
              <w:ind w:left="240" w:right="148" w:hanging="89"/>
              <w:rPr>
                <w:sz w:val="18"/>
              </w:rPr>
            </w:pPr>
            <w:r>
              <w:rPr>
                <w:spacing w:val="-2"/>
                <w:sz w:val="18"/>
              </w:rPr>
              <w:t>满意度</w:t>
            </w:r>
            <w:r>
              <w:rPr>
                <w:sz w:val="18"/>
              </w:rPr>
              <w:t>指标</w:t>
            </w:r>
          </w:p>
        </w:tc>
        <w:tc>
          <w:tcPr>
            <w:tcW w:w="847" w:type="dxa"/>
          </w:tcPr>
          <w:p>
            <w:pPr>
              <w:pStyle w:val="14"/>
              <w:spacing w:before="26" w:line="242" w:lineRule="auto"/>
              <w:ind w:left="151" w:right="143"/>
              <w:jc w:val="both"/>
              <w:rPr>
                <w:sz w:val="18"/>
              </w:rPr>
            </w:pPr>
            <w:r>
              <w:rPr>
                <w:spacing w:val="-2"/>
                <w:sz w:val="18"/>
              </w:rPr>
              <w:t>服务对象满意度指标</w:t>
            </w:r>
          </w:p>
        </w:tc>
        <w:tc>
          <w:tcPr>
            <w:tcW w:w="2038" w:type="dxa"/>
            <w:gridSpan w:val="2"/>
          </w:tcPr>
          <w:p>
            <w:pPr>
              <w:pStyle w:val="14"/>
              <w:spacing w:before="144" w:line="242" w:lineRule="auto"/>
              <w:ind w:left="106" w:right="119"/>
              <w:rPr>
                <w:sz w:val="18"/>
              </w:rPr>
            </w:pPr>
            <w:r>
              <w:rPr>
                <w:spacing w:val="-1"/>
                <w:sz w:val="18"/>
              </w:rPr>
              <w:t>相关专业司局对网络运</w:t>
            </w:r>
            <w:r>
              <w:rPr>
                <w:sz w:val="18"/>
              </w:rPr>
              <w:t>行维护满意度</w:t>
            </w:r>
          </w:p>
        </w:tc>
        <w:tc>
          <w:tcPr>
            <w:tcW w:w="1071" w:type="dxa"/>
          </w:tcPr>
          <w:p>
            <w:pPr>
              <w:pStyle w:val="14"/>
              <w:spacing w:before="5"/>
              <w:rPr>
                <w:sz w:val="20"/>
              </w:rPr>
            </w:pPr>
          </w:p>
          <w:p>
            <w:pPr>
              <w:pStyle w:val="14"/>
              <w:ind w:left="153" w:right="145"/>
              <w:jc w:val="center"/>
              <w:rPr>
                <w:sz w:val="18"/>
              </w:rPr>
            </w:pPr>
            <w:r>
              <w:rPr>
                <w:sz w:val="18"/>
              </w:rPr>
              <w:t>≥95%</w:t>
            </w:r>
          </w:p>
        </w:tc>
        <w:tc>
          <w:tcPr>
            <w:tcW w:w="1704" w:type="dxa"/>
          </w:tcPr>
          <w:p>
            <w:pPr>
              <w:pStyle w:val="14"/>
              <w:spacing w:before="5"/>
              <w:rPr>
                <w:sz w:val="20"/>
              </w:rPr>
            </w:pPr>
          </w:p>
          <w:p>
            <w:pPr>
              <w:pStyle w:val="14"/>
              <w:ind w:left="379" w:right="373"/>
              <w:jc w:val="center"/>
              <w:rPr>
                <w:sz w:val="18"/>
              </w:rPr>
            </w:pPr>
            <w:r>
              <w:rPr>
                <w:sz w:val="18"/>
              </w:rPr>
              <w:t>99%</w:t>
            </w:r>
          </w:p>
        </w:tc>
        <w:tc>
          <w:tcPr>
            <w:tcW w:w="615" w:type="dxa"/>
            <w:tcBorders>
              <w:right w:val="single" w:color="000000" w:sz="6" w:space="0"/>
            </w:tcBorders>
          </w:tcPr>
          <w:p>
            <w:pPr>
              <w:pStyle w:val="14"/>
              <w:spacing w:before="5"/>
              <w:rPr>
                <w:sz w:val="20"/>
              </w:rPr>
            </w:pPr>
          </w:p>
          <w:p>
            <w:pPr>
              <w:pStyle w:val="14"/>
              <w:ind w:left="107" w:right="94"/>
              <w:jc w:val="center"/>
              <w:rPr>
                <w:sz w:val="18"/>
              </w:rPr>
            </w:pPr>
            <w:r>
              <w:rPr>
                <w:sz w:val="18"/>
              </w:rPr>
              <w:t>5.0</w:t>
            </w:r>
          </w:p>
        </w:tc>
        <w:tc>
          <w:tcPr>
            <w:tcW w:w="618" w:type="dxa"/>
            <w:tcBorders>
              <w:left w:val="single" w:color="000000" w:sz="6" w:space="0"/>
            </w:tcBorders>
          </w:tcPr>
          <w:p>
            <w:pPr>
              <w:pStyle w:val="14"/>
              <w:spacing w:before="5"/>
              <w:rPr>
                <w:sz w:val="20"/>
              </w:rPr>
            </w:pPr>
          </w:p>
          <w:p>
            <w:pPr>
              <w:pStyle w:val="14"/>
              <w:ind w:left="104" w:right="99"/>
              <w:jc w:val="center"/>
              <w:rPr>
                <w:sz w:val="18"/>
              </w:rPr>
            </w:pPr>
            <w:r>
              <w:rPr>
                <w:sz w:val="18"/>
              </w:rPr>
              <w:t>5.0</w:t>
            </w:r>
          </w:p>
        </w:tc>
        <w:tc>
          <w:tcPr>
            <w:tcW w:w="1522"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436" w:type="dxa"/>
            <w:vMerge w:val="continue"/>
            <w:tcBorders>
              <w:top w:val="nil"/>
            </w:tcBorders>
          </w:tcPr>
          <w:p>
            <w:pPr>
              <w:rPr>
                <w:sz w:val="2"/>
                <w:szCs w:val="2"/>
              </w:rPr>
            </w:pPr>
          </w:p>
        </w:tc>
        <w:tc>
          <w:tcPr>
            <w:tcW w:w="852" w:type="dxa"/>
            <w:vMerge w:val="continue"/>
            <w:tcBorders>
              <w:top w:val="nil"/>
            </w:tcBorders>
          </w:tcPr>
          <w:p>
            <w:pPr>
              <w:rPr>
                <w:sz w:val="2"/>
                <w:szCs w:val="2"/>
              </w:rPr>
            </w:pPr>
          </w:p>
        </w:tc>
        <w:tc>
          <w:tcPr>
            <w:tcW w:w="847" w:type="dxa"/>
          </w:tcPr>
          <w:p>
            <w:pPr>
              <w:pStyle w:val="14"/>
              <w:spacing w:before="28" w:line="242" w:lineRule="auto"/>
              <w:ind w:left="151" w:right="143"/>
              <w:jc w:val="both"/>
              <w:rPr>
                <w:sz w:val="18"/>
              </w:rPr>
            </w:pPr>
            <w:r>
              <w:rPr>
                <w:spacing w:val="-2"/>
                <w:sz w:val="18"/>
              </w:rPr>
              <w:t>服务对象满意度指标</w:t>
            </w:r>
          </w:p>
        </w:tc>
        <w:tc>
          <w:tcPr>
            <w:tcW w:w="2038" w:type="dxa"/>
            <w:gridSpan w:val="2"/>
          </w:tcPr>
          <w:p>
            <w:pPr>
              <w:pStyle w:val="14"/>
              <w:spacing w:before="144" w:line="242" w:lineRule="auto"/>
              <w:ind w:left="106" w:right="119"/>
              <w:rPr>
                <w:sz w:val="18"/>
              </w:rPr>
            </w:pPr>
            <w:r>
              <w:rPr>
                <w:spacing w:val="-1"/>
                <w:sz w:val="18"/>
              </w:rPr>
              <w:t>直报企业对网络运行维</w:t>
            </w:r>
            <w:r>
              <w:rPr>
                <w:sz w:val="18"/>
              </w:rPr>
              <w:t>护满意度</w:t>
            </w:r>
          </w:p>
        </w:tc>
        <w:tc>
          <w:tcPr>
            <w:tcW w:w="1071" w:type="dxa"/>
          </w:tcPr>
          <w:p>
            <w:pPr>
              <w:pStyle w:val="14"/>
              <w:spacing w:before="5"/>
              <w:rPr>
                <w:sz w:val="20"/>
              </w:rPr>
            </w:pPr>
          </w:p>
          <w:p>
            <w:pPr>
              <w:pStyle w:val="14"/>
              <w:ind w:left="153" w:right="145"/>
              <w:jc w:val="center"/>
              <w:rPr>
                <w:sz w:val="18"/>
              </w:rPr>
            </w:pPr>
            <w:r>
              <w:rPr>
                <w:sz w:val="18"/>
              </w:rPr>
              <w:t>≥95%</w:t>
            </w:r>
          </w:p>
        </w:tc>
        <w:tc>
          <w:tcPr>
            <w:tcW w:w="1704" w:type="dxa"/>
          </w:tcPr>
          <w:p>
            <w:pPr>
              <w:pStyle w:val="14"/>
              <w:spacing w:before="5"/>
              <w:rPr>
                <w:sz w:val="20"/>
              </w:rPr>
            </w:pPr>
          </w:p>
          <w:p>
            <w:pPr>
              <w:pStyle w:val="14"/>
              <w:ind w:left="379" w:right="373"/>
              <w:jc w:val="center"/>
              <w:rPr>
                <w:sz w:val="18"/>
              </w:rPr>
            </w:pPr>
            <w:r>
              <w:rPr>
                <w:sz w:val="18"/>
              </w:rPr>
              <w:t>99%</w:t>
            </w:r>
          </w:p>
        </w:tc>
        <w:tc>
          <w:tcPr>
            <w:tcW w:w="615" w:type="dxa"/>
            <w:tcBorders>
              <w:right w:val="single" w:color="000000" w:sz="6" w:space="0"/>
            </w:tcBorders>
          </w:tcPr>
          <w:p>
            <w:pPr>
              <w:pStyle w:val="14"/>
              <w:spacing w:before="5"/>
              <w:rPr>
                <w:sz w:val="20"/>
              </w:rPr>
            </w:pPr>
          </w:p>
          <w:p>
            <w:pPr>
              <w:pStyle w:val="14"/>
              <w:ind w:left="107" w:right="94"/>
              <w:jc w:val="center"/>
              <w:rPr>
                <w:sz w:val="18"/>
              </w:rPr>
            </w:pPr>
            <w:r>
              <w:rPr>
                <w:sz w:val="18"/>
              </w:rPr>
              <w:t>5.0</w:t>
            </w:r>
          </w:p>
        </w:tc>
        <w:tc>
          <w:tcPr>
            <w:tcW w:w="618" w:type="dxa"/>
            <w:tcBorders>
              <w:left w:val="single" w:color="000000" w:sz="6" w:space="0"/>
            </w:tcBorders>
          </w:tcPr>
          <w:p>
            <w:pPr>
              <w:pStyle w:val="14"/>
              <w:spacing w:before="5"/>
              <w:rPr>
                <w:sz w:val="20"/>
              </w:rPr>
            </w:pPr>
          </w:p>
          <w:p>
            <w:pPr>
              <w:pStyle w:val="14"/>
              <w:ind w:left="104" w:right="99"/>
              <w:jc w:val="center"/>
              <w:rPr>
                <w:sz w:val="18"/>
              </w:rPr>
            </w:pPr>
            <w:r>
              <w:rPr>
                <w:sz w:val="18"/>
              </w:rPr>
              <w:t>5.0</w:t>
            </w:r>
          </w:p>
        </w:tc>
        <w:tc>
          <w:tcPr>
            <w:tcW w:w="1522" w:type="dxa"/>
            <w:gridSpan w:val="2"/>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948" w:type="dxa"/>
            <w:gridSpan w:val="7"/>
          </w:tcPr>
          <w:p>
            <w:pPr>
              <w:pStyle w:val="14"/>
              <w:spacing w:before="71"/>
              <w:ind w:left="3273" w:right="3265"/>
              <w:jc w:val="center"/>
              <w:rPr>
                <w:sz w:val="18"/>
              </w:rPr>
            </w:pPr>
            <w:r>
              <w:rPr>
                <w:sz w:val="18"/>
              </w:rPr>
              <w:t>总分</w:t>
            </w:r>
          </w:p>
        </w:tc>
        <w:tc>
          <w:tcPr>
            <w:tcW w:w="615" w:type="dxa"/>
            <w:tcBorders>
              <w:right w:val="single" w:color="000000" w:sz="6" w:space="0"/>
            </w:tcBorders>
          </w:tcPr>
          <w:p>
            <w:pPr>
              <w:pStyle w:val="14"/>
              <w:spacing w:before="71"/>
              <w:ind w:left="107" w:right="94"/>
              <w:jc w:val="center"/>
              <w:rPr>
                <w:sz w:val="18"/>
              </w:rPr>
            </w:pPr>
            <w:r>
              <w:rPr>
                <w:sz w:val="18"/>
              </w:rPr>
              <w:t>100</w:t>
            </w:r>
          </w:p>
        </w:tc>
        <w:tc>
          <w:tcPr>
            <w:tcW w:w="618" w:type="dxa"/>
            <w:tcBorders>
              <w:left w:val="single" w:color="000000" w:sz="6" w:space="0"/>
            </w:tcBorders>
          </w:tcPr>
          <w:p>
            <w:pPr>
              <w:pStyle w:val="14"/>
              <w:spacing w:before="71"/>
              <w:ind w:left="105" w:right="99"/>
              <w:jc w:val="center"/>
              <w:rPr>
                <w:sz w:val="18"/>
              </w:rPr>
            </w:pPr>
            <w:r>
              <w:rPr>
                <w:sz w:val="18"/>
              </w:rPr>
              <w:t>100</w:t>
            </w:r>
          </w:p>
        </w:tc>
        <w:tc>
          <w:tcPr>
            <w:tcW w:w="1522" w:type="dxa"/>
            <w:gridSpan w:val="2"/>
          </w:tcPr>
          <w:p>
            <w:pPr>
              <w:pStyle w:val="14"/>
              <w:rPr>
                <w:rFonts w:ascii="Times New Roman"/>
                <w:sz w:val="18"/>
              </w:rPr>
            </w:pPr>
          </w:p>
        </w:tc>
      </w:tr>
    </w:tbl>
    <w:p/>
    <w:p>
      <w:pPr>
        <w:autoSpaceDE/>
        <w:autoSpaceDN/>
        <w:spacing w:before="120" w:beforeLines="50" w:after="120" w:afterLines="50" w:line="578" w:lineRule="exact"/>
        <w:jc w:val="center"/>
        <w:outlineLvl w:val="0"/>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第四部分 名词解释</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（一）一般公共预算财政拨款收入：</w:t>
      </w:r>
      <w:r>
        <w:rPr>
          <w:rFonts w:ascii="Times New Roman" w:hAnsi="Times New Roman" w:eastAsia="仿宋_GB2312" w:cs="Times New Roman"/>
          <w:sz w:val="32"/>
          <w:szCs w:val="32"/>
        </w:rPr>
        <w:t>指中央财政当年拨付的资金。</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（二）事业收入：</w:t>
      </w:r>
      <w:r>
        <w:rPr>
          <w:rFonts w:ascii="Times New Roman" w:hAnsi="Times New Roman" w:eastAsia="仿宋_GB2312" w:cs="Times New Roman"/>
          <w:sz w:val="32"/>
          <w:szCs w:val="32"/>
        </w:rPr>
        <w:t>指事业单位开展专业业务活动及辅助活动取得的收入。</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（三）经营收入：</w:t>
      </w:r>
      <w:r>
        <w:rPr>
          <w:rFonts w:ascii="Times New Roman" w:hAnsi="Times New Roman" w:eastAsia="仿宋_GB2312" w:cs="Times New Roman"/>
          <w:sz w:val="32"/>
          <w:szCs w:val="32"/>
        </w:rPr>
        <w:t>指事业单位在专业业务活动及其辅助活动之外开展非独立核算经营活动取得的收入。</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（四）其他收入：</w:t>
      </w:r>
      <w:r>
        <w:rPr>
          <w:rFonts w:ascii="Times New Roman" w:hAnsi="Times New Roman" w:eastAsia="仿宋_GB2312" w:cs="Times New Roman"/>
          <w:sz w:val="32"/>
          <w:szCs w:val="32"/>
        </w:rPr>
        <w:t>指除上述一般公共预算财政拨款收入、事业收入、经营收入等以外的收入，主要为国家统计局直属各级调查队的地方财政拨款收入以及地方政府委托调查任务费用。</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（五）使用非财政拨款结余：</w:t>
      </w:r>
      <w:r>
        <w:rPr>
          <w:rFonts w:ascii="Times New Roman" w:hAnsi="Times New Roman" w:eastAsia="仿宋_GB2312" w:cs="Times New Roman"/>
          <w:sz w:val="32"/>
          <w:szCs w:val="32"/>
        </w:rPr>
        <w:t>指事业单位使用以前年度积累的非财政拨款结余弥补当年收支差额的金额。</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（六）年初结转和结余：</w:t>
      </w:r>
      <w:r>
        <w:rPr>
          <w:rFonts w:ascii="Times New Roman" w:hAnsi="Times New Roman" w:eastAsia="仿宋_GB2312" w:cs="Times New Roman"/>
          <w:sz w:val="32"/>
          <w:szCs w:val="32"/>
        </w:rPr>
        <w:t>指单位以前年度尚未完成、结 转到本年按原规定用途继续使用的资金，或项目已完成等产生的结余资金。</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（七）一般公共服务支出（类）统计信息事务（款）行政运（项）：</w:t>
      </w:r>
      <w:r>
        <w:rPr>
          <w:rFonts w:ascii="Times New Roman" w:hAnsi="Times New Roman" w:eastAsia="仿宋_GB2312" w:cs="Times New Roman"/>
          <w:sz w:val="32"/>
          <w:szCs w:val="32"/>
        </w:rPr>
        <w:t>指</w:t>
      </w:r>
      <w:r>
        <w:rPr>
          <w:rFonts w:hint="eastAsia" w:ascii="Times New Roman" w:hAnsi="Times New Roman" w:eastAsia="仿宋_GB2312" w:cs="Times New Roman"/>
          <w:sz w:val="32"/>
          <w:szCs w:val="32"/>
        </w:rPr>
        <w:t>西藏调查总队</w:t>
      </w:r>
      <w:r>
        <w:rPr>
          <w:rFonts w:ascii="Times New Roman" w:hAnsi="Times New Roman" w:eastAsia="仿宋_GB2312" w:cs="Times New Roman"/>
          <w:sz w:val="32"/>
          <w:szCs w:val="32"/>
        </w:rPr>
        <w:t>用于保障机构正常运行、开展日常工作的基本支出。</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（八）一般公共服务支出（类）统计信息事务（款）一般行政管理事务（项）：</w:t>
      </w:r>
      <w:r>
        <w:rPr>
          <w:rFonts w:ascii="Times New Roman" w:hAnsi="Times New Roman" w:eastAsia="仿宋_GB2312" w:cs="Times New Roman"/>
          <w:sz w:val="32"/>
          <w:szCs w:val="32"/>
        </w:rPr>
        <w:t>指国家统计局本级及下属预算单位开展统计工作等未单独设置项级科目的其他项目支出。</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（九）一般公共服务支出（类）统计信息事务（款）机关服（项）：</w:t>
      </w:r>
      <w:r>
        <w:rPr>
          <w:rFonts w:ascii="Times New Roman" w:hAnsi="Times New Roman" w:eastAsia="仿宋_GB2312" w:cs="Times New Roman"/>
          <w:sz w:val="32"/>
          <w:szCs w:val="32"/>
        </w:rPr>
        <w:t>指国家统计局机关服务局为机关提供后勤保障服务的支出。</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（十）一般公共服务支出（类）统计信息事务（款）专项统计业务（项）：</w:t>
      </w:r>
      <w:r>
        <w:rPr>
          <w:rFonts w:ascii="Times New Roman" w:hAnsi="Times New Roman" w:eastAsia="仿宋_GB2312" w:cs="Times New Roman"/>
          <w:sz w:val="32"/>
          <w:szCs w:val="32"/>
        </w:rPr>
        <w:t>指国家统计局在日常业务之外开展专项统计工作的支出。</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（十一）一般公共服务支出（类）统计信息事务（款）统计管理（项）：</w:t>
      </w:r>
      <w:r>
        <w:rPr>
          <w:rFonts w:ascii="Times New Roman" w:hAnsi="Times New Roman" w:eastAsia="仿宋_GB2312" w:cs="Times New Roman"/>
          <w:sz w:val="32"/>
          <w:szCs w:val="32"/>
        </w:rPr>
        <w:t>指国家统计局统计信息化建设、统计职称考试等方面的支出。</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（十二）一般公共服务支出（类）统计信息事务（款）专项普查活动（项）：</w:t>
      </w:r>
      <w:r>
        <w:rPr>
          <w:rFonts w:ascii="Times New Roman" w:hAnsi="Times New Roman" w:eastAsia="仿宋_GB2312" w:cs="Times New Roman"/>
          <w:sz w:val="32"/>
          <w:szCs w:val="32"/>
        </w:rPr>
        <w:t>指国家统计局开展人口普查、经济普查、农业普查、投入产出调查等周期性普查工作的支出。</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（十三）一般公共服务支出（类）统计信息事务（款）统计抽样调查（项）：</w:t>
      </w:r>
      <w:r>
        <w:rPr>
          <w:rFonts w:ascii="Times New Roman" w:hAnsi="Times New Roman" w:eastAsia="仿宋_GB2312" w:cs="Times New Roman"/>
          <w:sz w:val="32"/>
          <w:szCs w:val="32"/>
        </w:rPr>
        <w:t>指国家统计局直属调查队开展各类统计调查工作的支出。</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（十四）一般公共服务支出（类）统计信息事务（款）事业运行（项）：</w:t>
      </w:r>
      <w:r>
        <w:rPr>
          <w:rFonts w:ascii="Times New Roman" w:hAnsi="Times New Roman" w:eastAsia="仿宋_GB2312" w:cs="Times New Roman"/>
          <w:sz w:val="32"/>
          <w:szCs w:val="32"/>
        </w:rPr>
        <w:t>指国家统计局所属事业单位（包括在京事业单位和统计局系统）用于保障机构正常运行、开展日常工作的基本支出。</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（十五）一般公共服务支出（类）统计信息事务（款）其他统计信息事务支出（项）：指国家统计局西藏调查总队除上述项目以外的其他统计信息事务支出。</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（十六）外交支出（类）国际组织（款）国际组织会费（项）：指以我国政府或国家统计局名义参加国际组织，按国际组织规定缴纳的会费。</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（十七）外交支出（类）国际组织（款）国际组织捐赠（项）：指以我国政府或国家统计局名义，向国际组织的认捐、馈赠等支出。</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（十八）科学技术支出（类）应用研究（款）机构运行（项）：指国家统计局统计科学研究所的基本支出。</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（十九）科学技术支出（类）应用研究（款）社会公益研究（项）：</w:t>
      </w:r>
      <w:r>
        <w:rPr>
          <w:rFonts w:ascii="Times New Roman" w:hAnsi="Times New Roman" w:eastAsia="仿宋_GB2312" w:cs="Times New Roman"/>
          <w:sz w:val="32"/>
          <w:szCs w:val="32"/>
        </w:rPr>
        <w:t>指国家统计局用于统计研究、统计技术开发和</w:t>
      </w:r>
      <w:r>
        <w:rPr>
          <w:rFonts w:hint="eastAsia" w:ascii="Times New Roman" w:hAnsi="Times New Roman" w:eastAsia="仿宋_GB2312" w:cs="Times New Roman"/>
          <w:sz w:val="32"/>
          <w:szCs w:val="32"/>
        </w:rPr>
        <w:t>社会公益研究等专项科研方面的支出。</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（二十）科学技术支出（类）科技重大项目（款）科技重大专（项）：</w:t>
      </w:r>
      <w:r>
        <w:rPr>
          <w:rFonts w:ascii="Times New Roman" w:hAnsi="Times New Roman" w:eastAsia="仿宋_GB2312" w:cs="Times New Roman"/>
          <w:sz w:val="32"/>
          <w:szCs w:val="32"/>
        </w:rPr>
        <w:t>指国家统计局用于科技重大专项的经费支出。</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（二十一）社会保障和就业支出（类）行政事业单位养老支出（款）行政单位离退休（项）：</w:t>
      </w:r>
      <w:r>
        <w:rPr>
          <w:rFonts w:ascii="Times New Roman" w:hAnsi="Times New Roman" w:eastAsia="仿宋_GB2312" w:cs="Times New Roman"/>
          <w:sz w:val="32"/>
          <w:szCs w:val="32"/>
        </w:rPr>
        <w:t>指国家统计局离退休干部局统一管理的离退休人员的支出。</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（二十二）社会保障和就业支出（类）行政事业单位养老支出（款）离退休人员管理机构（项）：</w:t>
      </w:r>
      <w:r>
        <w:rPr>
          <w:rFonts w:ascii="Times New Roman" w:hAnsi="Times New Roman" w:eastAsia="仿宋_GB2312" w:cs="Times New Roman"/>
          <w:sz w:val="32"/>
          <w:szCs w:val="32"/>
        </w:rPr>
        <w:t>指为离退休人员提供管理服务的国家统计局离退休干部局的支出。</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（二十三）社会保障和就业支出（类）行政事业单位养老支出（款）机关事业单位基本养老保险缴费支出（项）：</w:t>
      </w:r>
      <w:r>
        <w:rPr>
          <w:rFonts w:ascii="Times New Roman" w:hAnsi="Times New Roman" w:eastAsia="仿宋_GB2312" w:cs="Times New Roman"/>
          <w:sz w:val="32"/>
          <w:szCs w:val="32"/>
        </w:rPr>
        <w:t>指机关事业单位实施养老保险制度由单位缴纳的基本养老</w:t>
      </w:r>
      <w:r>
        <w:rPr>
          <w:rFonts w:hint="eastAsia" w:ascii="Times New Roman" w:hAnsi="Times New Roman" w:eastAsia="仿宋_GB2312" w:cs="Times New Roman"/>
          <w:sz w:val="32"/>
          <w:szCs w:val="32"/>
        </w:rPr>
        <w:t>保险费支出。</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（二十四）社会保障和就业支出（类）行政事业单位养老支出（款）机关事业单位职业年金缴费支出（项）：</w:t>
      </w:r>
      <w:r>
        <w:rPr>
          <w:rFonts w:ascii="Times New Roman" w:hAnsi="Times New Roman" w:eastAsia="仿宋_GB2312" w:cs="Times New Roman"/>
          <w:sz w:val="32"/>
          <w:szCs w:val="32"/>
        </w:rPr>
        <w:t>指机关事业单位实施养老保险制度由单位缴纳的职业年金支出。</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（二十五）卫生健康支出（类）行政事业单位医疗（款）行政单位医疗（项）:</w:t>
      </w:r>
      <w:r>
        <w:rPr>
          <w:rFonts w:ascii="Times New Roman" w:hAnsi="Times New Roman" w:eastAsia="仿宋_GB2312" w:cs="Times New Roman"/>
          <w:sz w:val="32"/>
          <w:szCs w:val="32"/>
        </w:rPr>
        <w:t>指中央财政安排的行政单位（包括参照公务员法管理事业单位）基本医疗保险缴费经费。</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（二十六）卫生健康支出（类）行政事业单位医疗（款）</w:t>
      </w:r>
      <w:r>
        <w:rPr>
          <w:rFonts w:ascii="Times New Roman" w:hAnsi="Times New Roman" w:eastAsia="仿宋_GB2312" w:cs="Times New Roman"/>
          <w:sz w:val="32"/>
          <w:szCs w:val="32"/>
        </w:rPr>
        <w:t>公务员医疗补助（项）：指中央财政安排的公务员医疗补助经费。</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（二十七）住房保障支出（类）住房改革支出（款）住房公积金（项）：指行政事业单位按人力资源和社会保障部、</w:t>
      </w:r>
      <w:r>
        <w:rPr>
          <w:rFonts w:ascii="Times New Roman" w:hAnsi="Times New Roman" w:eastAsia="仿宋_GB2312" w:cs="Times New Roman"/>
          <w:sz w:val="32"/>
          <w:szCs w:val="32"/>
        </w:rPr>
        <w:t>财政部规定的基本工资和津贴补贴以及规定比例为职工缴纳的住房公积金。</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（二十八）住房保障支出（类）住房改革支出（款）提</w:t>
      </w:r>
      <w:r>
        <w:rPr>
          <w:rFonts w:ascii="Times New Roman" w:hAnsi="Times New Roman" w:eastAsia="仿宋_GB2312" w:cs="Times New Roman"/>
          <w:sz w:val="32"/>
          <w:szCs w:val="32"/>
        </w:rPr>
        <w:t>租补贴（项）：指按房改政策规定的标准，行政事业单位向 职工（含离退休人员）发放的租金补贴。</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（二十九）住房保障支出（类）住房改革支出（款）购</w:t>
      </w:r>
      <w:r>
        <w:rPr>
          <w:rFonts w:ascii="Times New Roman" w:hAnsi="Times New Roman" w:eastAsia="仿宋_GB2312" w:cs="Times New Roman"/>
          <w:sz w:val="32"/>
          <w:szCs w:val="32"/>
        </w:rPr>
        <w:t>房补贴（项）：指按房改政策规定，行政事业单位向符合条件职工（含离退休人员）发放的用于购买住房的补贴。</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（三十）结余分配：指事业单位按照会计制度规定缴纳的所得税、提取的专用结余以及转入非财政拨款结余的金额</w:t>
      </w:r>
      <w:r>
        <w:rPr>
          <w:rFonts w:ascii="Times New Roman" w:hAnsi="Times New Roman" w:eastAsia="仿宋_GB2312" w:cs="Times New Roman"/>
          <w:sz w:val="32"/>
          <w:szCs w:val="32"/>
        </w:rPr>
        <w:t>等。</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（三十一）年末结转和结余：指单位按有关规定结转到下年或以后年度继续使用的资金，或项目已完成等产生的结</w:t>
      </w:r>
      <w:r>
        <w:rPr>
          <w:rFonts w:ascii="Times New Roman" w:hAnsi="Times New Roman" w:eastAsia="仿宋_GB2312" w:cs="Times New Roman"/>
          <w:sz w:val="32"/>
          <w:szCs w:val="32"/>
        </w:rPr>
        <w:t>余资金。</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（三十二）基本支出：</w:t>
      </w:r>
      <w:r>
        <w:rPr>
          <w:rFonts w:ascii="Times New Roman" w:hAnsi="Times New Roman" w:eastAsia="仿宋_GB2312" w:cs="Times New Roman"/>
          <w:sz w:val="32"/>
          <w:szCs w:val="32"/>
        </w:rPr>
        <w:t>指为保障机构正常运转、完成日常工作任务而发生的人员支出和公用支出。</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（三十三）项目支出：</w:t>
      </w:r>
      <w:r>
        <w:rPr>
          <w:rFonts w:ascii="Times New Roman" w:hAnsi="Times New Roman" w:eastAsia="仿宋_GB2312" w:cs="Times New Roman"/>
          <w:sz w:val="32"/>
          <w:szCs w:val="32"/>
        </w:rPr>
        <w:t>指在基本支出之外为完成特定行政任务和事业发展目标所发生的支出。</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（三十四）经营支出：</w:t>
      </w:r>
      <w:r>
        <w:rPr>
          <w:rFonts w:ascii="Times New Roman" w:hAnsi="Times New Roman" w:eastAsia="仿宋_GB2312" w:cs="Times New Roman"/>
          <w:sz w:val="32"/>
          <w:szCs w:val="32"/>
        </w:rPr>
        <w:t>指事业单位在专业业务活动及其辅助活动之外开展非独立核算经营活动发生的支出。</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（三十五）“三公”经费：纳入中央财政预决算管理的</w:t>
      </w:r>
      <w:r>
        <w:rPr>
          <w:rFonts w:ascii="Times New Roman" w:hAnsi="Times New Roman" w:eastAsia="仿宋_GB2312" w:cs="Times New Roman"/>
          <w:sz w:val="32"/>
          <w:szCs w:val="32"/>
        </w:rPr>
        <w:t>“三公”经费，是指中央部门用财政拨款安排的因公出国</w:t>
      </w:r>
      <w:r>
        <w:rPr>
          <w:rFonts w:hint="eastAsia" w:ascii="Times New Roman" w:hAnsi="Times New Roman" w:eastAsia="仿宋_GB2312" w:cs="Times New Roman"/>
          <w:sz w:val="32"/>
          <w:szCs w:val="32"/>
        </w:rPr>
        <w:t>（境）费、公务用车购置及运行费和公务接待费。其中，因</w:t>
      </w:r>
      <w:r>
        <w:rPr>
          <w:rFonts w:ascii="Times New Roman" w:hAnsi="Times New Roman" w:eastAsia="仿宋_GB2312" w:cs="Times New Roman"/>
          <w:sz w:val="32"/>
          <w:szCs w:val="32"/>
        </w:rPr>
        <w:t>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w:t>
      </w:r>
      <w:r>
        <w:rPr>
          <w:rFonts w:hint="eastAsia" w:ascii="Times New Roman" w:hAnsi="Times New Roman" w:eastAsia="仿宋_GB2312" w:cs="Times New Roman"/>
          <w:sz w:val="32"/>
          <w:szCs w:val="32"/>
        </w:rPr>
        <w:t>公务接待（含外宾接待）支出。</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（三十六）机关运行经费：指为保障行政单位（包括参照公务员法管理的事业单位）运行用于购买货物和服务的各</w:t>
      </w:r>
      <w:r>
        <w:rPr>
          <w:rFonts w:ascii="Times New Roman" w:hAnsi="Times New Roman" w:eastAsia="仿宋_GB2312" w:cs="Times New Roman"/>
          <w:sz w:val="32"/>
          <w:szCs w:val="32"/>
        </w:rPr>
        <w:t>项资金，包括办公及印刷费、邮电费、差旅费、会议费、福利费、日常维修费、专用材料及一般设备购置费、办公用房 水电费、办公用房取暖费、办公用房物业管理费、公务用车运行维护费以及其他费用</w:t>
      </w:r>
      <w:r>
        <w:rPr>
          <w:rFonts w:hint="eastAsia" w:ascii="Times New Roman" w:hAnsi="Times New Roman" w:eastAsia="仿宋_GB2312" w:cs="Times New Roman"/>
          <w:sz w:val="32"/>
          <w:szCs w:val="32"/>
        </w:rPr>
        <w:t>。</w:t>
      </w:r>
    </w:p>
    <w:p>
      <w:pPr>
        <w:ind w:firstLine="640" w:firstLineChars="200"/>
        <w:rPr>
          <w:rFonts w:hint="eastAsia" w:ascii="Times New Roman" w:hAnsi="Times New Roman" w:eastAsia="仿宋_GB2312" w:cs="Times New Roman"/>
          <w:sz w:val="32"/>
          <w:szCs w:val="32"/>
        </w:rPr>
        <w:sectPr>
          <w:pgSz w:w="11910" w:h="16840"/>
          <w:pgMar w:top="1500" w:right="280" w:bottom="1400" w:left="1260" w:header="0" w:footer="1202" w:gutter="0"/>
          <w:cols w:space="720" w:num="1"/>
        </w:sectPr>
      </w:pPr>
      <w:bookmarkStart w:id="0" w:name="_GoBack"/>
      <w:bookmarkEnd w:id="0"/>
    </w:p>
    <w:p>
      <w:pPr>
        <w:pStyle w:val="5"/>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Times New Roman" w:hAnsi="Times New Roman" w:eastAsia="仿宋_GB2312" w:cs="Times New Roman"/>
          <w:sz w:val="32"/>
          <w:szCs w:val="32"/>
          <w:lang w:val="en-US" w:eastAsia="zh-CN" w:bidi="ar-SA"/>
        </w:rPr>
      </w:pPr>
    </w:p>
    <w:sectPr>
      <w:headerReference r:id="rId7" w:type="default"/>
      <w:pgSz w:w="11910" w:h="16840"/>
      <w:pgMar w:top="0" w:right="280" w:bottom="0" w:left="1260" w:header="0" w:footer="1202" w:gutter="0"/>
      <w:paperSrc/>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Microsoft JhengHei Light">
    <w:panose1 w:val="020B0304030504040204"/>
    <w:charset w:val="88"/>
    <w:family w:val="swiss"/>
    <w:pitch w:val="default"/>
    <w:sig w:usb0="8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12"/>
      </w:rPr>
    </w:pPr>
    <w:r>
      <mc:AlternateContent>
        <mc:Choice Requires="wps">
          <w:drawing>
            <wp:anchor distT="0" distB="0" distL="114300" distR="114300" simplePos="0" relativeHeight="251657216" behindDoc="1" locked="0" layoutInCell="1" allowOverlap="1">
              <wp:simplePos x="0" y="0"/>
              <wp:positionH relativeFrom="page">
                <wp:posOffset>3712845</wp:posOffset>
              </wp:positionH>
              <wp:positionV relativeFrom="page">
                <wp:posOffset>9789795</wp:posOffset>
              </wp:positionV>
              <wp:extent cx="133350" cy="1524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3350" cy="152400"/>
                      </a:xfrm>
                      <a:prstGeom prst="rect">
                        <a:avLst/>
                      </a:prstGeom>
                      <a:noFill/>
                      <a:ln>
                        <a:noFill/>
                      </a:ln>
                    </wps:spPr>
                    <wps:txbx>
                      <w:txbxContent>
                        <w:p>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2.35pt;margin-top:770.85pt;height:12pt;width:10.5pt;mso-position-horizontal-relative:page;mso-position-vertical-relative:page;z-index:-251659264;mso-width-relative:page;mso-height-relative:page;" filled="f" stroked="f" coordsize="21600,21600" o:gfxdata="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JWrjdkAAAANAQAADwAAAAAAAAABACAA&#10;AAAiAAAAZHJzL2Rvd25yZXYueG1sUEsBAhQAFAAAAAgAh07iQEm5bRUMAgAABAQAAA4AAAAAAAAA&#10;AQAgAAAAKAEAAGRycy9lMm9Eb2MueG1sUEsFBgAAAAAGAAYAWQEAAKYFAAAAAA==&#10;">
              <v:fill on="f" focussize="0,0"/>
              <v:stroke on="f"/>
              <v:imagedata o:title=""/>
              <o:lock v:ext="edit" aspectratio="f"/>
              <v:textbox inset="0mm,0mm,0mm,0mm">
                <w:txbxContent>
                  <w:p>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0" o:spid="_x0000_s2050" o:spt="202" type="#_x0000_t202" style="position:absolute;left:0pt;margin-left:413.45pt;margin-top:524.25pt;height:12pt;width:15.15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0B4"/>
    <w:multiLevelType w:val="multilevel"/>
    <w:tmpl w:val="05C750B4"/>
    <w:lvl w:ilvl="0" w:tentative="0">
      <w:start w:val="1"/>
      <w:numFmt w:val="decimal"/>
      <w:lvlText w:val="%1."/>
      <w:lvlJc w:val="left"/>
      <w:pPr>
        <w:ind w:left="103" w:hanging="180"/>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574" w:hanging="180"/>
      </w:pPr>
      <w:rPr>
        <w:rFonts w:hint="default"/>
        <w:lang w:val="en-US" w:eastAsia="zh-CN" w:bidi="ar-SA"/>
      </w:rPr>
    </w:lvl>
    <w:lvl w:ilvl="2" w:tentative="0">
      <w:start w:val="0"/>
      <w:numFmt w:val="bullet"/>
      <w:lvlText w:val="•"/>
      <w:lvlJc w:val="left"/>
      <w:pPr>
        <w:ind w:left="1048" w:hanging="180"/>
      </w:pPr>
      <w:rPr>
        <w:rFonts w:hint="default"/>
        <w:lang w:val="en-US" w:eastAsia="zh-CN" w:bidi="ar-SA"/>
      </w:rPr>
    </w:lvl>
    <w:lvl w:ilvl="3" w:tentative="0">
      <w:start w:val="0"/>
      <w:numFmt w:val="bullet"/>
      <w:lvlText w:val="•"/>
      <w:lvlJc w:val="left"/>
      <w:pPr>
        <w:ind w:left="1522" w:hanging="180"/>
      </w:pPr>
      <w:rPr>
        <w:rFonts w:hint="default"/>
        <w:lang w:val="en-US" w:eastAsia="zh-CN" w:bidi="ar-SA"/>
      </w:rPr>
    </w:lvl>
    <w:lvl w:ilvl="4" w:tentative="0">
      <w:start w:val="0"/>
      <w:numFmt w:val="bullet"/>
      <w:lvlText w:val="•"/>
      <w:lvlJc w:val="left"/>
      <w:pPr>
        <w:ind w:left="1997" w:hanging="180"/>
      </w:pPr>
      <w:rPr>
        <w:rFonts w:hint="default"/>
        <w:lang w:val="en-US" w:eastAsia="zh-CN" w:bidi="ar-SA"/>
      </w:rPr>
    </w:lvl>
    <w:lvl w:ilvl="5" w:tentative="0">
      <w:start w:val="0"/>
      <w:numFmt w:val="bullet"/>
      <w:lvlText w:val="•"/>
      <w:lvlJc w:val="left"/>
      <w:pPr>
        <w:ind w:left="2471" w:hanging="180"/>
      </w:pPr>
      <w:rPr>
        <w:rFonts w:hint="default"/>
        <w:lang w:val="en-US" w:eastAsia="zh-CN" w:bidi="ar-SA"/>
      </w:rPr>
    </w:lvl>
    <w:lvl w:ilvl="6" w:tentative="0">
      <w:start w:val="0"/>
      <w:numFmt w:val="bullet"/>
      <w:lvlText w:val="•"/>
      <w:lvlJc w:val="left"/>
      <w:pPr>
        <w:ind w:left="2945" w:hanging="180"/>
      </w:pPr>
      <w:rPr>
        <w:rFonts w:hint="default"/>
        <w:lang w:val="en-US" w:eastAsia="zh-CN" w:bidi="ar-SA"/>
      </w:rPr>
    </w:lvl>
    <w:lvl w:ilvl="7" w:tentative="0">
      <w:start w:val="0"/>
      <w:numFmt w:val="bullet"/>
      <w:lvlText w:val="•"/>
      <w:lvlJc w:val="left"/>
      <w:pPr>
        <w:ind w:left="3420" w:hanging="180"/>
      </w:pPr>
      <w:rPr>
        <w:rFonts w:hint="default"/>
        <w:lang w:val="en-US" w:eastAsia="zh-CN" w:bidi="ar-SA"/>
      </w:rPr>
    </w:lvl>
    <w:lvl w:ilvl="8" w:tentative="0">
      <w:start w:val="0"/>
      <w:numFmt w:val="bullet"/>
      <w:lvlText w:val="•"/>
      <w:lvlJc w:val="left"/>
      <w:pPr>
        <w:ind w:left="3894" w:hanging="180"/>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4"/>
  </w:compat>
  <w:rsids>
    <w:rsidRoot w:val="006D21D4"/>
    <w:rsid w:val="0003590F"/>
    <w:rsid w:val="00087954"/>
    <w:rsid w:val="001931FA"/>
    <w:rsid w:val="0021235B"/>
    <w:rsid w:val="00235AC2"/>
    <w:rsid w:val="00247759"/>
    <w:rsid w:val="002B4364"/>
    <w:rsid w:val="00340783"/>
    <w:rsid w:val="003621B3"/>
    <w:rsid w:val="003A082E"/>
    <w:rsid w:val="003A0D9A"/>
    <w:rsid w:val="003C23B8"/>
    <w:rsid w:val="003D4CCB"/>
    <w:rsid w:val="00466914"/>
    <w:rsid w:val="004858FE"/>
    <w:rsid w:val="00490CD1"/>
    <w:rsid w:val="004A24AC"/>
    <w:rsid w:val="004B1512"/>
    <w:rsid w:val="00504378"/>
    <w:rsid w:val="00507B4A"/>
    <w:rsid w:val="00512F40"/>
    <w:rsid w:val="0059420A"/>
    <w:rsid w:val="005E0BDD"/>
    <w:rsid w:val="005E3CB0"/>
    <w:rsid w:val="00621D71"/>
    <w:rsid w:val="00651471"/>
    <w:rsid w:val="00660295"/>
    <w:rsid w:val="006B25F7"/>
    <w:rsid w:val="006D21D4"/>
    <w:rsid w:val="0070256E"/>
    <w:rsid w:val="00703A5A"/>
    <w:rsid w:val="00730BDA"/>
    <w:rsid w:val="00736507"/>
    <w:rsid w:val="007744B5"/>
    <w:rsid w:val="007A77AC"/>
    <w:rsid w:val="0081232A"/>
    <w:rsid w:val="00840257"/>
    <w:rsid w:val="009A64AE"/>
    <w:rsid w:val="009B7B83"/>
    <w:rsid w:val="009D7044"/>
    <w:rsid w:val="00A153DA"/>
    <w:rsid w:val="00A41B7E"/>
    <w:rsid w:val="00A56583"/>
    <w:rsid w:val="00AF21F2"/>
    <w:rsid w:val="00B50BF4"/>
    <w:rsid w:val="00B51A54"/>
    <w:rsid w:val="00B731E6"/>
    <w:rsid w:val="00B73698"/>
    <w:rsid w:val="00B743B0"/>
    <w:rsid w:val="00BB71D6"/>
    <w:rsid w:val="00BC3068"/>
    <w:rsid w:val="00C126E3"/>
    <w:rsid w:val="00C54F32"/>
    <w:rsid w:val="00C67083"/>
    <w:rsid w:val="00C71BB4"/>
    <w:rsid w:val="00C97A11"/>
    <w:rsid w:val="00CC1700"/>
    <w:rsid w:val="00D12BC6"/>
    <w:rsid w:val="00D52DA2"/>
    <w:rsid w:val="00D620E5"/>
    <w:rsid w:val="00DB59A2"/>
    <w:rsid w:val="00DB6F1E"/>
    <w:rsid w:val="00DD2746"/>
    <w:rsid w:val="00E16378"/>
    <w:rsid w:val="00EA4DE7"/>
    <w:rsid w:val="00F514C0"/>
    <w:rsid w:val="00F53357"/>
    <w:rsid w:val="00FA655D"/>
    <w:rsid w:val="00FF010A"/>
    <w:rsid w:val="06CF0767"/>
    <w:rsid w:val="07413207"/>
    <w:rsid w:val="104A0CAF"/>
    <w:rsid w:val="314B5110"/>
    <w:rsid w:val="448D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ind w:left="11"/>
      <w:jc w:val="center"/>
      <w:outlineLvl w:val="0"/>
    </w:pPr>
    <w:rPr>
      <w:sz w:val="144"/>
      <w:szCs w:val="144"/>
    </w:rPr>
  </w:style>
  <w:style w:type="paragraph" w:styleId="3">
    <w:name w:val="heading 2"/>
    <w:basedOn w:val="1"/>
    <w:next w:val="4"/>
    <w:qFormat/>
    <w:uiPriority w:val="1"/>
    <w:pPr>
      <w:spacing w:line="555" w:lineRule="exact"/>
      <w:jc w:val="right"/>
      <w:outlineLvl w:val="1"/>
    </w:pPr>
    <w:rPr>
      <w:rFonts w:ascii="Microsoft YaHei UI" w:hAnsi="Microsoft YaHei UI" w:eastAsia="Microsoft YaHei UI" w:cs="Microsoft YaHei UI"/>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4">
    <w:name w:val="公开正文小四"/>
    <w:basedOn w:val="1"/>
    <w:qFormat/>
    <w:uiPriority w:val="0"/>
    <w:pPr>
      <w:spacing w:line="520" w:lineRule="exact"/>
      <w:ind w:firstLine="200" w:firstLineChars="200"/>
    </w:pPr>
    <w:rPr>
      <w:rFonts w:ascii="仿宋_GB2312" w:eastAsia="仿宋_GB2312"/>
      <w:sz w:val="28"/>
      <w:szCs w:val="24"/>
    </w:rPr>
  </w:style>
  <w:style w:type="paragraph" w:styleId="5">
    <w:name w:val="Body Text"/>
    <w:basedOn w:val="1"/>
    <w:qFormat/>
    <w:uiPriority w:val="1"/>
    <w:pPr>
      <w:ind w:left="538"/>
    </w:pPr>
    <w:rPr>
      <w:sz w:val="32"/>
      <w:szCs w:val="32"/>
    </w:rPr>
  </w:style>
  <w:style w:type="paragraph" w:styleId="6">
    <w:name w:val="Balloon Text"/>
    <w:basedOn w:val="1"/>
    <w:link w:val="19"/>
    <w:semiHidden/>
    <w:unhideWhenUsed/>
    <w:uiPriority w:val="99"/>
    <w:rPr>
      <w:sz w:val="18"/>
      <w:szCs w:val="18"/>
    </w:rPr>
  </w:style>
  <w:style w:type="paragraph" w:styleId="7">
    <w:name w:val="footer"/>
    <w:basedOn w:val="1"/>
    <w:link w:val="16"/>
    <w:unhideWhenUsed/>
    <w:uiPriority w:val="99"/>
    <w:pPr>
      <w:tabs>
        <w:tab w:val="center" w:pos="4153"/>
        <w:tab w:val="right" w:pos="8306"/>
      </w:tabs>
      <w:snapToGrid w:val="0"/>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190"/>
      <w:ind w:left="538" w:firstLine="623"/>
      <w:jc w:val="both"/>
    </w:pPr>
  </w:style>
  <w:style w:type="paragraph" w:customStyle="1" w:styleId="14">
    <w:name w:val="Table Paragraph"/>
    <w:basedOn w:val="1"/>
    <w:qFormat/>
    <w:uiPriority w:val="1"/>
  </w:style>
  <w:style w:type="character" w:customStyle="1" w:styleId="15">
    <w:name w:val="页眉 Char"/>
    <w:basedOn w:val="11"/>
    <w:link w:val="8"/>
    <w:uiPriority w:val="99"/>
    <w:rPr>
      <w:rFonts w:ascii="宋体" w:hAnsi="宋体" w:eastAsia="宋体" w:cs="宋体"/>
      <w:sz w:val="18"/>
      <w:szCs w:val="18"/>
      <w:lang w:eastAsia="zh-CN"/>
    </w:rPr>
  </w:style>
  <w:style w:type="character" w:customStyle="1" w:styleId="16">
    <w:name w:val="页脚 Char"/>
    <w:basedOn w:val="11"/>
    <w:link w:val="7"/>
    <w:uiPriority w:val="99"/>
    <w:rPr>
      <w:rFonts w:ascii="宋体" w:hAnsi="宋体" w:eastAsia="宋体" w:cs="宋体"/>
      <w:sz w:val="18"/>
      <w:szCs w:val="18"/>
      <w:lang w:eastAsia="zh-CN"/>
    </w:rPr>
  </w:style>
  <w:style w:type="paragraph" w:customStyle="1" w:styleId="17">
    <w:name w:val="style1 style2"/>
    <w:basedOn w:val="1"/>
    <w:qFormat/>
    <w:uiPriority w:val="0"/>
    <w:pPr>
      <w:widowControl/>
      <w:spacing w:before="100" w:beforeAutospacing="1" w:after="100" w:afterAutospacing="1"/>
    </w:pPr>
    <w:rPr>
      <w:sz w:val="24"/>
    </w:rPr>
  </w:style>
  <w:style w:type="paragraph" w:styleId="1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9">
    <w:name w:val="批注框文本 Char"/>
    <w:basedOn w:val="11"/>
    <w:link w:val="6"/>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205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36</Pages>
  <Words>2626</Words>
  <Characters>14969</Characters>
  <Lines>124</Lines>
  <Paragraphs>35</Paragraphs>
  <TotalTime>1</TotalTime>
  <ScaleCrop>false</ScaleCrop>
  <LinksUpToDate>false</LinksUpToDate>
  <CharactersWithSpaces>17560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2021-07-21T08:30:00Z</dcterms:created>
  <dc:creator>于元元(拟稿)</dc:creator>
  <cp:lastModifiedBy>lenovo</cp:lastModifiedBy>
  <cp:lastPrinted>2021-08-02T09:29:00Z</cp:lastPrinted>
  <dcterms:modified xsi:type="dcterms:W3CDTF">2021-08-02T09:55:38Z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Microsoft® Word 2013</vt:lpwstr>
  </property>
  <property fmtid="{D5CDD505-2E9C-101B-9397-08002B2CF9AE}" pid="4" name="LastSaved">
    <vt:filetime>2021-07-21T00:00:00Z</vt:filetime>
  </property>
  <property fmtid="{D5CDD505-2E9C-101B-9397-08002B2CF9AE}" pid="5" name="KSOProductBuildVer">
    <vt:lpwstr>2052-11.1.0.10314</vt:lpwstr>
  </property>
</Properties>
</file>